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0C47D" w14:textId="77777777" w:rsidR="00213EE5" w:rsidRPr="00213EE5" w:rsidRDefault="00213EE5" w:rsidP="00213EE5">
      <w:pPr>
        <w:jc w:val="center"/>
        <w:rPr>
          <w:b/>
          <w:bCs/>
          <w:sz w:val="32"/>
          <w:szCs w:val="36"/>
        </w:rPr>
      </w:pPr>
      <w:r w:rsidRPr="00213EE5">
        <w:rPr>
          <w:b/>
          <w:bCs/>
          <w:sz w:val="32"/>
          <w:szCs w:val="36"/>
        </w:rPr>
        <w:t>映像制作契約書</w:t>
      </w:r>
    </w:p>
    <w:p w14:paraId="12A1A34D" w14:textId="77777777" w:rsidR="00213EE5" w:rsidRPr="00213EE5" w:rsidRDefault="00213EE5" w:rsidP="00213EE5">
      <w:pPr>
        <w:rPr>
          <w:rFonts w:hint="eastAsia"/>
          <w:b/>
          <w:bCs/>
        </w:rPr>
      </w:pPr>
    </w:p>
    <w:p w14:paraId="747ED90E" w14:textId="77777777" w:rsidR="00213EE5" w:rsidRPr="00213EE5" w:rsidRDefault="00213EE5" w:rsidP="00213EE5">
      <w:r w:rsidRPr="00213EE5">
        <w:t>●●株式会社（以下「甲」という。）と、●●（以下「乙」という。）は、甲が乙に映像制作業務を委託するにあたり、以下のとおり契約（以下「本契約」という。）を締結する。</w:t>
      </w:r>
    </w:p>
    <w:p w14:paraId="4159F2C9" w14:textId="40BD5641" w:rsidR="00213EE5" w:rsidRPr="00213EE5" w:rsidRDefault="00213EE5" w:rsidP="00213EE5"/>
    <w:p w14:paraId="32C3D6DF" w14:textId="77777777" w:rsidR="00213EE5" w:rsidRPr="00213EE5" w:rsidRDefault="00213EE5" w:rsidP="00213EE5">
      <w:r w:rsidRPr="00213EE5">
        <w:rPr>
          <w:b/>
          <w:bCs/>
        </w:rPr>
        <w:t>第1条（目的）</w:t>
      </w:r>
    </w:p>
    <w:p w14:paraId="1E16F84A" w14:textId="77777777" w:rsidR="00213EE5" w:rsidRPr="00213EE5" w:rsidRDefault="00213EE5" w:rsidP="00213EE5">
      <w:r w:rsidRPr="00213EE5">
        <w:t>本契約は、甲が乙に対して依頼する映像制作業務の内容および成果物の権利関係、報酬、納期その他の条件を定め、両当事者の権利義務関係を明確にすることを目的とする。</w:t>
      </w:r>
    </w:p>
    <w:p w14:paraId="1F56F029" w14:textId="77777777" w:rsidR="00213EE5" w:rsidRDefault="00213EE5" w:rsidP="00213EE5">
      <w:pPr>
        <w:rPr>
          <w:b/>
          <w:bCs/>
        </w:rPr>
      </w:pPr>
    </w:p>
    <w:p w14:paraId="723FE919" w14:textId="5E027532" w:rsidR="00213EE5" w:rsidRPr="00213EE5" w:rsidRDefault="00213EE5" w:rsidP="00213EE5">
      <w:r w:rsidRPr="00213EE5">
        <w:rPr>
          <w:b/>
          <w:bCs/>
        </w:rPr>
        <w:t>第2条（業務内容）</w:t>
      </w:r>
    </w:p>
    <w:p w14:paraId="18DE6975" w14:textId="77777777" w:rsidR="00213EE5" w:rsidRPr="00213EE5" w:rsidRDefault="00213EE5" w:rsidP="00213EE5">
      <w:r w:rsidRPr="00213EE5">
        <w:t>１　乙は、甲の依頼に基づき、以下の映像制作業務（以下「本業務」という。）を遂行する。</w:t>
      </w:r>
      <w:r w:rsidRPr="00213EE5">
        <w:br/>
        <w:t>（１）映像の企画・構成・台本の作成</w:t>
      </w:r>
      <w:r w:rsidRPr="00213EE5">
        <w:br/>
        <w:t>（２）撮影・録音・編集等の制作作業</w:t>
      </w:r>
      <w:r w:rsidRPr="00213EE5">
        <w:br/>
        <w:t>（３）完成データの納品および必要に応じた修正対応</w:t>
      </w:r>
      <w:r w:rsidRPr="00213EE5">
        <w:br/>
        <w:t>（４）その他、甲が特に依頼し、乙が承諾した関連業務</w:t>
      </w:r>
    </w:p>
    <w:p w14:paraId="27806D45" w14:textId="77777777" w:rsidR="00213EE5" w:rsidRPr="00213EE5" w:rsidRDefault="00213EE5" w:rsidP="00213EE5">
      <w:r w:rsidRPr="00213EE5">
        <w:t>２　本業務の詳細は、別途締結する制作仕様書または発注書により定めるものとする。</w:t>
      </w:r>
    </w:p>
    <w:p w14:paraId="16F77BE0" w14:textId="77777777" w:rsidR="00213EE5" w:rsidRDefault="00213EE5" w:rsidP="00213EE5">
      <w:pPr>
        <w:rPr>
          <w:b/>
          <w:bCs/>
        </w:rPr>
      </w:pPr>
    </w:p>
    <w:p w14:paraId="04ECB9A6" w14:textId="65480512" w:rsidR="00213EE5" w:rsidRPr="00213EE5" w:rsidRDefault="00213EE5" w:rsidP="00213EE5">
      <w:r w:rsidRPr="00213EE5">
        <w:rPr>
          <w:b/>
          <w:bCs/>
        </w:rPr>
        <w:t>第3条（納期および納品）</w:t>
      </w:r>
    </w:p>
    <w:p w14:paraId="089AD705" w14:textId="77777777" w:rsidR="00213EE5" w:rsidRPr="00213EE5" w:rsidRDefault="00213EE5" w:rsidP="00213EE5">
      <w:r w:rsidRPr="00213EE5">
        <w:t>１　乙は、甲と協議のうえ定めた納期までに本業務を完了し、成果物を納品する。</w:t>
      </w:r>
      <w:r w:rsidRPr="00213EE5">
        <w:br/>
        <w:t>２　成果物の納品形態（データ形式、メディアの種類等）は、仕様書に従うものとする。</w:t>
      </w:r>
      <w:r w:rsidRPr="00213EE5">
        <w:br/>
        <w:t>３　甲は納品物の受領後、速やかに検査を行い、瑕疵がある場合は●日以内に乙へ通知する。</w:t>
      </w:r>
    </w:p>
    <w:p w14:paraId="604ED488" w14:textId="77777777" w:rsidR="00213EE5" w:rsidRDefault="00213EE5" w:rsidP="00213EE5">
      <w:pPr>
        <w:rPr>
          <w:b/>
          <w:bCs/>
        </w:rPr>
      </w:pPr>
    </w:p>
    <w:p w14:paraId="373799C2" w14:textId="2F580F47" w:rsidR="00213EE5" w:rsidRPr="00213EE5" w:rsidRDefault="00213EE5" w:rsidP="00213EE5">
      <w:r w:rsidRPr="00213EE5">
        <w:rPr>
          <w:b/>
          <w:bCs/>
        </w:rPr>
        <w:t>第4条（報酬および支払方法）</w:t>
      </w:r>
    </w:p>
    <w:p w14:paraId="6B127121" w14:textId="77777777" w:rsidR="00213EE5" w:rsidRPr="00213EE5" w:rsidRDefault="00213EE5" w:rsidP="00213EE5">
      <w:r w:rsidRPr="00213EE5">
        <w:t>１　本業務に対する報酬額は、別途見積書に定める金額とする。</w:t>
      </w:r>
      <w:r w:rsidRPr="00213EE5">
        <w:br/>
        <w:t>２　支払方法および期日は、甲乙の合意によって定め、原則として納品・検収完了後●日以内に乙指定の口座へ振込支払を行う。</w:t>
      </w:r>
      <w:r w:rsidRPr="00213EE5">
        <w:br/>
        <w:t>３　振込手数料は甲の負担とする。</w:t>
      </w:r>
    </w:p>
    <w:p w14:paraId="652FF912" w14:textId="77777777" w:rsidR="00213EE5" w:rsidRDefault="00213EE5" w:rsidP="00213EE5">
      <w:pPr>
        <w:rPr>
          <w:b/>
          <w:bCs/>
        </w:rPr>
      </w:pPr>
    </w:p>
    <w:p w14:paraId="3D8AEE08" w14:textId="4B3C5905" w:rsidR="00213EE5" w:rsidRPr="00213EE5" w:rsidRDefault="00213EE5" w:rsidP="00213EE5">
      <w:r w:rsidRPr="00213EE5">
        <w:rPr>
          <w:b/>
          <w:bCs/>
        </w:rPr>
        <w:t>第5条（修正対応）</w:t>
      </w:r>
    </w:p>
    <w:p w14:paraId="15DA8A3E" w14:textId="77777777" w:rsidR="00213EE5" w:rsidRPr="00213EE5" w:rsidRDefault="00213EE5" w:rsidP="00213EE5">
      <w:r w:rsidRPr="00213EE5">
        <w:t>１　乙は、納品後に甲が合理的理由に基づき修正を求めた場合、●回を上限として無償で対応するものとする。</w:t>
      </w:r>
      <w:r w:rsidRPr="00213EE5">
        <w:br/>
        <w:t>２　上限回数を超える修正または仕様変更を伴う修正については、甲乙協議のうえ別途費用を定める。</w:t>
      </w:r>
    </w:p>
    <w:p w14:paraId="633C7595" w14:textId="77777777" w:rsidR="00213EE5" w:rsidRDefault="00213EE5" w:rsidP="00213EE5">
      <w:pPr>
        <w:rPr>
          <w:b/>
          <w:bCs/>
        </w:rPr>
      </w:pPr>
    </w:p>
    <w:p w14:paraId="7BF61E1F" w14:textId="7C7302B9" w:rsidR="00213EE5" w:rsidRPr="00213EE5" w:rsidRDefault="00213EE5" w:rsidP="00213EE5">
      <w:r w:rsidRPr="00213EE5">
        <w:rPr>
          <w:b/>
          <w:bCs/>
        </w:rPr>
        <w:t>第6条（著作権の帰属）</w:t>
      </w:r>
    </w:p>
    <w:p w14:paraId="2BEE94E8" w14:textId="77777777" w:rsidR="00213EE5" w:rsidRPr="00213EE5" w:rsidRDefault="00213EE5" w:rsidP="00213EE5">
      <w:r w:rsidRPr="00213EE5">
        <w:lastRenderedPageBreak/>
        <w:t>１　本業務により乙が制作した映像・音声・脚本・デザイン・編集データその他一切の成果物（以下「本成果物」という。）に関する著作権（著作権法第27条および第28条を含む）は、甲に帰属するものとする。</w:t>
      </w:r>
      <w:r w:rsidRPr="00213EE5">
        <w:br/>
        <w:t>２　乙は、報酬の受領をもって、本成果物に関する著作権その他一切の権利を甲に譲渡したものとし、著作者人格権を行使しない。</w:t>
      </w:r>
      <w:r w:rsidRPr="00213EE5">
        <w:br/>
        <w:t>３　乙が第三者の著作物を使用する場合は、事前に甲の承諾を得たうえで、適法に利用許諾を取得するものとする。</w:t>
      </w:r>
    </w:p>
    <w:p w14:paraId="07D0AE26" w14:textId="77777777" w:rsidR="00213EE5" w:rsidRDefault="00213EE5" w:rsidP="00213EE5">
      <w:pPr>
        <w:rPr>
          <w:b/>
          <w:bCs/>
        </w:rPr>
      </w:pPr>
    </w:p>
    <w:p w14:paraId="7AD355AE" w14:textId="2177B111" w:rsidR="00213EE5" w:rsidRPr="00213EE5" w:rsidRDefault="00213EE5" w:rsidP="00213EE5">
      <w:r w:rsidRPr="00213EE5">
        <w:rPr>
          <w:b/>
          <w:bCs/>
        </w:rPr>
        <w:t>第7条（素材の提供と管理）</w:t>
      </w:r>
    </w:p>
    <w:p w14:paraId="188AE668" w14:textId="77777777" w:rsidR="00213EE5" w:rsidRPr="00213EE5" w:rsidRDefault="00213EE5" w:rsidP="00213EE5">
      <w:r w:rsidRPr="00213EE5">
        <w:t>１　甲が乙に提供する資料・画像・映像・音声その他の素材（以下「提供素材」という。）の知的財産権は、原則として甲に帰属する。</w:t>
      </w:r>
      <w:r w:rsidRPr="00213EE5">
        <w:br/>
        <w:t>２　乙は、提供素材を本業務遂行の目的以外に使用してはならない。</w:t>
      </w:r>
      <w:r w:rsidRPr="00213EE5">
        <w:br/>
        <w:t>３　乙は、提供素材を善良な管理者の注意をもって取り扱い、業務終了後は速やかに返却または消去する。</w:t>
      </w:r>
    </w:p>
    <w:p w14:paraId="30F62C1F" w14:textId="77777777" w:rsidR="00213EE5" w:rsidRDefault="00213EE5" w:rsidP="00213EE5">
      <w:pPr>
        <w:rPr>
          <w:b/>
          <w:bCs/>
        </w:rPr>
      </w:pPr>
    </w:p>
    <w:p w14:paraId="23B5D05E" w14:textId="6BB59A87" w:rsidR="00213EE5" w:rsidRPr="00213EE5" w:rsidRDefault="00213EE5" w:rsidP="00213EE5">
      <w:r w:rsidRPr="00213EE5">
        <w:rPr>
          <w:b/>
          <w:bCs/>
        </w:rPr>
        <w:t>第8条（秘密保持）</w:t>
      </w:r>
    </w:p>
    <w:p w14:paraId="11075C8D" w14:textId="77777777" w:rsidR="00213EE5" w:rsidRPr="00213EE5" w:rsidRDefault="00213EE5" w:rsidP="00213EE5">
      <w:r w:rsidRPr="00213EE5">
        <w:t>乙は、本業務遂行にあたり知り得た甲の営業上・技術上の秘密情報を第三者に開示・漏洩してはならない。この義務は契約終了後も存続する。</w:t>
      </w:r>
    </w:p>
    <w:p w14:paraId="0D6661FB" w14:textId="77777777" w:rsidR="00213EE5" w:rsidRDefault="00213EE5" w:rsidP="00213EE5">
      <w:pPr>
        <w:rPr>
          <w:b/>
          <w:bCs/>
        </w:rPr>
      </w:pPr>
    </w:p>
    <w:p w14:paraId="62763BC0" w14:textId="6F077D7F" w:rsidR="00213EE5" w:rsidRPr="00213EE5" w:rsidRDefault="00213EE5" w:rsidP="00213EE5">
      <w:r w:rsidRPr="00213EE5">
        <w:rPr>
          <w:b/>
          <w:bCs/>
        </w:rPr>
        <w:t>第9条（再委託）</w:t>
      </w:r>
    </w:p>
    <w:p w14:paraId="6CDF2D3B" w14:textId="77777777" w:rsidR="00213EE5" w:rsidRPr="00213EE5" w:rsidRDefault="00213EE5" w:rsidP="00213EE5">
      <w:r w:rsidRPr="00213EE5">
        <w:t>乙は、本業務の全部または一部を第三者に再委託する場合、事前に甲の書面による承諾を得なければならない。</w:t>
      </w:r>
      <w:r w:rsidRPr="00213EE5">
        <w:br/>
        <w:t>この場合、乙は再委託先の行為について一切の責任を負う。</w:t>
      </w:r>
    </w:p>
    <w:p w14:paraId="717CB956" w14:textId="77777777" w:rsidR="00213EE5" w:rsidRDefault="00213EE5" w:rsidP="00213EE5">
      <w:pPr>
        <w:rPr>
          <w:b/>
          <w:bCs/>
        </w:rPr>
      </w:pPr>
    </w:p>
    <w:p w14:paraId="48D733A2" w14:textId="2BC9A2F1" w:rsidR="00213EE5" w:rsidRPr="00213EE5" w:rsidRDefault="00213EE5" w:rsidP="00213EE5">
      <w:r w:rsidRPr="00213EE5">
        <w:rPr>
          <w:b/>
          <w:bCs/>
        </w:rPr>
        <w:t>第10条（検査・瑕疵担保）</w:t>
      </w:r>
    </w:p>
    <w:p w14:paraId="02E4A9CB" w14:textId="77777777" w:rsidR="00213EE5" w:rsidRPr="00213EE5" w:rsidRDefault="00213EE5" w:rsidP="00213EE5">
      <w:r w:rsidRPr="00213EE5">
        <w:t>１　甲が納品後に成果物に重大な瑕疵を発見した場合、乙は速やかに修補または再納品を行うものとする。</w:t>
      </w:r>
      <w:r w:rsidRPr="00213EE5">
        <w:br/>
        <w:t>２　甲が納品日から●日以内に瑕疵の指摘を行わない場合、成果物は検収済みとみなす。</w:t>
      </w:r>
    </w:p>
    <w:p w14:paraId="7EBD018F" w14:textId="77777777" w:rsidR="00213EE5" w:rsidRDefault="00213EE5" w:rsidP="00213EE5">
      <w:pPr>
        <w:rPr>
          <w:b/>
          <w:bCs/>
        </w:rPr>
      </w:pPr>
    </w:p>
    <w:p w14:paraId="19527F5B" w14:textId="58DF0483" w:rsidR="00213EE5" w:rsidRPr="00213EE5" w:rsidRDefault="00213EE5" w:rsidP="00213EE5">
      <w:r w:rsidRPr="00213EE5">
        <w:rPr>
          <w:b/>
          <w:bCs/>
        </w:rPr>
        <w:t>第11条（損害賠償）</w:t>
      </w:r>
    </w:p>
    <w:p w14:paraId="0CEC78CA" w14:textId="77777777" w:rsidR="00213EE5" w:rsidRPr="00213EE5" w:rsidRDefault="00213EE5" w:rsidP="00213EE5">
      <w:r w:rsidRPr="00213EE5">
        <w:t>１　甲または乙が本契約に違反し、相手方に損害を与えた場合、当該当事者は相手方に対して損害を賠償する責を負う。</w:t>
      </w:r>
      <w:r w:rsidRPr="00213EE5">
        <w:br/>
        <w:t>２　ただし、乙の責任は、当該業務の報酬総額を上限とする。</w:t>
      </w:r>
    </w:p>
    <w:p w14:paraId="5C92D9C8" w14:textId="77777777" w:rsidR="00213EE5" w:rsidRDefault="00213EE5" w:rsidP="00213EE5">
      <w:pPr>
        <w:rPr>
          <w:b/>
          <w:bCs/>
        </w:rPr>
      </w:pPr>
    </w:p>
    <w:p w14:paraId="66E2A6BC" w14:textId="33F1C156" w:rsidR="00213EE5" w:rsidRPr="00213EE5" w:rsidRDefault="00213EE5" w:rsidP="00213EE5">
      <w:r w:rsidRPr="00213EE5">
        <w:rPr>
          <w:b/>
          <w:bCs/>
        </w:rPr>
        <w:t>第12条（契約期間）</w:t>
      </w:r>
    </w:p>
    <w:p w14:paraId="202373D5" w14:textId="77777777" w:rsidR="00213EE5" w:rsidRPr="00213EE5" w:rsidRDefault="00213EE5" w:rsidP="00213EE5">
      <w:r w:rsidRPr="00213EE5">
        <w:t>本契約の有効期間は、契約締結日から本業務完了日までとする。ただし、著作権・秘密保持・</w:t>
      </w:r>
      <w:r w:rsidRPr="00213EE5">
        <w:lastRenderedPageBreak/>
        <w:t>損害賠償・管轄に関する条項は契約終了後も有効に存続する。</w:t>
      </w:r>
    </w:p>
    <w:p w14:paraId="55B4A0CC" w14:textId="77777777" w:rsidR="00213EE5" w:rsidRDefault="00213EE5" w:rsidP="00213EE5">
      <w:pPr>
        <w:rPr>
          <w:b/>
          <w:bCs/>
        </w:rPr>
      </w:pPr>
    </w:p>
    <w:p w14:paraId="0B1F7DAF" w14:textId="08B9A9D2" w:rsidR="00213EE5" w:rsidRPr="00213EE5" w:rsidRDefault="00213EE5" w:rsidP="00213EE5">
      <w:r w:rsidRPr="00213EE5">
        <w:rPr>
          <w:b/>
          <w:bCs/>
        </w:rPr>
        <w:t>第13条（契約の解除）</w:t>
      </w:r>
    </w:p>
    <w:p w14:paraId="52256B1B" w14:textId="77777777" w:rsidR="00213EE5" w:rsidRPr="00213EE5" w:rsidRDefault="00213EE5" w:rsidP="00213EE5">
      <w:r w:rsidRPr="00213EE5">
        <w:t>１　甲は、乙が次の各号のいずれかに該当した場合、催告なしに本契約を解除できる。</w:t>
      </w:r>
      <w:r w:rsidRPr="00213EE5">
        <w:br/>
        <w:t>（１）本契約に違反し、相当期間を定めて是正を求めても改善しないとき</w:t>
      </w:r>
      <w:r w:rsidRPr="00213EE5">
        <w:br/>
        <w:t>（２）支払停止・破産・民事再生の申立てがなされたとき</w:t>
      </w:r>
      <w:r w:rsidRPr="00213EE5">
        <w:br/>
        <w:t>（３）反社会的勢力との関係が判明したとき</w:t>
      </w:r>
    </w:p>
    <w:p w14:paraId="008ABE0F" w14:textId="77777777" w:rsidR="00213EE5" w:rsidRPr="00213EE5" w:rsidRDefault="00213EE5" w:rsidP="00213EE5">
      <w:r w:rsidRPr="00213EE5">
        <w:t>２　甲または乙は、相手方に重大な背信行為がある場合、書面により直ちに契約を解除することができる。</w:t>
      </w:r>
    </w:p>
    <w:p w14:paraId="74936F5D" w14:textId="77777777" w:rsidR="00213EE5" w:rsidRDefault="00213EE5" w:rsidP="00213EE5">
      <w:pPr>
        <w:rPr>
          <w:b/>
          <w:bCs/>
        </w:rPr>
      </w:pPr>
    </w:p>
    <w:p w14:paraId="65A9F15B" w14:textId="0D89A534" w:rsidR="00213EE5" w:rsidRPr="00213EE5" w:rsidRDefault="00213EE5" w:rsidP="00213EE5">
      <w:r w:rsidRPr="00213EE5">
        <w:rPr>
          <w:b/>
          <w:bCs/>
        </w:rPr>
        <w:t>第14条（不可抗力）</w:t>
      </w:r>
    </w:p>
    <w:p w14:paraId="439D1AD5" w14:textId="77777777" w:rsidR="00213EE5" w:rsidRPr="00213EE5" w:rsidRDefault="00213EE5" w:rsidP="00213EE5">
      <w:r w:rsidRPr="00213EE5">
        <w:t>天災地変、戦争、感染症流行、システム障害、法令改正その他不可抗力により契約履行が困難となった場合、当事者は互いに責任を負わない。</w:t>
      </w:r>
    </w:p>
    <w:p w14:paraId="23F163D5" w14:textId="77777777" w:rsidR="00213EE5" w:rsidRDefault="00213EE5" w:rsidP="00213EE5">
      <w:pPr>
        <w:rPr>
          <w:b/>
          <w:bCs/>
        </w:rPr>
      </w:pPr>
    </w:p>
    <w:p w14:paraId="7D1B3C76" w14:textId="57243AD2" w:rsidR="00213EE5" w:rsidRPr="00213EE5" w:rsidRDefault="00213EE5" w:rsidP="00213EE5">
      <w:r w:rsidRPr="00213EE5">
        <w:rPr>
          <w:b/>
          <w:bCs/>
        </w:rPr>
        <w:t>第15条（権利義務の譲渡禁止）</w:t>
      </w:r>
    </w:p>
    <w:p w14:paraId="18EB67F7" w14:textId="77777777" w:rsidR="00213EE5" w:rsidRPr="00213EE5" w:rsidRDefault="00213EE5" w:rsidP="00213EE5">
      <w:r w:rsidRPr="00213EE5">
        <w:t>甲および乙は、相手方の書面による事前承諾なく、本契約上の地位または権利義務を第三者に譲渡・担保提供してはならない。</w:t>
      </w:r>
    </w:p>
    <w:p w14:paraId="6F634FA5" w14:textId="77777777" w:rsidR="00213EE5" w:rsidRDefault="00213EE5" w:rsidP="00213EE5">
      <w:pPr>
        <w:rPr>
          <w:b/>
          <w:bCs/>
        </w:rPr>
      </w:pPr>
    </w:p>
    <w:p w14:paraId="1A003431" w14:textId="758AF844" w:rsidR="00213EE5" w:rsidRPr="00213EE5" w:rsidRDefault="00213EE5" w:rsidP="00213EE5">
      <w:r w:rsidRPr="00213EE5">
        <w:rPr>
          <w:b/>
          <w:bCs/>
        </w:rPr>
        <w:t>第16条（契約変更・協議）</w:t>
      </w:r>
    </w:p>
    <w:p w14:paraId="14DEFDE4" w14:textId="77777777" w:rsidR="00213EE5" w:rsidRPr="00213EE5" w:rsidRDefault="00213EE5" w:rsidP="00213EE5">
      <w:r w:rsidRPr="00213EE5">
        <w:t>本契約に定めのない事項または解釈上の疑義が生じた場合は、甲乙誠意をもって協議し、円満に解決を図るものとする。</w:t>
      </w:r>
    </w:p>
    <w:p w14:paraId="49782D23" w14:textId="77777777" w:rsidR="00213EE5" w:rsidRDefault="00213EE5" w:rsidP="00213EE5">
      <w:pPr>
        <w:rPr>
          <w:b/>
          <w:bCs/>
        </w:rPr>
      </w:pPr>
    </w:p>
    <w:p w14:paraId="49BECF3F" w14:textId="4FF37263" w:rsidR="00213EE5" w:rsidRPr="00213EE5" w:rsidRDefault="00213EE5" w:rsidP="00213EE5">
      <w:r w:rsidRPr="00213EE5">
        <w:rPr>
          <w:b/>
          <w:bCs/>
        </w:rPr>
        <w:t>第17条（準拠法および管轄）</w:t>
      </w:r>
    </w:p>
    <w:p w14:paraId="38217F4D" w14:textId="77777777" w:rsidR="00213EE5" w:rsidRPr="00213EE5" w:rsidRDefault="00213EE5" w:rsidP="00213EE5">
      <w:r w:rsidRPr="00213EE5">
        <w:t>本契約は日本法を準拠法とし、本契約に関して生じた紛争は、甲の本店所在地を管轄する地方裁判所を第一審の専属的合意管轄裁判所とする。</w:t>
      </w:r>
    </w:p>
    <w:p w14:paraId="596180F0" w14:textId="77777777" w:rsidR="00213EE5" w:rsidRPr="00213EE5" w:rsidRDefault="00213EE5" w:rsidP="00213EE5">
      <w:pPr>
        <w:rPr>
          <w:rFonts w:hint="eastAsia"/>
        </w:rPr>
      </w:pPr>
    </w:p>
    <w:p w14:paraId="1D7F459F" w14:textId="77777777" w:rsidR="00213EE5" w:rsidRDefault="00213EE5" w:rsidP="00213EE5">
      <w:r w:rsidRPr="00213EE5">
        <w:t>本契約締結の証として、本書2通を作成し、甲乙記名押印のうえ、各自1通を保有する。</w:t>
      </w:r>
    </w:p>
    <w:p w14:paraId="63928E93" w14:textId="77777777" w:rsidR="00213EE5" w:rsidRPr="00213EE5" w:rsidRDefault="00213EE5" w:rsidP="00213EE5">
      <w:pPr>
        <w:rPr>
          <w:rFonts w:hint="eastAsia"/>
        </w:rPr>
      </w:pPr>
    </w:p>
    <w:p w14:paraId="369E94A4" w14:textId="77777777" w:rsidR="00213EE5" w:rsidRPr="00213EE5" w:rsidRDefault="00213EE5" w:rsidP="00213EE5">
      <w:r w:rsidRPr="00213EE5">
        <w:t>令和●年●月●日</w:t>
      </w:r>
    </w:p>
    <w:p w14:paraId="7CB93409" w14:textId="77777777" w:rsidR="00213EE5" w:rsidRDefault="00213EE5" w:rsidP="00213EE5">
      <w:r w:rsidRPr="00213EE5">
        <w:t>甲：●●株式会社</w:t>
      </w:r>
      <w:r w:rsidRPr="00213EE5">
        <w:br/>
        <w:t>所在地：〒●●●-●●●●　●●県●●市●●町●丁目●番地</w:t>
      </w:r>
      <w:r w:rsidRPr="00213EE5">
        <w:br/>
        <w:t>代表者名：代表取締役　●●●●　印</w:t>
      </w:r>
    </w:p>
    <w:p w14:paraId="7B8D2376" w14:textId="77777777" w:rsidR="00213EE5" w:rsidRPr="00213EE5" w:rsidRDefault="00213EE5" w:rsidP="00213EE5">
      <w:pPr>
        <w:rPr>
          <w:rFonts w:hint="eastAsia"/>
        </w:rPr>
      </w:pPr>
    </w:p>
    <w:p w14:paraId="7AB0202F" w14:textId="709666D1" w:rsidR="00AE6086" w:rsidRDefault="00213EE5">
      <w:pPr>
        <w:rPr>
          <w:rFonts w:hint="eastAsia"/>
        </w:rPr>
      </w:pPr>
      <w:r w:rsidRPr="00213EE5">
        <w:t>乙：●●</w:t>
      </w:r>
      <w:r w:rsidRPr="00213EE5">
        <w:br/>
        <w:t>住所：〒●●●-●●●●　●●県●●市●●町●丁目●番地</w:t>
      </w:r>
      <w:r w:rsidRPr="00213EE5">
        <w:br/>
        <w:t>氏名：●●●●　印</w:t>
      </w:r>
    </w:p>
    <w:sectPr w:rsidR="00AE608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EE5"/>
    <w:rsid w:val="000B36A6"/>
    <w:rsid w:val="000F600E"/>
    <w:rsid w:val="00213EE5"/>
    <w:rsid w:val="007E7C87"/>
    <w:rsid w:val="00AE6086"/>
    <w:rsid w:val="00B43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DBE8F0"/>
  <w15:chartTrackingRefBased/>
  <w15:docId w15:val="{92435D7E-FC62-4562-880B-98AF35216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13EE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13EE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13EE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13EE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13EE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13EE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13EE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13EE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13EE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13EE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13EE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13EE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13EE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13EE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13EE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13EE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13EE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13EE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13EE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13E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3EE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13E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3EE5"/>
    <w:pPr>
      <w:spacing w:before="160" w:after="160"/>
      <w:jc w:val="center"/>
    </w:pPr>
    <w:rPr>
      <w:i/>
      <w:iCs/>
      <w:color w:val="404040" w:themeColor="text1" w:themeTint="BF"/>
    </w:rPr>
  </w:style>
  <w:style w:type="character" w:customStyle="1" w:styleId="a8">
    <w:name w:val="引用文 (文字)"/>
    <w:basedOn w:val="a0"/>
    <w:link w:val="a7"/>
    <w:uiPriority w:val="29"/>
    <w:rsid w:val="00213EE5"/>
    <w:rPr>
      <w:i/>
      <w:iCs/>
      <w:color w:val="404040" w:themeColor="text1" w:themeTint="BF"/>
    </w:rPr>
  </w:style>
  <w:style w:type="paragraph" w:styleId="a9">
    <w:name w:val="List Paragraph"/>
    <w:basedOn w:val="a"/>
    <w:uiPriority w:val="34"/>
    <w:qFormat/>
    <w:rsid w:val="00213EE5"/>
    <w:pPr>
      <w:ind w:left="720"/>
      <w:contextualSpacing/>
    </w:pPr>
  </w:style>
  <w:style w:type="character" w:styleId="21">
    <w:name w:val="Intense Emphasis"/>
    <w:basedOn w:val="a0"/>
    <w:uiPriority w:val="21"/>
    <w:qFormat/>
    <w:rsid w:val="00213EE5"/>
    <w:rPr>
      <w:i/>
      <w:iCs/>
      <w:color w:val="0F4761" w:themeColor="accent1" w:themeShade="BF"/>
    </w:rPr>
  </w:style>
  <w:style w:type="paragraph" w:styleId="22">
    <w:name w:val="Intense Quote"/>
    <w:basedOn w:val="a"/>
    <w:next w:val="a"/>
    <w:link w:val="23"/>
    <w:uiPriority w:val="30"/>
    <w:qFormat/>
    <w:rsid w:val="00213E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13EE5"/>
    <w:rPr>
      <w:i/>
      <w:iCs/>
      <w:color w:val="0F4761" w:themeColor="accent1" w:themeShade="BF"/>
    </w:rPr>
  </w:style>
  <w:style w:type="character" w:styleId="24">
    <w:name w:val="Intense Reference"/>
    <w:basedOn w:val="a0"/>
    <w:uiPriority w:val="32"/>
    <w:qFormat/>
    <w:rsid w:val="00213E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328</Words>
  <Characters>1871</Characters>
  <Application>Microsoft Office Word</Application>
  <DocSecurity>0</DocSecurity>
  <Lines>15</Lines>
  <Paragraphs>4</Paragraphs>
  <ScaleCrop>false</ScaleCrop>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2025-11-11T00:17:00Z</dcterms:created>
  <dcterms:modified xsi:type="dcterms:W3CDTF">2025-11-11T00:18:00Z</dcterms:modified>
</cp:coreProperties>
</file>