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6C3E1" w14:textId="77777777" w:rsidR="00FA3A11" w:rsidRPr="00FA3A11" w:rsidRDefault="00FA3A11" w:rsidP="00FA3A11">
      <w:pPr>
        <w:jc w:val="center"/>
        <w:rPr>
          <w:b/>
          <w:bCs/>
          <w:sz w:val="28"/>
          <w:szCs w:val="32"/>
        </w:rPr>
      </w:pPr>
      <w:r w:rsidRPr="00FA3A11">
        <w:rPr>
          <w:b/>
          <w:bCs/>
          <w:sz w:val="28"/>
          <w:szCs w:val="32"/>
        </w:rPr>
        <w:t>著作物使用許諾契約書</w:t>
      </w:r>
    </w:p>
    <w:p w14:paraId="47015369" w14:textId="77777777" w:rsidR="00FA3A11" w:rsidRPr="00FA3A11" w:rsidRDefault="00FA3A11" w:rsidP="00FA3A11">
      <w:pPr>
        <w:rPr>
          <w:rFonts w:hint="eastAsia"/>
          <w:b/>
          <w:bCs/>
        </w:rPr>
      </w:pPr>
    </w:p>
    <w:p w14:paraId="1F0541C4" w14:textId="77777777" w:rsidR="00FA3A11" w:rsidRPr="00FA3A11" w:rsidRDefault="00FA3A11" w:rsidP="00FA3A11">
      <w:r w:rsidRPr="00FA3A11">
        <w:t>株式会社●●（以下「甲」という。）と株式会社●●（以下「乙」という。）は、甲が有する著作物の使用に関し、次のとおり契約（以下「本契約」という。）を締結する。</w:t>
      </w:r>
    </w:p>
    <w:p w14:paraId="27B8CA6E" w14:textId="4AC456CE" w:rsidR="00FA3A11" w:rsidRPr="00FA3A11" w:rsidRDefault="00FA3A11" w:rsidP="00FA3A11"/>
    <w:p w14:paraId="773AA9B6" w14:textId="77777777" w:rsidR="00FA3A11" w:rsidRPr="00FA3A11" w:rsidRDefault="00FA3A11" w:rsidP="00FA3A11">
      <w:r w:rsidRPr="00FA3A11">
        <w:rPr>
          <w:b/>
          <w:bCs/>
        </w:rPr>
        <w:t>（第1条　目的）</w:t>
      </w:r>
      <w:r w:rsidRPr="00FA3A11">
        <w:br/>
        <w:t>甲は、乙による甲の著作物の使用を許諾するにあたり、その条件を定め、双方の権利義務を明確にすることを目的とする。</w:t>
      </w:r>
    </w:p>
    <w:p w14:paraId="208D9D76" w14:textId="647EE698" w:rsidR="00FA3A11" w:rsidRPr="00FA3A11" w:rsidRDefault="00FA3A11" w:rsidP="00FA3A11"/>
    <w:p w14:paraId="73DE7289" w14:textId="77777777" w:rsidR="00FA3A11" w:rsidRPr="00FA3A11" w:rsidRDefault="00FA3A11" w:rsidP="00FA3A11">
      <w:r w:rsidRPr="00FA3A11">
        <w:rPr>
          <w:b/>
          <w:bCs/>
        </w:rPr>
        <w:t>（第2条　定義）</w:t>
      </w:r>
      <w:r w:rsidRPr="00FA3A11">
        <w:br/>
        <w:t>本契約において使用する用語の定義は、次の各号のとおりとする。</w:t>
      </w:r>
    </w:p>
    <w:p w14:paraId="37DCD43A" w14:textId="77777777" w:rsidR="00FA3A11" w:rsidRPr="00FA3A11" w:rsidRDefault="00FA3A11" w:rsidP="00FA3A11">
      <w:pPr>
        <w:numPr>
          <w:ilvl w:val="0"/>
          <w:numId w:val="1"/>
        </w:numPr>
      </w:pPr>
      <w:r w:rsidRPr="00FA3A11">
        <w:t>「著作物」とは、甲が著作権法第2条第1項第1号に定める創作的表現として制作した文章、写真、映像、イラスト、デザイン、音声、プログラム、その他一切の成果物をいう。</w:t>
      </w:r>
    </w:p>
    <w:p w14:paraId="2DC6829F" w14:textId="77777777" w:rsidR="00FA3A11" w:rsidRPr="00FA3A11" w:rsidRDefault="00FA3A11" w:rsidP="00FA3A11">
      <w:pPr>
        <w:numPr>
          <w:ilvl w:val="0"/>
          <w:numId w:val="1"/>
        </w:numPr>
      </w:pPr>
      <w:r w:rsidRPr="00FA3A11">
        <w:t>「使用」とは、著作物を複製、公衆送信、上映、頒布、翻案、二次的利用、展示その他の形態で利用する行為をいう。</w:t>
      </w:r>
    </w:p>
    <w:p w14:paraId="338DE787" w14:textId="77777777" w:rsidR="00FA3A11" w:rsidRPr="00FA3A11" w:rsidRDefault="00FA3A11" w:rsidP="00FA3A11">
      <w:pPr>
        <w:numPr>
          <w:ilvl w:val="0"/>
          <w:numId w:val="1"/>
        </w:numPr>
      </w:pPr>
      <w:r w:rsidRPr="00FA3A11">
        <w:t>「使用媒体」とは、乙が著作物を掲載または利用するウェブサイト、印刷物、SNS、広告物その他一切の媒体をいう。</w:t>
      </w:r>
    </w:p>
    <w:p w14:paraId="65F7F0BF" w14:textId="77777777" w:rsidR="00FA3A11" w:rsidRPr="00FA3A11" w:rsidRDefault="00FA3A11" w:rsidP="00FA3A11">
      <w:pPr>
        <w:numPr>
          <w:ilvl w:val="0"/>
          <w:numId w:val="1"/>
        </w:numPr>
      </w:pPr>
      <w:r w:rsidRPr="00FA3A11">
        <w:t>「二次的著作物」とは、甲の著作物を翻案、改変、編集、加工等して新たに創作された成果物をいう。</w:t>
      </w:r>
    </w:p>
    <w:p w14:paraId="73DBACE5" w14:textId="73614A07" w:rsidR="00FA3A11" w:rsidRPr="00FA3A11" w:rsidRDefault="00FA3A11" w:rsidP="00FA3A11"/>
    <w:p w14:paraId="4D84C168" w14:textId="77777777" w:rsidR="00FA3A11" w:rsidRPr="00FA3A11" w:rsidRDefault="00FA3A11" w:rsidP="00FA3A11">
      <w:r w:rsidRPr="00FA3A11">
        <w:rPr>
          <w:b/>
          <w:bCs/>
        </w:rPr>
        <w:t>（第3条　使用許諾の範囲）</w:t>
      </w:r>
    </w:p>
    <w:p w14:paraId="78FC8221" w14:textId="77777777" w:rsidR="00FA3A11" w:rsidRPr="00FA3A11" w:rsidRDefault="00FA3A11" w:rsidP="00FA3A11">
      <w:pPr>
        <w:numPr>
          <w:ilvl w:val="0"/>
          <w:numId w:val="2"/>
        </w:numPr>
      </w:pPr>
      <w:r w:rsidRPr="00FA3A11">
        <w:t>甲は、乙に対し、別紙仕様書に定める著作物について、当該使用媒体において非独占的に使用する権利を許諾する。</w:t>
      </w:r>
    </w:p>
    <w:p w14:paraId="0A19138B" w14:textId="77777777" w:rsidR="00FA3A11" w:rsidRPr="00FA3A11" w:rsidRDefault="00FA3A11" w:rsidP="00FA3A11">
      <w:pPr>
        <w:numPr>
          <w:ilvl w:val="0"/>
          <w:numId w:val="2"/>
        </w:numPr>
      </w:pPr>
      <w:r w:rsidRPr="00FA3A11">
        <w:t>前項の許諾は、譲渡または再許諾することはできない。</w:t>
      </w:r>
    </w:p>
    <w:p w14:paraId="7F0F702B" w14:textId="77777777" w:rsidR="00FA3A11" w:rsidRPr="00FA3A11" w:rsidRDefault="00FA3A11" w:rsidP="00FA3A11">
      <w:pPr>
        <w:numPr>
          <w:ilvl w:val="0"/>
          <w:numId w:val="2"/>
        </w:numPr>
      </w:pPr>
      <w:r w:rsidRPr="00FA3A11">
        <w:t>乙は、甲の事前の書面による承諾なく、著作物を他の目的・媒体・第三者に転用してはならない。</w:t>
      </w:r>
    </w:p>
    <w:p w14:paraId="0E4F1610" w14:textId="77777777" w:rsidR="00FA3A11" w:rsidRPr="00FA3A11" w:rsidRDefault="00FA3A11" w:rsidP="00FA3A11">
      <w:pPr>
        <w:numPr>
          <w:ilvl w:val="0"/>
          <w:numId w:val="2"/>
        </w:numPr>
      </w:pPr>
      <w:r w:rsidRPr="00FA3A11">
        <w:t>著作物の改変・加工等を行う場合には、甲の書面による承諾を要する。</w:t>
      </w:r>
    </w:p>
    <w:p w14:paraId="0B0E21C8" w14:textId="7661F590" w:rsidR="00FA3A11" w:rsidRPr="00FA3A11" w:rsidRDefault="00FA3A11" w:rsidP="00FA3A11"/>
    <w:p w14:paraId="3832B173" w14:textId="77777777" w:rsidR="00FA3A11" w:rsidRPr="00FA3A11" w:rsidRDefault="00FA3A11" w:rsidP="00FA3A11">
      <w:r w:rsidRPr="00FA3A11">
        <w:rPr>
          <w:b/>
          <w:bCs/>
        </w:rPr>
        <w:t>（第4条　著作権の帰属）</w:t>
      </w:r>
    </w:p>
    <w:p w14:paraId="0BCE60AC" w14:textId="77777777" w:rsidR="00FA3A11" w:rsidRPr="00FA3A11" w:rsidRDefault="00FA3A11" w:rsidP="00FA3A11">
      <w:pPr>
        <w:numPr>
          <w:ilvl w:val="0"/>
          <w:numId w:val="3"/>
        </w:numPr>
      </w:pPr>
      <w:r w:rsidRPr="00FA3A11">
        <w:t>本契約に基づく著作物の著作権および著作者人格権は、甲に帰属する。</w:t>
      </w:r>
    </w:p>
    <w:p w14:paraId="075F5C70" w14:textId="77777777" w:rsidR="00FA3A11" w:rsidRPr="00FA3A11" w:rsidRDefault="00FA3A11" w:rsidP="00FA3A11">
      <w:pPr>
        <w:numPr>
          <w:ilvl w:val="0"/>
          <w:numId w:val="3"/>
        </w:numPr>
      </w:pPr>
      <w:r w:rsidRPr="00FA3A11">
        <w:t>乙は、著作者人格権（氏名表示権、同一性保持権等）を尊重し、甲の名誉または信用を害する方法で利用してはならない。</w:t>
      </w:r>
    </w:p>
    <w:p w14:paraId="7069DFC5" w14:textId="77777777" w:rsidR="00FA3A11" w:rsidRPr="00FA3A11" w:rsidRDefault="00FA3A11" w:rsidP="00FA3A11">
      <w:pPr>
        <w:numPr>
          <w:ilvl w:val="0"/>
          <w:numId w:val="3"/>
        </w:numPr>
      </w:pPr>
      <w:r w:rsidRPr="00FA3A11">
        <w:t>本契約に基づき許諾されるのは使用権のみであり、著作権の譲渡を意味するものではない。</w:t>
      </w:r>
    </w:p>
    <w:p w14:paraId="28BA736A" w14:textId="27167B71" w:rsidR="00FA3A11" w:rsidRPr="00FA3A11" w:rsidRDefault="00FA3A11" w:rsidP="00FA3A11"/>
    <w:p w14:paraId="13EA8440" w14:textId="77777777" w:rsidR="00FA3A11" w:rsidRPr="00FA3A11" w:rsidRDefault="00FA3A11" w:rsidP="00FA3A11">
      <w:r w:rsidRPr="00FA3A11">
        <w:rPr>
          <w:b/>
          <w:bCs/>
        </w:rPr>
        <w:t>（第5条　使用料および支払方法）</w:t>
      </w:r>
    </w:p>
    <w:p w14:paraId="26E03D74" w14:textId="77777777" w:rsidR="00FA3A11" w:rsidRPr="00FA3A11" w:rsidRDefault="00FA3A11" w:rsidP="00FA3A11">
      <w:pPr>
        <w:numPr>
          <w:ilvl w:val="0"/>
          <w:numId w:val="4"/>
        </w:numPr>
      </w:pPr>
      <w:r w:rsidRPr="00FA3A11">
        <w:t>乙は、甲に対し、別紙に定める金額を使用料として支払うものとする。</w:t>
      </w:r>
    </w:p>
    <w:p w14:paraId="03A25972" w14:textId="77777777" w:rsidR="00FA3A11" w:rsidRPr="00FA3A11" w:rsidRDefault="00FA3A11" w:rsidP="00FA3A11">
      <w:pPr>
        <w:numPr>
          <w:ilvl w:val="0"/>
          <w:numId w:val="4"/>
        </w:numPr>
      </w:pPr>
      <w:r w:rsidRPr="00FA3A11">
        <w:t>支払時期・方法は、別途甲乙協議のうえ書面により定める。</w:t>
      </w:r>
    </w:p>
    <w:p w14:paraId="064E16C7" w14:textId="77777777" w:rsidR="00FA3A11" w:rsidRPr="00FA3A11" w:rsidRDefault="00FA3A11" w:rsidP="00FA3A11">
      <w:pPr>
        <w:numPr>
          <w:ilvl w:val="0"/>
          <w:numId w:val="4"/>
        </w:numPr>
      </w:pPr>
      <w:r w:rsidRPr="00FA3A11">
        <w:t>乙が支払を遅滞した場合には、支払期日の翌日から完済に至るまで年14.6％の割合による遅延損害金を支払う。</w:t>
      </w:r>
    </w:p>
    <w:p w14:paraId="7CCC71C8" w14:textId="248A67B5" w:rsidR="00FA3A11" w:rsidRPr="00FA3A11" w:rsidRDefault="00FA3A11" w:rsidP="00FA3A11"/>
    <w:p w14:paraId="4A360D47" w14:textId="77777777" w:rsidR="00FA3A11" w:rsidRPr="00FA3A11" w:rsidRDefault="00FA3A11" w:rsidP="00FA3A11">
      <w:r w:rsidRPr="00FA3A11">
        <w:rPr>
          <w:b/>
          <w:bCs/>
        </w:rPr>
        <w:t>（第6条　使用期間）</w:t>
      </w:r>
    </w:p>
    <w:p w14:paraId="16A82DF1" w14:textId="77777777" w:rsidR="00FA3A11" w:rsidRPr="00FA3A11" w:rsidRDefault="00FA3A11" w:rsidP="00FA3A11">
      <w:pPr>
        <w:numPr>
          <w:ilvl w:val="0"/>
          <w:numId w:val="5"/>
        </w:numPr>
      </w:pPr>
      <w:r w:rsidRPr="00FA3A11">
        <w:t>本契約に基づく使用許諾の期間は、契約締結日から別紙に定める期間とする。</w:t>
      </w:r>
    </w:p>
    <w:p w14:paraId="4CF74586" w14:textId="77777777" w:rsidR="00FA3A11" w:rsidRPr="00FA3A11" w:rsidRDefault="00FA3A11" w:rsidP="00FA3A11">
      <w:pPr>
        <w:numPr>
          <w:ilvl w:val="0"/>
          <w:numId w:val="5"/>
        </w:numPr>
      </w:pPr>
      <w:r w:rsidRPr="00FA3A11">
        <w:t>期間満了後に乙が引き続き著作物を使用する場合は、甲の承諾を得て新たに契約を締結するものとする。</w:t>
      </w:r>
    </w:p>
    <w:p w14:paraId="453310C1" w14:textId="77777777" w:rsidR="00FA3A11" w:rsidRPr="00FA3A11" w:rsidRDefault="00FA3A11" w:rsidP="00FA3A11">
      <w:pPr>
        <w:numPr>
          <w:ilvl w:val="0"/>
          <w:numId w:val="5"/>
        </w:numPr>
      </w:pPr>
      <w:r w:rsidRPr="00FA3A11">
        <w:t>期間終了後、乙は速やかに著作物の使用を停止し、当該データ、複製物等を削除または返却する。</w:t>
      </w:r>
    </w:p>
    <w:p w14:paraId="5316853E" w14:textId="6CB9536F" w:rsidR="00FA3A11" w:rsidRPr="00FA3A11" w:rsidRDefault="00FA3A11" w:rsidP="00FA3A11"/>
    <w:p w14:paraId="22028027" w14:textId="77777777" w:rsidR="00FA3A11" w:rsidRPr="00FA3A11" w:rsidRDefault="00FA3A11" w:rsidP="00FA3A11">
      <w:r w:rsidRPr="00FA3A11">
        <w:rPr>
          <w:b/>
          <w:bCs/>
        </w:rPr>
        <w:t>（第7条　著作物の利用方法）</w:t>
      </w:r>
    </w:p>
    <w:p w14:paraId="54FB2FD5" w14:textId="77777777" w:rsidR="00FA3A11" w:rsidRPr="00FA3A11" w:rsidRDefault="00FA3A11" w:rsidP="00FA3A11">
      <w:pPr>
        <w:numPr>
          <w:ilvl w:val="0"/>
          <w:numId w:val="6"/>
        </w:numPr>
      </w:pPr>
      <w:r w:rsidRPr="00FA3A11">
        <w:t>乙は、甲の許諾範囲内で誠実に著作物を使用し、社会的秩序や公序良俗に反する用途に使用してはならない。</w:t>
      </w:r>
    </w:p>
    <w:p w14:paraId="4366EC26" w14:textId="77777777" w:rsidR="00FA3A11" w:rsidRPr="00FA3A11" w:rsidRDefault="00FA3A11" w:rsidP="00FA3A11">
      <w:pPr>
        <w:numPr>
          <w:ilvl w:val="0"/>
          <w:numId w:val="6"/>
        </w:numPr>
      </w:pPr>
      <w:r w:rsidRPr="00FA3A11">
        <w:t>乙は、著作物の利用に際し、必要に応じてクレジット（©表示・著作者名等）を明記するものとする。</w:t>
      </w:r>
    </w:p>
    <w:p w14:paraId="5E7E4B9D" w14:textId="77777777" w:rsidR="00FA3A11" w:rsidRPr="00FA3A11" w:rsidRDefault="00FA3A11" w:rsidP="00FA3A11">
      <w:pPr>
        <w:numPr>
          <w:ilvl w:val="0"/>
          <w:numId w:val="6"/>
        </w:numPr>
      </w:pPr>
      <w:r w:rsidRPr="00FA3A11">
        <w:t>乙は、著作物の利用にあたり、甲が別途指定する表示方法・形式を遵守しなければならない。</w:t>
      </w:r>
    </w:p>
    <w:p w14:paraId="2E27AFC3" w14:textId="1CC2AA82" w:rsidR="00FA3A11" w:rsidRPr="00FA3A11" w:rsidRDefault="00FA3A11" w:rsidP="00FA3A11"/>
    <w:p w14:paraId="438E8AA1" w14:textId="77777777" w:rsidR="00FA3A11" w:rsidRPr="00FA3A11" w:rsidRDefault="00FA3A11" w:rsidP="00FA3A11">
      <w:r w:rsidRPr="00FA3A11">
        <w:rPr>
          <w:b/>
          <w:bCs/>
        </w:rPr>
        <w:t>（第8条　保証および責任）</w:t>
      </w:r>
    </w:p>
    <w:p w14:paraId="4E692492" w14:textId="77777777" w:rsidR="00FA3A11" w:rsidRPr="00FA3A11" w:rsidRDefault="00FA3A11" w:rsidP="00FA3A11">
      <w:pPr>
        <w:numPr>
          <w:ilvl w:val="0"/>
          <w:numId w:val="7"/>
        </w:numPr>
      </w:pPr>
      <w:r w:rsidRPr="00FA3A11">
        <w:t>甲は、著作物が第三者の著作権その他の権利を侵害していないことを保証する。</w:t>
      </w:r>
    </w:p>
    <w:p w14:paraId="32ACC5F6" w14:textId="77777777" w:rsidR="00FA3A11" w:rsidRPr="00FA3A11" w:rsidRDefault="00FA3A11" w:rsidP="00FA3A11">
      <w:pPr>
        <w:numPr>
          <w:ilvl w:val="0"/>
          <w:numId w:val="7"/>
        </w:numPr>
      </w:pPr>
      <w:r w:rsidRPr="00FA3A11">
        <w:t>乙が著作物の使用に際し第三者の権利を侵害した場合、乙の責任においてこれを解決するものとし、甲に一切の損害を及ぼしてはならない。</w:t>
      </w:r>
    </w:p>
    <w:p w14:paraId="29334ECD" w14:textId="77777777" w:rsidR="00FA3A11" w:rsidRPr="00FA3A11" w:rsidRDefault="00FA3A11" w:rsidP="00FA3A11">
      <w:pPr>
        <w:numPr>
          <w:ilvl w:val="0"/>
          <w:numId w:val="7"/>
        </w:numPr>
      </w:pPr>
      <w:r w:rsidRPr="00FA3A11">
        <w:t>前項にかかわらず、甲の故意または重過失により第三者との紛争が発生した場合は、甲が責任を負う。</w:t>
      </w:r>
    </w:p>
    <w:p w14:paraId="3062DF8C" w14:textId="73140754" w:rsidR="00FA3A11" w:rsidRPr="00FA3A11" w:rsidRDefault="00FA3A11" w:rsidP="00FA3A11"/>
    <w:p w14:paraId="5C26C5DD" w14:textId="77777777" w:rsidR="00FA3A11" w:rsidRPr="00FA3A11" w:rsidRDefault="00FA3A11" w:rsidP="00FA3A11">
      <w:r w:rsidRPr="00FA3A11">
        <w:rPr>
          <w:b/>
          <w:bCs/>
        </w:rPr>
        <w:t>（第9条　禁止事項）</w:t>
      </w:r>
      <w:r w:rsidRPr="00FA3A11">
        <w:br/>
        <w:t>乙は、以下の行為を行ってはならない。</w:t>
      </w:r>
    </w:p>
    <w:p w14:paraId="56819E7A" w14:textId="77777777" w:rsidR="00FA3A11" w:rsidRPr="00FA3A11" w:rsidRDefault="00FA3A11" w:rsidP="00FA3A11">
      <w:pPr>
        <w:numPr>
          <w:ilvl w:val="0"/>
          <w:numId w:val="8"/>
        </w:numPr>
      </w:pPr>
      <w:r w:rsidRPr="00FA3A11">
        <w:t>著作物を第三者に再販売・再配布する行為</w:t>
      </w:r>
    </w:p>
    <w:p w14:paraId="45A99D70" w14:textId="77777777" w:rsidR="00FA3A11" w:rsidRPr="00FA3A11" w:rsidRDefault="00FA3A11" w:rsidP="00FA3A11">
      <w:pPr>
        <w:numPr>
          <w:ilvl w:val="0"/>
          <w:numId w:val="8"/>
        </w:numPr>
      </w:pPr>
      <w:r w:rsidRPr="00FA3A11">
        <w:t>著作物を改変・翻案し、甲の承諾なく二次的著作物を制作・販売する行為</w:t>
      </w:r>
    </w:p>
    <w:p w14:paraId="1709B9D7" w14:textId="77777777" w:rsidR="00FA3A11" w:rsidRPr="00FA3A11" w:rsidRDefault="00FA3A11" w:rsidP="00FA3A11">
      <w:pPr>
        <w:numPr>
          <w:ilvl w:val="0"/>
          <w:numId w:val="8"/>
        </w:numPr>
      </w:pPr>
      <w:r w:rsidRPr="00FA3A11">
        <w:t>著作物を政治的・宗教的・反社会的活動に利用する行為</w:t>
      </w:r>
    </w:p>
    <w:p w14:paraId="6B2B3303" w14:textId="77777777" w:rsidR="00FA3A11" w:rsidRPr="00FA3A11" w:rsidRDefault="00FA3A11" w:rsidP="00FA3A11">
      <w:pPr>
        <w:numPr>
          <w:ilvl w:val="0"/>
          <w:numId w:val="8"/>
        </w:numPr>
      </w:pPr>
      <w:r w:rsidRPr="00FA3A11">
        <w:t>甲または第三者の名誉・信用を毀損する行為</w:t>
      </w:r>
    </w:p>
    <w:p w14:paraId="7350E5FC" w14:textId="77777777" w:rsidR="00FA3A11" w:rsidRPr="00FA3A11" w:rsidRDefault="00FA3A11" w:rsidP="00FA3A11">
      <w:pPr>
        <w:numPr>
          <w:ilvl w:val="0"/>
          <w:numId w:val="8"/>
        </w:numPr>
      </w:pPr>
      <w:r w:rsidRPr="00FA3A11">
        <w:t>その他、甲が不適切と判断する行為</w:t>
      </w:r>
    </w:p>
    <w:p w14:paraId="0193E3F8" w14:textId="626A1401" w:rsidR="00FA3A11" w:rsidRPr="00FA3A11" w:rsidRDefault="00FA3A11" w:rsidP="00FA3A11"/>
    <w:p w14:paraId="219D5878" w14:textId="77777777" w:rsidR="00FA3A11" w:rsidRPr="00FA3A11" w:rsidRDefault="00FA3A11" w:rsidP="00FA3A11">
      <w:r w:rsidRPr="00FA3A11">
        <w:rPr>
          <w:b/>
          <w:bCs/>
        </w:rPr>
        <w:t>（第10条　契約の解除）</w:t>
      </w:r>
    </w:p>
    <w:p w14:paraId="2C57AFFD" w14:textId="77777777" w:rsidR="00FA3A11" w:rsidRPr="00FA3A11" w:rsidRDefault="00FA3A11" w:rsidP="00FA3A11">
      <w:pPr>
        <w:numPr>
          <w:ilvl w:val="0"/>
          <w:numId w:val="9"/>
        </w:numPr>
      </w:pPr>
      <w:r w:rsidRPr="00FA3A11">
        <w:t>乙が次の各号のいずれかに該当したときは、甲は催告なしに本契約を解除できる。</w:t>
      </w:r>
      <w:r w:rsidRPr="00FA3A11">
        <w:br/>
        <w:t xml:space="preserve">　(1) 本契約に違反したとき</w:t>
      </w:r>
      <w:r w:rsidRPr="00FA3A11">
        <w:br/>
        <w:t xml:space="preserve">　(2) 差押え、仮差押え、仮処分、破産、民事再生等の申立があったとき</w:t>
      </w:r>
      <w:r w:rsidRPr="00FA3A11">
        <w:br/>
        <w:t xml:space="preserve">　(3) 支払停止または手形・小切手の不渡りがあったとき</w:t>
      </w:r>
    </w:p>
    <w:p w14:paraId="3B074B53" w14:textId="77777777" w:rsidR="00FA3A11" w:rsidRPr="00FA3A11" w:rsidRDefault="00FA3A11" w:rsidP="00FA3A11">
      <w:pPr>
        <w:numPr>
          <w:ilvl w:val="0"/>
          <w:numId w:val="9"/>
        </w:numPr>
      </w:pPr>
      <w:r w:rsidRPr="00FA3A11">
        <w:t>契約解除後も、乙は既に発生した債務および損害賠償責任を免れない。</w:t>
      </w:r>
    </w:p>
    <w:p w14:paraId="21E17925" w14:textId="1A8E592F" w:rsidR="00FA3A11" w:rsidRPr="00FA3A11" w:rsidRDefault="00FA3A11" w:rsidP="00FA3A11"/>
    <w:p w14:paraId="61F15542" w14:textId="77777777" w:rsidR="00FA3A11" w:rsidRPr="00FA3A11" w:rsidRDefault="00FA3A11" w:rsidP="00FA3A11">
      <w:r w:rsidRPr="00FA3A11">
        <w:rPr>
          <w:b/>
          <w:bCs/>
        </w:rPr>
        <w:t>（第11条　損害賠償）</w:t>
      </w:r>
      <w:r w:rsidRPr="00FA3A11">
        <w:br/>
        <w:t>乙が本契約に違反し、甲に損害を与えた場合、乙は甲に対して一切の損害（逸失利益、調査費用、弁護士費用を含む）を賠償しなければならない。</w:t>
      </w:r>
    </w:p>
    <w:p w14:paraId="0260B67F" w14:textId="62002C59" w:rsidR="00FA3A11" w:rsidRPr="00FA3A11" w:rsidRDefault="00FA3A11" w:rsidP="00FA3A11"/>
    <w:p w14:paraId="5345E0BB" w14:textId="77777777" w:rsidR="00FA3A11" w:rsidRPr="00FA3A11" w:rsidRDefault="00FA3A11" w:rsidP="00FA3A11">
      <w:r w:rsidRPr="00FA3A11">
        <w:rPr>
          <w:b/>
          <w:bCs/>
        </w:rPr>
        <w:t>（第12条　秘密保持）</w:t>
      </w:r>
      <w:r w:rsidRPr="00FA3A11">
        <w:br/>
        <w:t>乙は、本契約に関連して知り得た甲の業務上または技術上の情報を第三者に開示・漏えいしてはならない。この義務は契約終了後も存続する。</w:t>
      </w:r>
    </w:p>
    <w:p w14:paraId="3ACB416D" w14:textId="3BB24F17" w:rsidR="00FA3A11" w:rsidRPr="00FA3A11" w:rsidRDefault="00FA3A11" w:rsidP="00FA3A11"/>
    <w:p w14:paraId="2299B4C3" w14:textId="77777777" w:rsidR="00FA3A11" w:rsidRPr="00FA3A11" w:rsidRDefault="00FA3A11" w:rsidP="00FA3A11">
      <w:r w:rsidRPr="00FA3A11">
        <w:rPr>
          <w:b/>
          <w:bCs/>
        </w:rPr>
        <w:t>（第13条　契約期間および存続条項）</w:t>
      </w:r>
    </w:p>
    <w:p w14:paraId="7DB85F39" w14:textId="77777777" w:rsidR="00FA3A11" w:rsidRPr="00FA3A11" w:rsidRDefault="00FA3A11" w:rsidP="00FA3A11">
      <w:pPr>
        <w:numPr>
          <w:ilvl w:val="0"/>
          <w:numId w:val="10"/>
        </w:numPr>
      </w:pPr>
      <w:r w:rsidRPr="00FA3A11">
        <w:t>本契約の有効期間は契約締結日から1年間とする。</w:t>
      </w:r>
    </w:p>
    <w:p w14:paraId="252A0B5D" w14:textId="77777777" w:rsidR="00FA3A11" w:rsidRPr="00FA3A11" w:rsidRDefault="00FA3A11" w:rsidP="00FA3A11">
      <w:pPr>
        <w:numPr>
          <w:ilvl w:val="0"/>
          <w:numId w:val="10"/>
        </w:numPr>
      </w:pPr>
      <w:r w:rsidRPr="00FA3A11">
        <w:t>第4条、第8条、第11条、第12条、第14条は契約終了後も有効に存続する。</w:t>
      </w:r>
    </w:p>
    <w:p w14:paraId="5902B9CA" w14:textId="4290E964" w:rsidR="00FA3A11" w:rsidRPr="00FA3A11" w:rsidRDefault="00FA3A11" w:rsidP="00FA3A11"/>
    <w:p w14:paraId="589E4D67" w14:textId="77777777" w:rsidR="00FA3A11" w:rsidRPr="00FA3A11" w:rsidRDefault="00FA3A11" w:rsidP="00FA3A11">
      <w:r w:rsidRPr="00FA3A11">
        <w:rPr>
          <w:b/>
          <w:bCs/>
        </w:rPr>
        <w:t>（第14条　不可抗力）</w:t>
      </w:r>
      <w:r w:rsidRPr="00FA3A11">
        <w:br/>
        <w:t>地震、火災、戦争、テロ、感染症流行、法令改正その他不可抗力により本契約の履行が困難となった場合、当該当事者は責任を負わない。ただし、相手方に速やかに通知し、誠実に協議する。</w:t>
      </w:r>
    </w:p>
    <w:p w14:paraId="4C0C4C26" w14:textId="4C567878" w:rsidR="00FA3A11" w:rsidRPr="00FA3A11" w:rsidRDefault="00FA3A11" w:rsidP="00FA3A11"/>
    <w:p w14:paraId="0ED21E95" w14:textId="77777777" w:rsidR="00FA3A11" w:rsidRPr="00FA3A11" w:rsidRDefault="00FA3A11" w:rsidP="00FA3A11">
      <w:r w:rsidRPr="00FA3A11">
        <w:rPr>
          <w:b/>
          <w:bCs/>
        </w:rPr>
        <w:t>（第15条　協議および管轄）</w:t>
      </w:r>
    </w:p>
    <w:p w14:paraId="2DEBE643" w14:textId="77777777" w:rsidR="00FA3A11" w:rsidRPr="00FA3A11" w:rsidRDefault="00FA3A11" w:rsidP="00FA3A11">
      <w:pPr>
        <w:numPr>
          <w:ilvl w:val="0"/>
          <w:numId w:val="11"/>
        </w:numPr>
      </w:pPr>
      <w:r w:rsidRPr="00FA3A11">
        <w:t>本契約に定めのない事項または疑義が生じた場合、甲乙誠意をもって協議し、円満に解決を図る。</w:t>
      </w:r>
    </w:p>
    <w:p w14:paraId="4DED71A7" w14:textId="77777777" w:rsidR="00FA3A11" w:rsidRPr="00FA3A11" w:rsidRDefault="00FA3A11" w:rsidP="00FA3A11">
      <w:pPr>
        <w:numPr>
          <w:ilvl w:val="0"/>
          <w:numId w:val="11"/>
        </w:numPr>
      </w:pPr>
      <w:r w:rsidRPr="00FA3A11">
        <w:t>本契約に関する紛争が訴訟によって解決される場合、甲の本店所在地を管轄する地方裁判所を第一審の専属的合意管轄裁判所とする。</w:t>
      </w:r>
    </w:p>
    <w:p w14:paraId="292E014A" w14:textId="2C5876F3" w:rsidR="00FA3A11" w:rsidRPr="00FA3A11" w:rsidRDefault="00FA3A11" w:rsidP="00FA3A11"/>
    <w:p w14:paraId="64F443C1" w14:textId="77777777" w:rsidR="00FA3A11" w:rsidRPr="00FA3A11" w:rsidRDefault="00FA3A11" w:rsidP="00FA3A11">
      <w:r w:rsidRPr="00FA3A11">
        <w:t>本契約締結の証として、本書二通を作成し、甲乙記名押印のうえ、各自一通を保有する。</w:t>
      </w:r>
    </w:p>
    <w:p w14:paraId="09D83515" w14:textId="77777777" w:rsidR="00FA3A11" w:rsidRDefault="00FA3A11" w:rsidP="00FA3A11">
      <w:r w:rsidRPr="00FA3A11">
        <w:t xml:space="preserve">　</w:t>
      </w:r>
    </w:p>
    <w:p w14:paraId="75CCF423" w14:textId="77777777" w:rsidR="00FA3A11" w:rsidRPr="00FA3A11" w:rsidRDefault="00FA3A11" w:rsidP="00FA3A11">
      <w:pPr>
        <w:rPr>
          <w:rFonts w:hint="eastAsia"/>
        </w:rPr>
      </w:pPr>
    </w:p>
    <w:p w14:paraId="467924AB" w14:textId="77777777" w:rsidR="00FA3A11" w:rsidRPr="00FA3A11" w:rsidRDefault="00FA3A11" w:rsidP="00FA3A11">
      <w:r w:rsidRPr="00FA3A11">
        <w:t>●●年●月●日</w:t>
      </w:r>
    </w:p>
    <w:p w14:paraId="30809D3F" w14:textId="77777777" w:rsidR="00FA3A11" w:rsidRPr="00FA3A11" w:rsidRDefault="00FA3A11" w:rsidP="00FA3A11">
      <w:r w:rsidRPr="00FA3A11">
        <w:t xml:space="preserve">　</w:t>
      </w:r>
    </w:p>
    <w:p w14:paraId="511D4DA8" w14:textId="77777777" w:rsidR="00FA3A11" w:rsidRPr="00FA3A11" w:rsidRDefault="00FA3A11" w:rsidP="00FA3A11">
      <w:r w:rsidRPr="00FA3A11">
        <w:lastRenderedPageBreak/>
        <w:t>甲：株式会社●●</w:t>
      </w:r>
      <w:r w:rsidRPr="00FA3A11">
        <w:br/>
        <w:t>住所：〒●●●-●●●●　●●県●●市●●町●丁目</w:t>
      </w:r>
      <w:r w:rsidRPr="00FA3A11">
        <w:br/>
        <w:t>代表者名：　　　　　　　　　　　　　印</w:t>
      </w:r>
    </w:p>
    <w:p w14:paraId="6C3902B7" w14:textId="77777777" w:rsidR="00FA3A11" w:rsidRPr="00FA3A11" w:rsidRDefault="00FA3A11" w:rsidP="00FA3A11">
      <w:r w:rsidRPr="00FA3A11">
        <w:t xml:space="preserve">　</w:t>
      </w:r>
    </w:p>
    <w:p w14:paraId="622A1AC4" w14:textId="77777777" w:rsidR="00FA3A11" w:rsidRPr="00FA3A11" w:rsidRDefault="00FA3A11" w:rsidP="00FA3A11">
      <w:r w:rsidRPr="00FA3A11">
        <w:t>乙：株式会社●●</w:t>
      </w:r>
      <w:r w:rsidRPr="00FA3A11">
        <w:br/>
        <w:t>住所：〒●●●-●●●●　●●県●●市●●町●丁目</w:t>
      </w:r>
      <w:r w:rsidRPr="00FA3A11">
        <w:br/>
        <w:t>代表者名：　　　　　　　　　　　　　印</w:t>
      </w:r>
    </w:p>
    <w:p w14:paraId="7442A154" w14:textId="77777777" w:rsidR="00AE6086" w:rsidRDefault="00AE6086"/>
    <w:sectPr w:rsidR="00AE60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2E4D"/>
    <w:multiLevelType w:val="multilevel"/>
    <w:tmpl w:val="E02E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DD2C8E"/>
    <w:multiLevelType w:val="multilevel"/>
    <w:tmpl w:val="E3E46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022702"/>
    <w:multiLevelType w:val="multilevel"/>
    <w:tmpl w:val="785A7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4B3876"/>
    <w:multiLevelType w:val="multilevel"/>
    <w:tmpl w:val="787E0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F077C0"/>
    <w:multiLevelType w:val="multilevel"/>
    <w:tmpl w:val="979A5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605934"/>
    <w:multiLevelType w:val="multilevel"/>
    <w:tmpl w:val="BE44E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504B14"/>
    <w:multiLevelType w:val="multilevel"/>
    <w:tmpl w:val="EA847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08333E"/>
    <w:multiLevelType w:val="multilevel"/>
    <w:tmpl w:val="41BAF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737C37"/>
    <w:multiLevelType w:val="multilevel"/>
    <w:tmpl w:val="52C25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4D1AED"/>
    <w:multiLevelType w:val="multilevel"/>
    <w:tmpl w:val="57C47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2A185C"/>
    <w:multiLevelType w:val="multilevel"/>
    <w:tmpl w:val="6E8AF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270659">
    <w:abstractNumId w:val="7"/>
  </w:num>
  <w:num w:numId="2" w16cid:durableId="1967542842">
    <w:abstractNumId w:val="8"/>
  </w:num>
  <w:num w:numId="3" w16cid:durableId="2037189485">
    <w:abstractNumId w:val="2"/>
  </w:num>
  <w:num w:numId="4" w16cid:durableId="1052996133">
    <w:abstractNumId w:val="9"/>
  </w:num>
  <w:num w:numId="5" w16cid:durableId="1094939121">
    <w:abstractNumId w:val="6"/>
  </w:num>
  <w:num w:numId="6" w16cid:durableId="448742971">
    <w:abstractNumId w:val="10"/>
  </w:num>
  <w:num w:numId="7" w16cid:durableId="582762521">
    <w:abstractNumId w:val="1"/>
  </w:num>
  <w:num w:numId="8" w16cid:durableId="2012948203">
    <w:abstractNumId w:val="5"/>
  </w:num>
  <w:num w:numId="9" w16cid:durableId="335424119">
    <w:abstractNumId w:val="4"/>
  </w:num>
  <w:num w:numId="10" w16cid:durableId="3363128">
    <w:abstractNumId w:val="3"/>
  </w:num>
  <w:num w:numId="11" w16cid:durableId="24794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A11"/>
    <w:rsid w:val="000A79E9"/>
    <w:rsid w:val="000F600E"/>
    <w:rsid w:val="007E7C87"/>
    <w:rsid w:val="00AE6086"/>
    <w:rsid w:val="00B435F4"/>
    <w:rsid w:val="00FA3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3D073C"/>
  <w15:chartTrackingRefBased/>
  <w15:docId w15:val="{817BBA75-5647-4A77-A381-73200440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A3A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3A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3A1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A3A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3A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3A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3A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3A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3A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3A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3A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3A1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A3A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3A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3A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3A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3A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3A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3A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3A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3A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3A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3A11"/>
    <w:pPr>
      <w:spacing w:before="160" w:after="160"/>
      <w:jc w:val="center"/>
    </w:pPr>
    <w:rPr>
      <w:i/>
      <w:iCs/>
      <w:color w:val="404040" w:themeColor="text1" w:themeTint="BF"/>
    </w:rPr>
  </w:style>
  <w:style w:type="character" w:customStyle="1" w:styleId="a8">
    <w:name w:val="引用文 (文字)"/>
    <w:basedOn w:val="a0"/>
    <w:link w:val="a7"/>
    <w:uiPriority w:val="29"/>
    <w:rsid w:val="00FA3A11"/>
    <w:rPr>
      <w:i/>
      <w:iCs/>
      <w:color w:val="404040" w:themeColor="text1" w:themeTint="BF"/>
    </w:rPr>
  </w:style>
  <w:style w:type="paragraph" w:styleId="a9">
    <w:name w:val="List Paragraph"/>
    <w:basedOn w:val="a"/>
    <w:uiPriority w:val="34"/>
    <w:qFormat/>
    <w:rsid w:val="00FA3A11"/>
    <w:pPr>
      <w:ind w:left="720"/>
      <w:contextualSpacing/>
    </w:pPr>
  </w:style>
  <w:style w:type="character" w:styleId="21">
    <w:name w:val="Intense Emphasis"/>
    <w:basedOn w:val="a0"/>
    <w:uiPriority w:val="21"/>
    <w:qFormat/>
    <w:rsid w:val="00FA3A11"/>
    <w:rPr>
      <w:i/>
      <w:iCs/>
      <w:color w:val="0F4761" w:themeColor="accent1" w:themeShade="BF"/>
    </w:rPr>
  </w:style>
  <w:style w:type="paragraph" w:styleId="22">
    <w:name w:val="Intense Quote"/>
    <w:basedOn w:val="a"/>
    <w:next w:val="a"/>
    <w:link w:val="23"/>
    <w:uiPriority w:val="30"/>
    <w:qFormat/>
    <w:rsid w:val="00FA3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A3A11"/>
    <w:rPr>
      <w:i/>
      <w:iCs/>
      <w:color w:val="0F4761" w:themeColor="accent1" w:themeShade="BF"/>
    </w:rPr>
  </w:style>
  <w:style w:type="character" w:styleId="24">
    <w:name w:val="Intense Reference"/>
    <w:basedOn w:val="a0"/>
    <w:uiPriority w:val="32"/>
    <w:qFormat/>
    <w:rsid w:val="00FA3A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2025-11-11T00:22:00Z</dcterms:created>
  <dcterms:modified xsi:type="dcterms:W3CDTF">2025-11-11T00:22:00Z</dcterms:modified>
</cp:coreProperties>
</file>