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jz1rq76b26i2" w:id="0"/>
      <w:bookmarkEnd w:id="0"/>
      <w:r w:rsidDel="00000000" w:rsidR="00000000" w:rsidRPr="00000000">
        <w:rPr>
          <w:rFonts w:ascii="Arial Unicode MS" w:cs="Arial Unicode MS" w:eastAsia="Arial Unicode MS" w:hAnsi="Arial Unicode MS"/>
          <w:b w:val="1"/>
          <w:bCs w:val="1"/>
          <w:sz w:val="44"/>
          <w:szCs w:val="44"/>
          <w:rtl w:val="0"/>
        </w:rPr>
        <w:t xml:space="preserve">人材会社との提携契約書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●●株式会社（以下「甲」という。）と、●●株式会社（以下「乙」という。）は、人材紹介及び人材関連サービスに関する業務提携について、以下のとおり契約（以下「本契約」という。）を締結する。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37bio5aatw59"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本契約は、甲及び乙が相互に連携し、人材紹介、人材派遣、採用支援その他これに付随する業務（以下「本業務」という。）を円滑に遂行することを目的とする。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og6vggy1ncz1" w:id="2"/>
      <w:bookmarkEnd w:id="2"/>
      <w:r w:rsidDel="00000000" w:rsidR="00000000" w:rsidRPr="00000000">
        <w:rPr>
          <w:rFonts w:ascii="Arial Unicode MS" w:cs="Arial Unicode MS" w:eastAsia="Arial Unicode MS" w:hAnsi="Arial Unicode MS"/>
          <w:b w:val="1"/>
          <w:bCs w:val="1"/>
          <w:sz w:val="34"/>
          <w:szCs w:val="34"/>
          <w:rtl w:val="0"/>
        </w:rPr>
        <w:t xml:space="preserve">第2条（提携内容）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甲及び乙は、以下の業務について相互に協力する。</w:t>
        <w:br w:type="textWrapping"/>
        <w:t xml:space="preserve">（1）人材紹介及び人材マッチング業務</w:t>
        <w:br w:type="textWrapping"/>
        <w:t xml:space="preserve">（2）採用支援、求人情報の提供及び共有</w:t>
        <w:br w:type="textWrapping"/>
        <w:t xml:space="preserve">（3）顧客企業への営業活動に関する連携</w:t>
        <w:br w:type="textWrapping"/>
        <w:t xml:space="preserve">（4）その他前各号に付随する業務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具体的な業務内容、役割分担及び条件は、別途個別契約又は合意書により定めるものとする。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rnawqm5lm2re" w:id="3"/>
      <w:bookmarkEnd w:id="3"/>
      <w:r w:rsidDel="00000000" w:rsidR="00000000" w:rsidRPr="00000000">
        <w:rPr>
          <w:rFonts w:ascii="Arial Unicode MS" w:cs="Arial Unicode MS" w:eastAsia="Arial Unicode MS" w:hAnsi="Arial Unicode MS"/>
          <w:b w:val="1"/>
          <w:bCs w:val="1"/>
          <w:sz w:val="34"/>
          <w:szCs w:val="34"/>
          <w:rtl w:val="0"/>
        </w:rPr>
        <w:t xml:space="preserve">第3条（役割分担）</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甲及び乙は、それぞれの専門性及び事業領域に応じて、本業務を分担する。</w:t>
        <w:br w:type="textWrapping"/>
        <w:t xml:space="preserve">２　各当事者は、自らの責任において業務を遂行し、相手方の業務について責任を負わない。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kw5apkkw2cbo" w:id="4"/>
      <w:bookmarkEnd w:id="4"/>
      <w:r w:rsidDel="00000000" w:rsidR="00000000" w:rsidRPr="00000000">
        <w:rPr>
          <w:rFonts w:ascii="Arial Unicode MS" w:cs="Arial Unicode MS" w:eastAsia="Arial Unicode MS" w:hAnsi="Arial Unicode MS"/>
          <w:b w:val="1"/>
          <w:bCs w:val="1"/>
          <w:sz w:val="34"/>
          <w:szCs w:val="34"/>
          <w:rtl w:val="0"/>
        </w:rPr>
        <w:t xml:space="preserve">第4条（紹介手数料及び報酬）</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本業務により人材の紹介が成立した場合の紹介手数料、支払方法及び支払時期は、別途定める。</w:t>
        <w:br w:type="textWrapping"/>
        <w:t xml:space="preserve">２　当事者間で紹介手数料の分配が発生する場合、その割合及び条件については個別契約により定める。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glkhpvd97v8v" w:id="5"/>
      <w:bookmarkEnd w:id="5"/>
      <w:r w:rsidDel="00000000" w:rsidR="00000000" w:rsidRPr="00000000">
        <w:rPr>
          <w:rFonts w:ascii="Arial Unicode MS" w:cs="Arial Unicode MS" w:eastAsia="Arial Unicode MS" w:hAnsi="Arial Unicode MS"/>
          <w:b w:val="1"/>
          <w:bCs w:val="1"/>
          <w:sz w:val="34"/>
          <w:szCs w:val="34"/>
          <w:rtl w:val="0"/>
        </w:rPr>
        <w:t xml:space="preserve">第5条（非独占性）</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本契約は非独占的な提携とし、甲及び乙は、それぞれ第三者と同様又は類似の契約を締結することを妨げない。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o1au893wq5si" w:id="6"/>
      <w:bookmarkEnd w:id="6"/>
      <w:r w:rsidDel="00000000" w:rsidR="00000000" w:rsidRPr="00000000">
        <w:rPr>
          <w:rFonts w:ascii="Arial Unicode MS" w:cs="Arial Unicode MS" w:eastAsia="Arial Unicode MS" w:hAnsi="Arial Unicode MS"/>
          <w:b w:val="1"/>
          <w:bCs w:val="1"/>
          <w:sz w:val="34"/>
          <w:szCs w:val="34"/>
          <w:rtl w:val="0"/>
        </w:rPr>
        <w:t xml:space="preserve">第6条（秘密保持）</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甲及び乙は、本契約に関連して知り得た相手方の営業上、技術上その他一切の情報を秘密として保持し、第三者に開示又は漏えいしてはならない。</w:t>
        <w:br w:type="textWrapping"/>
        <w:t xml:space="preserve">２　本条の義務は、本契約終了後も存続する。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t0msiie53xrn" w:id="7"/>
      <w:bookmarkEnd w:id="7"/>
      <w:r w:rsidDel="00000000" w:rsidR="00000000" w:rsidRPr="00000000">
        <w:rPr>
          <w:rFonts w:ascii="Arial Unicode MS" w:cs="Arial Unicode MS" w:eastAsia="Arial Unicode MS" w:hAnsi="Arial Unicode MS"/>
          <w:b w:val="1"/>
          <w:bCs w:val="1"/>
          <w:sz w:val="34"/>
          <w:szCs w:val="34"/>
          <w:rtl w:val="0"/>
        </w:rPr>
        <w:t xml:space="preserve">第7条（個人情報の取扱い）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甲及び乙は、本業務に関連して取得する求職者情報その他の個人情報について、個人情報保護法その他関連法令を遵守し、適切に管理する。</w:t>
        <w:br w:type="textWrapping"/>
        <w:t xml:space="preserve">２　当事者は、個人情報を本業務の目的の範囲内でのみ利用するものとする。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fya4r8l44wep" w:id="8"/>
      <w:bookmarkEnd w:id="8"/>
      <w:r w:rsidDel="00000000" w:rsidR="00000000" w:rsidRPr="00000000">
        <w:rPr>
          <w:rFonts w:ascii="Arial Unicode MS" w:cs="Arial Unicode MS" w:eastAsia="Arial Unicode MS" w:hAnsi="Arial Unicode MS"/>
          <w:b w:val="1"/>
          <w:bCs w:val="1"/>
          <w:sz w:val="34"/>
          <w:szCs w:val="34"/>
          <w:rtl w:val="0"/>
        </w:rPr>
        <w:t xml:space="preserve">第8条（禁止事項）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甲及び乙は、以下の行為を行ってはならない。</w:t>
        <w:br w:type="textWrapping"/>
        <w:t xml:space="preserve">（1）虚偽の求人情報又は人材情報の提供</w:t>
        <w:br w:type="textWrapping"/>
        <w:t xml:space="preserve">（2）法令又は公序良俗に反する行為</w:t>
        <w:br w:type="textWrapping"/>
        <w:t xml:space="preserve">（3）相手方の信用を毀損する行為</w:t>
        <w:br w:type="textWrapping"/>
        <w:t xml:space="preserve">（4）その他本契約の目的に反する行為</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tjgr1utxar4f" w:id="9"/>
      <w:bookmarkEnd w:id="9"/>
      <w:r w:rsidDel="00000000" w:rsidR="00000000" w:rsidRPr="00000000">
        <w:rPr>
          <w:rFonts w:ascii="Arial Unicode MS" w:cs="Arial Unicode MS" w:eastAsia="Arial Unicode MS" w:hAnsi="Arial Unicode MS"/>
          <w:b w:val="1"/>
          <w:bCs w:val="1"/>
          <w:sz w:val="34"/>
          <w:szCs w:val="34"/>
          <w:rtl w:val="0"/>
        </w:rPr>
        <w:t xml:space="preserve">第9条（知的財産権）</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本業務に関連して作成された資料、ノウハウ等の知的財産権の帰属は、別途合意のない限り作成者に帰属する。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6abs6gi49pd5" w:id="10"/>
      <w:bookmarkEnd w:id="10"/>
      <w:r w:rsidDel="00000000" w:rsidR="00000000" w:rsidRPr="00000000">
        <w:rPr>
          <w:rFonts w:ascii="Arial Unicode MS" w:cs="Arial Unicode MS" w:eastAsia="Arial Unicode MS" w:hAnsi="Arial Unicode MS"/>
          <w:b w:val="1"/>
          <w:bCs w:val="1"/>
          <w:sz w:val="34"/>
          <w:szCs w:val="34"/>
          <w:rtl w:val="0"/>
        </w:rPr>
        <w:t xml:space="preserve">第10条（責任の範囲）</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甲及び乙は、本業務に関して相手方に損害を与えた場合、自己の責任と負担においてこれを賠償する。</w:t>
        <w:br w:type="textWrapping"/>
        <w:t xml:space="preserve">２　ただし、間接損害、逸失利益については責任を負わないものとする。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mmd4sg4a7ajc"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本契約の有効期間は、契約締結日より１年間とする。</w:t>
        <w:br w:type="textWrapping"/>
        <w:t xml:space="preserve">２　期間満了の１か月前までにいずれの当事者からも書面による解約の申し出がない場合、本契約は同一条件で自動更新される。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aqsa7hqpqq9d"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甲又は乙は、相手方が本契約に違反し、相当期間を定めて是正を求めたにもかかわらず改善されない場合、本契約を解除できる。</w:t>
        <w:br w:type="textWrapping"/>
        <w:t xml:space="preserve">２　以下の場合には、催告なく直ちに解除できる。</w:t>
        <w:br w:type="textWrapping"/>
        <w:t xml:space="preserve">（1）支払停止又は破産手続開始の申立てがあった場合</w:t>
        <w:br w:type="textWrapping"/>
        <w:t xml:space="preserve">（2）重大な信用不安が生じた場合</w:t>
        <w:br w:type="textWrapping"/>
        <w:t xml:space="preserve">（3）法令違反が認められた場合</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u0hjixn3nxbp"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甲及び乙は、自ら及び関係者が反社会的勢力に該当しないことを保証し、将来にわたっても関係を持たないことを約する。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zgew6db6azda"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wyszvzkhg9rp" w:id="15"/>
      <w:bookmarkEnd w:id="15"/>
      <w:r w:rsidDel="00000000" w:rsidR="00000000" w:rsidRPr="00000000">
        <w:rPr>
          <w:rFonts w:ascii="Arial Unicode MS" w:cs="Arial Unicode MS" w:eastAsia="Arial Unicode MS" w:hAnsi="Arial Unicode MS"/>
          <w:b w:val="1"/>
          <w:bCs w:val="1"/>
          <w:sz w:val="34"/>
          <w:szCs w:val="34"/>
          <w:rtl w:val="0"/>
        </w:rPr>
        <w:t xml:space="preserve">第15条（準拠法・管轄）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本契約は日本法に準拠し、本契約に関する紛争については、甲の本店所在地を管轄する地方裁判所を第一審の専属的合意管轄裁判所とする。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pz6sz51qa43m" w:id="16"/>
      <w:bookmarkEnd w:id="16"/>
      <w:r w:rsidDel="00000000" w:rsidR="00000000" w:rsidRPr="00000000">
        <w:rPr>
          <w:rFonts w:ascii="Arial Unicode MS" w:cs="Arial Unicode MS" w:eastAsia="Arial Unicode MS" w:hAnsi="Arial Unicode MS"/>
          <w:b w:val="1"/>
          <w:bCs w:val="1"/>
          <w:sz w:val="34"/>
          <w:szCs w:val="34"/>
          <w:rtl w:val="0"/>
        </w:rPr>
        <w:t xml:space="preserve">第16条（完全合意）</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本契約は、本契約に関する当事者間の完全な合意を構成し、従前の合意に優先する。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本契約締結の証として、本書２通を作成し、甲乙各自記名押印の上、各１通を保有する。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