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888C" w14:textId="77777777" w:rsidR="00B025CA" w:rsidRPr="00B025CA" w:rsidRDefault="00B025CA" w:rsidP="00B025CA">
      <w:pPr>
        <w:jc w:val="center"/>
        <w:rPr>
          <w:b/>
          <w:bCs/>
          <w:sz w:val="28"/>
          <w:szCs w:val="32"/>
        </w:rPr>
      </w:pPr>
      <w:r w:rsidRPr="00B025CA">
        <w:rPr>
          <w:b/>
          <w:bCs/>
          <w:sz w:val="28"/>
          <w:szCs w:val="32"/>
        </w:rPr>
        <w:t>地域限定販売契約書（ローカルフランチャイズ）</w:t>
      </w:r>
    </w:p>
    <w:p w14:paraId="1E0E1408" w14:textId="77777777" w:rsidR="00B025CA" w:rsidRPr="00B025CA" w:rsidRDefault="00B025CA" w:rsidP="00B025CA">
      <w:pPr>
        <w:rPr>
          <w:rFonts w:hint="eastAsia"/>
        </w:rPr>
      </w:pPr>
    </w:p>
    <w:p w14:paraId="40AB4EAE" w14:textId="77777777" w:rsidR="00B025CA" w:rsidRPr="00B025CA" w:rsidRDefault="00B025CA" w:rsidP="00B025CA">
      <w:r w:rsidRPr="00B025CA">
        <w:t>●●株式会社（以下「甲」という。）と、●●株式会社（以下「乙」という。）は、甲が製造・販売する商品について、乙に対して特定地域内における独占的販売権を付与し、乙がこれを受けることに関し、以下のとおり契約（以下「本契約」という。）を締結する。</w:t>
      </w:r>
    </w:p>
    <w:p w14:paraId="6BF5028D" w14:textId="77777777" w:rsidR="00B025CA" w:rsidRDefault="00B025CA" w:rsidP="00B025CA"/>
    <w:p w14:paraId="06F651BD" w14:textId="1D233D57" w:rsidR="00B025CA" w:rsidRPr="00B025CA" w:rsidRDefault="00B025CA" w:rsidP="00B025CA">
      <w:r w:rsidRPr="00B025CA">
        <w:t>（目的）</w:t>
      </w:r>
      <w:r w:rsidRPr="00B025CA">
        <w:br/>
        <w:t>甲は、自社ブランド商品の販売促進および市場拡大を図るため、乙に対し地域限定で販売権を付与することを目的とし、乙は甲のブランド価値を維持・向上させつつ地域内で販売活動を行う。</w:t>
      </w:r>
    </w:p>
    <w:p w14:paraId="2A2AE2F7" w14:textId="77777777" w:rsidR="00B025CA" w:rsidRDefault="00B025CA" w:rsidP="00B025CA"/>
    <w:p w14:paraId="32AA820C" w14:textId="316FD428" w:rsidR="00B025CA" w:rsidRPr="00B025CA" w:rsidRDefault="00B025CA" w:rsidP="00B025CA">
      <w:r w:rsidRPr="00B025CA">
        <w:t>（定義）</w:t>
      </w:r>
      <w:r w:rsidRPr="00B025CA">
        <w:br/>
        <w:t>１　本契約における「商品」とは、甲が別途指定する製品群（付属品・パッケージ含む）をいう。</w:t>
      </w:r>
      <w:r w:rsidRPr="00B025CA">
        <w:br/>
        <w:t>２　「販売地域」とは、甲が乙に対して独占的に販売を認めた地域（都道府県、市区町村単位を含む）をいう。</w:t>
      </w:r>
      <w:r w:rsidRPr="00B025CA">
        <w:br/>
        <w:t>３　「商標・ロゴ等」とは、甲が乙に利用を許可する一切の標章・ブランド識別要素を指す。</w:t>
      </w:r>
    </w:p>
    <w:p w14:paraId="2B98BCB9" w14:textId="77777777" w:rsidR="00B025CA" w:rsidRDefault="00B025CA" w:rsidP="00B025CA"/>
    <w:p w14:paraId="524BDDA6" w14:textId="36A679BB" w:rsidR="00B025CA" w:rsidRPr="00B025CA" w:rsidRDefault="00B025CA" w:rsidP="00B025CA">
      <w:r w:rsidRPr="00B025CA">
        <w:t>（販売権の付与）</w:t>
      </w:r>
      <w:r w:rsidRPr="00B025CA">
        <w:br/>
        <w:t>１　甲は、乙に対し、販売地域内で商品の販売を行う独占的権利を付与する。</w:t>
      </w:r>
      <w:r w:rsidRPr="00B025CA">
        <w:br/>
        <w:t>２　乙は、販売地域外での商品販売を行ってはならない。</w:t>
      </w:r>
      <w:r w:rsidRPr="00B025CA">
        <w:br/>
        <w:t>３　甲は、乙以外の第三者に対して当該地域で販売権を付与しない。</w:t>
      </w:r>
      <w:r w:rsidRPr="00B025CA">
        <w:br/>
        <w:t>４　乙は、甲の事前承諾なしに販売権を第三者に譲渡、転貸、又は担保提供してはならない。</w:t>
      </w:r>
    </w:p>
    <w:p w14:paraId="3D59036F" w14:textId="77777777" w:rsidR="00B025CA" w:rsidRDefault="00B025CA" w:rsidP="00B025CA"/>
    <w:p w14:paraId="43831A99" w14:textId="1D8CCB1E" w:rsidR="00B025CA" w:rsidRPr="00B025CA" w:rsidRDefault="00B025CA" w:rsidP="00B025CA">
      <w:r w:rsidRPr="00B025CA">
        <w:t>（販売条件）</w:t>
      </w:r>
      <w:r w:rsidRPr="00B025CA">
        <w:br/>
        <w:t>１　乙は、甲の提示する販売指針、ブランドガイドライン、価格政策に従い、適正な販売活動を行う。</w:t>
      </w:r>
      <w:r w:rsidRPr="00B025CA">
        <w:br/>
        <w:t>２　乙は、販売価格の設定にあたって甲の推奨価格を尊重し、過度な値引きやブランド毀損となる行為を行わない。</w:t>
      </w:r>
      <w:r w:rsidRPr="00B025CA">
        <w:br/>
        <w:t>３　乙は、商品の在庫を適正に管理し、欠品・過剰在庫を防止する。</w:t>
      </w:r>
    </w:p>
    <w:p w14:paraId="71C7A0E5" w14:textId="77777777" w:rsidR="00B025CA" w:rsidRDefault="00B025CA" w:rsidP="00B025CA"/>
    <w:p w14:paraId="17A02BA3" w14:textId="1AE58262" w:rsidR="00B025CA" w:rsidRPr="00B025CA" w:rsidRDefault="00B025CA" w:rsidP="00B025CA">
      <w:r w:rsidRPr="00B025CA">
        <w:t>（仕入・代金支払）</w:t>
      </w:r>
      <w:r w:rsidRPr="00B025CA">
        <w:br/>
        <w:t>１　乙は、商品の発注を甲の定める手続により行う。</w:t>
      </w:r>
      <w:r w:rsidRPr="00B025CA">
        <w:br/>
        <w:t>２　甲は、乙からの注文に基づき、所定の納期で商品を供給する。</w:t>
      </w:r>
      <w:r w:rsidRPr="00B025CA">
        <w:br/>
        <w:t>３　乙は、甲が発行する請求書に基づき、商品代金を納品後●日以内に指定口座へ振込支払</w:t>
      </w:r>
      <w:r w:rsidRPr="00B025CA">
        <w:lastRenderedPageBreak/>
        <w:t>する。</w:t>
      </w:r>
      <w:r w:rsidRPr="00B025CA">
        <w:br/>
        <w:t>４　支払遅延が生じた場合、乙は年●％の遅延損害金を支払う。</w:t>
      </w:r>
    </w:p>
    <w:p w14:paraId="1879BE14" w14:textId="77777777" w:rsidR="00B025CA" w:rsidRDefault="00B025CA" w:rsidP="00B025CA"/>
    <w:p w14:paraId="76B6CDB3" w14:textId="12747358" w:rsidR="00B025CA" w:rsidRPr="00B025CA" w:rsidRDefault="00B025CA" w:rsidP="00B025CA">
      <w:r w:rsidRPr="00B025CA">
        <w:t>（商標・表示の使用）</w:t>
      </w:r>
      <w:r w:rsidRPr="00B025CA">
        <w:br/>
        <w:t>１　乙は、甲の事前承諾を得た上で、販売促進活動において甲の商標・ロゴ等を使用できる。</w:t>
      </w:r>
      <w:r w:rsidRPr="00B025CA">
        <w:br/>
        <w:t>２　乙は、商標の使用にあたり、甲の指定フォーマットやデザインマニュアルを遵守しなければならない。</w:t>
      </w:r>
      <w:r w:rsidRPr="00B025CA">
        <w:br/>
        <w:t>３　甲は、乙による不適切な表示・広告があった場合、是正を指示できる。</w:t>
      </w:r>
    </w:p>
    <w:p w14:paraId="214FE9BD" w14:textId="77777777" w:rsidR="00B025CA" w:rsidRDefault="00B025CA" w:rsidP="00B025CA"/>
    <w:p w14:paraId="5DFE42CA" w14:textId="117DC735" w:rsidR="00B025CA" w:rsidRPr="00B025CA" w:rsidRDefault="00B025CA" w:rsidP="00B025CA">
      <w:r w:rsidRPr="00B025CA">
        <w:t>（販売促進・報告義務）</w:t>
      </w:r>
      <w:r w:rsidRPr="00B025CA">
        <w:br/>
        <w:t>１　乙は、販売地域内における販売実績、顧客動向、在庫状況を定期的に甲へ報告する。</w:t>
      </w:r>
      <w:r w:rsidRPr="00B025CA">
        <w:br/>
        <w:t>２　乙は、甲が実施する販売キャンペーンや宣伝活動に協力する。</w:t>
      </w:r>
      <w:r w:rsidRPr="00B025CA">
        <w:br/>
        <w:t>３　乙は、顧客からのクレームや事故が発生した場合、速やかに甲へ通知し、対応方針を協議する。</w:t>
      </w:r>
    </w:p>
    <w:p w14:paraId="0F18BE73" w14:textId="77777777" w:rsidR="00B025CA" w:rsidRDefault="00B025CA" w:rsidP="00B025CA"/>
    <w:p w14:paraId="7E551579" w14:textId="11C6B4F4" w:rsidR="00B025CA" w:rsidRPr="00B025CA" w:rsidRDefault="00B025CA" w:rsidP="00B025CA">
      <w:r w:rsidRPr="00B025CA">
        <w:t>（品質保持・クレーム対応）</w:t>
      </w:r>
      <w:r w:rsidRPr="00B025CA">
        <w:br/>
        <w:t>１　乙は、商品の品質管理を徹底し、保存・展示・販売に際して適切な取扱いを行う。</w:t>
      </w:r>
      <w:r w:rsidRPr="00B025CA">
        <w:br/>
        <w:t>２　乙は、顧客からの苦情や不具合の報告を受けた場合、速やかに甲へ通知し、甲の指示に従って処理する。</w:t>
      </w:r>
      <w:r w:rsidRPr="00B025CA">
        <w:br/>
        <w:t>３　甲は、製品不良が甲の責に帰す場合、商品の交換又は代替供給を行う。</w:t>
      </w:r>
    </w:p>
    <w:p w14:paraId="46A7F5D9" w14:textId="77777777" w:rsidR="00B025CA" w:rsidRDefault="00B025CA" w:rsidP="00B025CA"/>
    <w:p w14:paraId="2125B7D9" w14:textId="434EF208" w:rsidR="00B025CA" w:rsidRPr="00B025CA" w:rsidRDefault="00B025CA" w:rsidP="00B025CA">
      <w:r w:rsidRPr="00B025CA">
        <w:t>（秘密保持）</w:t>
      </w:r>
      <w:r w:rsidRPr="00B025CA">
        <w:br/>
        <w:t>乙は、販売活動を通じて知り得た甲の営業上・技術上の情報を第三者に漏えいしてはならず、契約終了後も同義務を負う。</w:t>
      </w:r>
    </w:p>
    <w:p w14:paraId="79145526" w14:textId="77777777" w:rsidR="00B025CA" w:rsidRDefault="00B025CA" w:rsidP="00B025CA"/>
    <w:p w14:paraId="3F0AC118" w14:textId="348F509D" w:rsidR="00B025CA" w:rsidRPr="00B025CA" w:rsidRDefault="00B025CA" w:rsidP="00B025CA">
      <w:r w:rsidRPr="00B025CA">
        <w:t>（契約期間）</w:t>
      </w:r>
      <w:r w:rsidRPr="00B025CA">
        <w:br/>
        <w:t>本契約の有効期間は契約締結日から●年間とする。期間満了の1か月前までにいずれかが書面による更新拒絶の意思を示さない場合、本契約は同一条件で自動更新される。</w:t>
      </w:r>
    </w:p>
    <w:p w14:paraId="33918134" w14:textId="77777777" w:rsidR="00B025CA" w:rsidRDefault="00B025CA" w:rsidP="00B025CA"/>
    <w:p w14:paraId="1A9E9794" w14:textId="1C1382E6" w:rsidR="00B025CA" w:rsidRPr="00B025CA" w:rsidRDefault="00B025CA" w:rsidP="00B025CA">
      <w:r w:rsidRPr="00B025CA">
        <w:t>（契約解除）</w:t>
      </w:r>
      <w:r w:rsidRPr="00B025CA">
        <w:br/>
        <w:t>１　甲または乙は、相手方が次のいずれかに該当する場合、何らの催告なしに本契約を解除できる。</w:t>
      </w:r>
      <w:r w:rsidRPr="00B025CA">
        <w:br/>
        <w:t xml:space="preserve">　① 契約条項に違反し、是正要求後も改善がない場合</w:t>
      </w:r>
      <w:r w:rsidRPr="00B025CA">
        <w:br/>
        <w:t xml:space="preserve">　② 支払停止、破産、民事再生等の手続を開始した場合</w:t>
      </w:r>
      <w:r w:rsidRPr="00B025CA">
        <w:br/>
        <w:t xml:space="preserve">　③ 社会的信用を著しく損なう行為をした場合</w:t>
      </w:r>
      <w:r w:rsidRPr="00B025CA">
        <w:br/>
        <w:t>２　契約解除により損害が生じた場合、違反当事者は相手方に対して賠償責任を負う。</w:t>
      </w:r>
    </w:p>
    <w:p w14:paraId="2AF74F0C" w14:textId="77777777" w:rsidR="00B025CA" w:rsidRDefault="00B025CA" w:rsidP="00B025CA"/>
    <w:p w14:paraId="5129C4C8" w14:textId="701684F3" w:rsidR="00B025CA" w:rsidRPr="00B025CA" w:rsidRDefault="00B025CA" w:rsidP="00B025CA">
      <w:r w:rsidRPr="00B025CA">
        <w:t>（契約終了後の取扱い）</w:t>
      </w:r>
      <w:r w:rsidRPr="00B025CA">
        <w:br/>
        <w:t>契約終了後、乙は甲の商標・ロゴ等の使用を直ちに停止し、未販売商品・資料を返還又は廃棄する。</w:t>
      </w:r>
    </w:p>
    <w:p w14:paraId="5AED34D7" w14:textId="77777777" w:rsidR="00B025CA" w:rsidRDefault="00B025CA" w:rsidP="00B025CA"/>
    <w:p w14:paraId="4A6F1974" w14:textId="6CA04112" w:rsidR="00B025CA" w:rsidRPr="00B025CA" w:rsidRDefault="00B025CA" w:rsidP="00B025CA">
      <w:r w:rsidRPr="00B025CA">
        <w:t>（知的財産権）</w:t>
      </w:r>
      <w:r w:rsidRPr="00B025CA">
        <w:br/>
        <w:t>商品のデザイン、商標、広告素材等に関する知的財産権はすべて甲に帰属し、乙は本契約に基づく利用許諾の範囲を超えて使用してはならない。</w:t>
      </w:r>
    </w:p>
    <w:p w14:paraId="7E0AF04D" w14:textId="77777777" w:rsidR="00B025CA" w:rsidRDefault="00B025CA" w:rsidP="00B025CA"/>
    <w:p w14:paraId="23304717" w14:textId="59110C1F" w:rsidR="00B025CA" w:rsidRPr="00B025CA" w:rsidRDefault="00B025CA" w:rsidP="00B025CA">
      <w:r w:rsidRPr="00B025CA">
        <w:t>（損害賠償）</w:t>
      </w:r>
      <w:r w:rsidRPr="00B025CA">
        <w:br/>
        <w:t>甲または乙が本契約に違反して相手方に損害を与えた場合、その損害（合理的弁護士費用を含む）を賠償しなければならない。</w:t>
      </w:r>
    </w:p>
    <w:p w14:paraId="3259D56C" w14:textId="77777777" w:rsidR="00B025CA" w:rsidRDefault="00B025CA" w:rsidP="00B025CA"/>
    <w:p w14:paraId="0E240FEE" w14:textId="04B1C186" w:rsidR="00B025CA" w:rsidRDefault="00B025CA" w:rsidP="00B025CA">
      <w:r w:rsidRPr="00B025CA">
        <w:t>（準拠法・裁判管轄）</w:t>
      </w:r>
      <w:r w:rsidRPr="00B025CA">
        <w:br/>
        <w:t>本契約は日本法を準拠法とし、紛争が生じた場合には甲の本店所在地を管轄する地方裁判所を第一審の専属的合意管轄裁判所とする。</w:t>
      </w:r>
    </w:p>
    <w:p w14:paraId="07AD243F" w14:textId="77777777" w:rsidR="00B025CA" w:rsidRPr="00B025CA" w:rsidRDefault="00B025CA" w:rsidP="00B025CA">
      <w:pPr>
        <w:rPr>
          <w:rFonts w:hint="eastAsia"/>
        </w:rPr>
      </w:pPr>
    </w:p>
    <w:p w14:paraId="1883D762" w14:textId="77777777" w:rsidR="00B025CA" w:rsidRDefault="00B025CA" w:rsidP="00B025CA">
      <w:r w:rsidRPr="00B025CA">
        <w:t>本契約締結の証として、本書二通を作成し、甲乙記名押印のうえ、各自一通を保有する。</w:t>
      </w:r>
    </w:p>
    <w:p w14:paraId="6FFAD0DD" w14:textId="77777777" w:rsidR="00B025CA" w:rsidRPr="00B025CA" w:rsidRDefault="00B025CA" w:rsidP="00B025CA">
      <w:pPr>
        <w:rPr>
          <w:rFonts w:hint="eastAsia"/>
        </w:rPr>
      </w:pPr>
    </w:p>
    <w:p w14:paraId="14EA8DBE" w14:textId="77777777" w:rsidR="00B025CA" w:rsidRDefault="00B025CA" w:rsidP="00B025CA">
      <w:r w:rsidRPr="00B025CA">
        <w:t>●●年●月●日</w:t>
      </w:r>
    </w:p>
    <w:p w14:paraId="178D48B8" w14:textId="77777777" w:rsidR="00B025CA" w:rsidRPr="00B025CA" w:rsidRDefault="00B025CA" w:rsidP="00B025CA">
      <w:pPr>
        <w:rPr>
          <w:rFonts w:hint="eastAsia"/>
        </w:rPr>
      </w:pPr>
    </w:p>
    <w:p w14:paraId="054C5BEA" w14:textId="77777777" w:rsidR="00B025CA" w:rsidRDefault="00B025CA" w:rsidP="00B025CA">
      <w:r w:rsidRPr="00B025CA">
        <w:t>甲　●●株式会社</w:t>
      </w:r>
      <w:r w:rsidRPr="00B025CA">
        <w:br/>
        <w:t>住所：</w:t>
      </w:r>
      <w:r w:rsidRPr="00B025CA">
        <w:br/>
        <w:t>代表者名：</w:t>
      </w:r>
    </w:p>
    <w:p w14:paraId="78A12109" w14:textId="77777777" w:rsidR="00B025CA" w:rsidRPr="00B025CA" w:rsidRDefault="00B025CA" w:rsidP="00B025CA">
      <w:pPr>
        <w:rPr>
          <w:rFonts w:hint="eastAsia"/>
        </w:rPr>
      </w:pPr>
    </w:p>
    <w:p w14:paraId="5D6EC1B9" w14:textId="77777777" w:rsidR="00B025CA" w:rsidRPr="00B025CA" w:rsidRDefault="00B025CA" w:rsidP="00B025CA">
      <w:r w:rsidRPr="00B025CA">
        <w:t>乙　●●株式会社</w:t>
      </w:r>
      <w:r w:rsidRPr="00B025CA">
        <w:br/>
        <w:t>住所：</w:t>
      </w:r>
      <w:r w:rsidRPr="00B025CA">
        <w:br/>
        <w:t>代表者名：</w:t>
      </w:r>
    </w:p>
    <w:p w14:paraId="0B5993C7" w14:textId="77777777" w:rsidR="00AE6086" w:rsidRPr="00B025CA" w:rsidRDefault="00AE6086" w:rsidP="00B025CA"/>
    <w:sectPr w:rsidR="00AE6086" w:rsidRPr="00B025C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CA"/>
    <w:rsid w:val="00097FB8"/>
    <w:rsid w:val="000F600E"/>
    <w:rsid w:val="007E7C87"/>
    <w:rsid w:val="00AE6086"/>
    <w:rsid w:val="00B025CA"/>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741963"/>
  <w15:chartTrackingRefBased/>
  <w15:docId w15:val="{CE69179A-50C7-419C-BF6D-36D73EFC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025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25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25C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025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25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25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25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25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25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25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25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25C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025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25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25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25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25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25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25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25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25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25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25CA"/>
    <w:pPr>
      <w:spacing w:before="160" w:after="160"/>
      <w:jc w:val="center"/>
    </w:pPr>
    <w:rPr>
      <w:i/>
      <w:iCs/>
      <w:color w:val="404040" w:themeColor="text1" w:themeTint="BF"/>
    </w:rPr>
  </w:style>
  <w:style w:type="character" w:customStyle="1" w:styleId="a8">
    <w:name w:val="引用文 (文字)"/>
    <w:basedOn w:val="a0"/>
    <w:link w:val="a7"/>
    <w:uiPriority w:val="29"/>
    <w:rsid w:val="00B025CA"/>
    <w:rPr>
      <w:i/>
      <w:iCs/>
      <w:color w:val="404040" w:themeColor="text1" w:themeTint="BF"/>
    </w:rPr>
  </w:style>
  <w:style w:type="paragraph" w:styleId="a9">
    <w:name w:val="List Paragraph"/>
    <w:basedOn w:val="a"/>
    <w:uiPriority w:val="34"/>
    <w:qFormat/>
    <w:rsid w:val="00B025CA"/>
    <w:pPr>
      <w:ind w:left="720"/>
      <w:contextualSpacing/>
    </w:pPr>
  </w:style>
  <w:style w:type="character" w:styleId="21">
    <w:name w:val="Intense Emphasis"/>
    <w:basedOn w:val="a0"/>
    <w:uiPriority w:val="21"/>
    <w:qFormat/>
    <w:rsid w:val="00B025CA"/>
    <w:rPr>
      <w:i/>
      <w:iCs/>
      <w:color w:val="0F4761" w:themeColor="accent1" w:themeShade="BF"/>
    </w:rPr>
  </w:style>
  <w:style w:type="paragraph" w:styleId="22">
    <w:name w:val="Intense Quote"/>
    <w:basedOn w:val="a"/>
    <w:next w:val="a"/>
    <w:link w:val="23"/>
    <w:uiPriority w:val="30"/>
    <w:qFormat/>
    <w:rsid w:val="00B02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25CA"/>
    <w:rPr>
      <w:i/>
      <w:iCs/>
      <w:color w:val="0F4761" w:themeColor="accent1" w:themeShade="BF"/>
    </w:rPr>
  </w:style>
  <w:style w:type="character" w:styleId="24">
    <w:name w:val="Intense Reference"/>
    <w:basedOn w:val="a0"/>
    <w:uiPriority w:val="32"/>
    <w:qFormat/>
    <w:rsid w:val="00B025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2025-11-12T08:24:00Z</dcterms:created>
  <dcterms:modified xsi:type="dcterms:W3CDTF">2025-11-12T08:25:00Z</dcterms:modified>
</cp:coreProperties>
</file>