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os6jvexf8b2" w:id="0"/>
      <w:bookmarkEnd w:id="0"/>
      <w:r w:rsidDel="00000000" w:rsidR="00000000" w:rsidRPr="00000000">
        <w:rPr>
          <w:rFonts w:ascii="Arial Unicode MS" w:cs="Arial Unicode MS" w:eastAsia="Arial Unicode MS" w:hAnsi="Arial Unicode MS"/>
          <w:b w:val="1"/>
          <w:bCs w:val="1"/>
          <w:sz w:val="44"/>
          <w:szCs w:val="44"/>
          <w:rtl w:val="0"/>
        </w:rPr>
        <w:t xml:space="preserve">保護者承諾書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未成年者である下記対象者の保護者（以下「保護者」という。）は、対象者が事業者の提供するサービス・活動等に参加することについて、以下のとおり承諾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itvzoeekq2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本承諾書は、未成年者が事業者の提供するサービス、イベント、撮影、業務、その他活動（以下「本活動」という。）に参加するにあたり、保護者の同意を確認し、必要な条件を定めることを目的とする。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jsl5rawtuhx" w:id="2"/>
      <w:bookmarkEnd w:id="2"/>
      <w:r w:rsidDel="00000000" w:rsidR="00000000" w:rsidRPr="00000000">
        <w:rPr>
          <w:rFonts w:ascii="Arial Unicode MS" w:cs="Arial Unicode MS" w:eastAsia="Arial Unicode MS" w:hAnsi="Arial Unicode MS"/>
          <w:b w:val="1"/>
          <w:bCs w:val="1"/>
          <w:rtl w:val="0"/>
        </w:rPr>
        <w:t xml:space="preserve">第2条（対象者）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本承諾書の対象となる未成年者（以下「対象者」という。）は、以下の者とする。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t xml:space="preserve">生年月日：●●年●月●日</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l2p8s84rhik" w:id="3"/>
      <w:bookmarkEnd w:id="3"/>
      <w:r w:rsidDel="00000000" w:rsidR="00000000" w:rsidRPr="00000000">
        <w:rPr>
          <w:rFonts w:ascii="Arial Unicode MS" w:cs="Arial Unicode MS" w:eastAsia="Arial Unicode MS" w:hAnsi="Arial Unicode MS"/>
          <w:b w:val="1"/>
          <w:bCs w:val="1"/>
          <w:rtl w:val="0"/>
        </w:rPr>
        <w:t xml:space="preserve">第3条（保護者の同意）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保護者は、対象者が本活動に参加することについて、事業者から説明を受け、その内容を十分に理解したうえで、これを承諾する。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r5cyyu2tp3l" w:id="4"/>
      <w:bookmarkEnd w:id="4"/>
      <w:r w:rsidDel="00000000" w:rsidR="00000000" w:rsidRPr="00000000">
        <w:rPr>
          <w:rFonts w:ascii="Arial Unicode MS" w:cs="Arial Unicode MS" w:eastAsia="Arial Unicode MS" w:hAnsi="Arial Unicode MS"/>
          <w:b w:val="1"/>
          <w:bCs w:val="1"/>
          <w:rtl w:val="0"/>
        </w:rPr>
        <w:t xml:space="preserve">第4条（活動内容の理解）</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保護者は、本活動の内容、実施方法、期間、リスク等について事前に説明を受け、これを理解し、対象者が安全に参加するよう必要な指導・監督を行うものとする。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mnxl56tvn0a" w:id="5"/>
      <w:bookmarkEnd w:id="5"/>
      <w:r w:rsidDel="00000000" w:rsidR="00000000" w:rsidRPr="00000000">
        <w:rPr>
          <w:rFonts w:ascii="Arial Unicode MS" w:cs="Arial Unicode MS" w:eastAsia="Arial Unicode MS" w:hAnsi="Arial Unicode MS"/>
          <w:b w:val="1"/>
          <w:bCs w:val="1"/>
          <w:rtl w:val="0"/>
        </w:rPr>
        <w:t xml:space="preserve">第5条（安全管理および免責）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事業者は、本活動の実施にあたり合理的な範囲で安全管理に努める。</w:t>
        <w:br w:type="textWrapping"/>
        <w:t xml:space="preserve">２　ただし、事業者の故意または重過失によらない事故、怪我、損害等については、事業者は責任を負わない。</w:t>
        <w:br w:type="textWrapping"/>
        <w:t xml:space="preserve">３　対象者の故意または過失により第三者に損害を与えた場合、保護者はその責任を負うものとする。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mlz4ad1992h" w:id="6"/>
      <w:bookmarkEnd w:id="6"/>
      <w:r w:rsidDel="00000000" w:rsidR="00000000" w:rsidRPr="00000000">
        <w:rPr>
          <w:rFonts w:ascii="Arial Unicode MS" w:cs="Arial Unicode MS" w:eastAsia="Arial Unicode MS" w:hAnsi="Arial Unicode MS"/>
          <w:b w:val="1"/>
          <w:bCs w:val="1"/>
          <w:rtl w:val="0"/>
        </w:rPr>
        <w:t xml:space="preserve">第6条（肖像・著作物の利用）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保護者は、対象者の肖像、映像、音声、氏名等が、本活動に関連して撮影・収録されることを承諾する。</w:t>
        <w:br w:type="textWrapping"/>
        <w:t xml:space="preserve">２　保護者は、事業者がこれらを広告、広報、SNS、Webサイト、映像作品等に無償で使用することを承諾する。</w:t>
        <w:br w:type="textWrapping"/>
        <w:t xml:space="preserve">３　使用期間および使用地域に制限を設ける場合は、別途書面で定める。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8nx9ltixqjo"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事業者は、対象者および保護者の個人情報を、本活動の運営、連絡、安全管理の目的に限り利用し、法令に従い適切に管理する。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kp9gn20cx0f"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保護者は、対象者に対し、以下の行為を行わせないものとする。</w:t>
        <w:br w:type="textWrapping"/>
        <w:t xml:space="preserve">（１）法令または公序良俗に反する行為</w:t>
        <w:br w:type="textWrapping"/>
        <w:t xml:space="preserve">（２）他の参加者や第三者に迷惑を及ぼす行為</w:t>
        <w:br w:type="textWrapping"/>
        <w:t xml:space="preserve">（３）事業者の指示に従わない行為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uktbodvrfe5"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本承諾書は、本活動の開始日から終了日まで有効とする。ただし、肖像利用に関する条項は活動終了後も有効に存続する。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48nif4huxkk" w:id="10"/>
      <w:bookmarkEnd w:id="10"/>
      <w:r w:rsidDel="00000000" w:rsidR="00000000" w:rsidRPr="00000000">
        <w:rPr>
          <w:rFonts w:ascii="Arial Unicode MS" w:cs="Arial Unicode MS" w:eastAsia="Arial Unicode MS" w:hAnsi="Arial Unicode MS"/>
          <w:b w:val="1"/>
          <w:bCs w:val="1"/>
          <w:rtl w:val="0"/>
        </w:rPr>
        <w:t xml:space="preserve">第10条（解除）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事業者は、対象者または保護者が本承諾書に違反した場合、または本活動の円滑な運営に支障があると判断した場合、参加を中止させることができる。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y13szi20ro5"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本承諾書に定めのない事項または解釈に疑義が生じた場合、事業者および保護者は誠意をもって協議し解決する。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9krepesaocm" w:id="12"/>
      <w:bookmarkEnd w:id="12"/>
      <w:r w:rsidDel="00000000" w:rsidR="00000000" w:rsidRPr="00000000">
        <w:rPr>
          <w:rFonts w:ascii="Arial Unicode MS" w:cs="Arial Unicode MS" w:eastAsia="Arial Unicode MS" w:hAnsi="Arial Unicode MS"/>
          <w:b w:val="1"/>
          <w:bCs w:val="1"/>
          <w:rtl w:val="0"/>
        </w:rPr>
        <w:t xml:space="preserve">第12条（準拠法および管轄）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本承諾書は日本法に準拠し、本承諾書に関する紛争については、事業者の本店所在地を管轄する地方裁判所を専属的合意管轄とする。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本承諾書の内容を確認し、同意のうえ署名する。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w:t>
        <w:br w:type="textWrapping"/>
        <w:t xml:space="preserve">氏名：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t xml:space="preserve">氏名：　　　　　　　　　　　</w:t>
        <w:br w:type="textWrapping"/>
        <w:t xml:space="preserve">住所：　　　　　　　　　　　</w:t>
        <w:br w:type="textWrapping"/>
        <w:t xml:space="preserve">電話番号：　　　　　　　　　</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名称：●●株式会社</w:t>
        <w:br w:type="textWrapping"/>
        <w:t xml:space="preserve">住所：　　　　　　　　　　　</w:t>
        <w:br w:type="textWrapping"/>
        <w:t xml:space="preserve">代表者名：　　　　　　　　　</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