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djva0p2xq5zw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家族情報共有プラットフォーム利用規約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利用規約（以下「本規約」という。）は、●●株式会社（以下「当社」という。）が提供する家族情報共有プラットフォームサービス（以下「本サービス」という。）の利用条件を定めるものである。本サービスを利用するすべての利用者（以下「ユーザー」という。）は、本規約に同意したものとみなされ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n2p4n5mlcbvm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本規約は、本サービスの利用に関する条件を定め、当社とユーザーとの間の権利義務関係を明確にすることを目的とする。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7t8jytcoicl3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第2条（定義）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本規約において使用する用語の定義は、以下のとおりとする。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「ユーザー」とは、本サービスを利用する個人をいう。</w:t>
        <w:br w:type="textWrapping"/>
        <w:t xml:space="preserve">2　「家族グループ」とは、複数のユーザーが共同で情報を共有する単位をいう。</w:t>
        <w:br w:type="textWrapping"/>
        <w:t xml:space="preserve">3　「共有情報」とは、ユーザーが本サービスに登録・投稿する家族に関する情報（スケジュール、連絡事項、写真、健康情報、位置情報その他一切のデータ）をいう。</w:t>
        <w:br w:type="textWrapping"/>
        <w:t xml:space="preserve">4　「コンテンツ」とは、共有情報を含む本サービス上の一切の情報をいう。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aokkudj6rw9d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第3条（利用登録）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ユーザーは、本規約に同意のうえ、当社所定の方法により利用登録を行うものとする。</w:t>
        <w:br w:type="textWrapping"/>
        <w:t xml:space="preserve">2　当社は、以下の場合には登録を拒否または取り消すことができる。</w:t>
        <w:br w:type="textWrapping"/>
        <w:t xml:space="preserve">（1）虚偽の情報を登録した場合</w:t>
        <w:br w:type="textWrapping"/>
        <w:t xml:space="preserve">（2）過去に規約違反がある場合</w:t>
        <w:br w:type="textWrapping"/>
        <w:t xml:space="preserve">（3）その他当社が不適切と判断した場合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5v4pyumqfxk5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第4条（アカウント管理）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ユーザーは、自己の責任においてアカウント情報を管理するものとする。</w:t>
        <w:br w:type="textWrapping"/>
        <w:t xml:space="preserve">2　アカウントの不正使用による損害について、当社は一切の責任を負わない。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fbkuowlei7o9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第5条（サービス内容）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本サービスは、家族間の情報共有を目的とした以下の機能を提供する。</w:t>
        <w:br w:type="textWrapping"/>
        <w:t xml:space="preserve">（1）スケジュール共有機能</w:t>
        <w:br w:type="textWrapping"/>
        <w:t xml:space="preserve">（2）メッセージ・掲示板機能</w:t>
        <w:br w:type="textWrapping"/>
        <w:t xml:space="preserve">（3）写真・動画共有機能</w:t>
        <w:br w:type="textWrapping"/>
        <w:t xml:space="preserve">（4）健康・生活情報管理機能</w:t>
        <w:br w:type="textWrapping"/>
        <w:t xml:space="preserve">（5）位置情報共有機能（任意設定）</w:t>
        <w:br w:type="textWrapping"/>
        <w:t xml:space="preserve">（6）その他当社が提供する機能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　当社は、事前の通知なくサービス内容を変更・追加・停止することができる。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1r1io67q1w7z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第6条（利用料金）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本サービスの利用料金は、当社が別途定めるところによる。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jgrmlm43gan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第7条（禁止事項）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ユーザーは、以下の行為を行ってはならない。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（1）法令または公序良俗に違反する行為</w:t>
        <w:br w:type="textWrapping"/>
        <w:t xml:space="preserve">（2）他のユーザーまたは第三者の権利を侵害する行為</w:t>
        <w:br w:type="textWrapping"/>
        <w:t xml:space="preserve">（3）虚偽情報の登録</w:t>
        <w:br w:type="textWrapping"/>
        <w:t xml:space="preserve">（4）不正アクセスまたはシステムへの負荷を与える行為</w:t>
        <w:br w:type="textWrapping"/>
        <w:t xml:space="preserve">（5）他人の個人情報を無断で共有する行為</w:t>
        <w:br w:type="textWrapping"/>
        <w:t xml:space="preserve">（6）本サービスの運営を妨害する行為</w:t>
        <w:br w:type="textWrapping"/>
        <w:t xml:space="preserve">（7）その他当社が不適切と判断する行為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kcp1z78stmls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第8条（共有情報の取扱い）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ユーザーは、自己の責任において共有情報を登録・管理するものとする。</w:t>
        <w:br w:type="textWrapping"/>
        <w:t xml:space="preserve">2　ユーザーは、共有情報について適法な権利を有していることを保証する。</w:t>
        <w:br w:type="textWrapping"/>
        <w:t xml:space="preserve">3　当社は、本サービスの提供・改善のため、共有情報を必要な範囲で利用できるものとする。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8vpmryd2fg8c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第9条（個人情報の取扱い）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当社は、ユーザーの個人情報を、別途定めるプライバシーポリシーに従って適切に取り扱う。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e0s9jzu75uac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第10条（知的財産権）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本サービスに関する著作権その他の知的財産権は、当社または正当な権利者に帰属する。</w:t>
        <w:br w:type="textWrapping"/>
        <w:t xml:space="preserve">2　ユーザーは、当社の許可なく本サービスの内容を転載・複製・利用してはならない。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nyipnzbia9gw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第11条（サービスの停止・中断）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当社は、以下の場合にサービスの全部または一部を停止または中断できる。</w:t>
        <w:br w:type="textWrapping"/>
        <w:t xml:space="preserve">（1）システム保守・点検</w:t>
        <w:br w:type="textWrapping"/>
        <w:t xml:space="preserve">（2）天災等の不可抗力</w:t>
        <w:br w:type="textWrapping"/>
        <w:t xml:space="preserve">（3）その他やむを得ない事由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wfok2far7gam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第12条（免責事項）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当社は、本サービスの内容の正確性・完全性を保証しない。</w:t>
        <w:br w:type="textWrapping"/>
        <w:t xml:space="preserve">2　ユーザー間のトラブルについて、当社は一切関与せず責任を負わない。</w:t>
        <w:br w:type="textWrapping"/>
        <w:t xml:space="preserve">3　本サービスの利用により生じた損害について、当社は一切責任を負わない。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kz6a88908ova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第13条（損害賠償）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ユーザーが本規約に違反し、当社または第三者に損害を与えた場合、ユーザーはその損害を賠償する責任を負う。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uc4gnyamjyg7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第14条（利用停止・退会）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当社は、ユーザーが本規約に違反した場合、事前通知なく利用停止または退会処分を行うことができる。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6mmqkuan2931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第15条（規約の変更）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当社は、必要に応じて本規約を変更できるものとし、変更後の規約は本サービス上に掲載した時点で効力を生じる。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9lsu3h3sgqkx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第16条（準拠法・管轄）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本規約は日本法に準拠する。</w:t>
        <w:br w:type="textWrapping"/>
        <w:t xml:space="preserve">2　本規約に関する紛争については、当社本店所在地を管轄する地方裁判所を専属的合意管轄とする。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junefopssrp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第17条（協議事項）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本規約に定めのない事項または疑義が生じた場合、当社およびユーザーは誠意をもって協議し解決する。</w:t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