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1vkqypny858" w:id="0"/>
      <w:bookmarkEnd w:id="0"/>
      <w:r w:rsidDel="00000000" w:rsidR="00000000" w:rsidRPr="00000000">
        <w:rPr>
          <w:rFonts w:ascii="Arial Unicode MS" w:cs="Arial Unicode MS" w:eastAsia="Arial Unicode MS" w:hAnsi="Arial Unicode MS"/>
          <w:b w:val="1"/>
          <w:bCs w:val="1"/>
          <w:sz w:val="44"/>
          <w:szCs w:val="44"/>
          <w:rtl w:val="0"/>
        </w:rPr>
        <w:t xml:space="preserve">コンサルティング成果物提供同意書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コンサルティング成果物提供同意書（以下「本同意書」という。）は、●●株式会社（以下「甲」という。）が提供するコンサルティング成果物について、提供先である●●株式会社（以下「乙」という。）との間で、その利用条件その他必要事項を定め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rjpriizd63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に対して提供する調査報告書、分析資料、提案書、戦略資料、業務改善提案、研修資料、テンプレート、ノウハウ資料、データその他一切のコンサルティング成果物（以下「成果物」という。）について、その利用条件、知的財産権の帰属及び秘密保持等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0ewu42g8ds6" w:id="2"/>
      <w:bookmarkEnd w:id="2"/>
      <w:r w:rsidDel="00000000" w:rsidR="00000000" w:rsidRPr="00000000">
        <w:rPr>
          <w:rFonts w:ascii="Arial Unicode MS" w:cs="Arial Unicode MS" w:eastAsia="Arial Unicode MS" w:hAnsi="Arial Unicode MS"/>
          <w:b w:val="1"/>
          <w:bCs w:val="1"/>
          <w:rtl w:val="0"/>
        </w:rPr>
        <w:t xml:space="preserve">第2条（成果物の定義）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本同意書における成果物とは、甲が乙の依頼又は契約に基づき作成し、乙に提供する以下の各号の資料を含むものとする。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経営分析資料</w:t>
        <w:br w:type="textWrapping"/>
        <w:t xml:space="preserve">②　市場調査資料</w:t>
        <w:br w:type="textWrapping"/>
        <w:t xml:space="preserve">③　業務改善提案書</w:t>
        <w:br w:type="textWrapping"/>
        <w:t xml:space="preserve">④　マーケティング戦略資料</w:t>
        <w:br w:type="textWrapping"/>
        <w:t xml:space="preserve">⑤　DX推進提案資料</w:t>
        <w:br w:type="textWrapping"/>
        <w:t xml:space="preserve">⑥　財務分析資料</w:t>
        <w:br w:type="textWrapping"/>
        <w:t xml:space="preserve">⑦　プレゼンテーション資料</w:t>
        <w:br w:type="textWrapping"/>
        <w:t xml:space="preserve">⑧　研修・教育資料</w:t>
        <w:br w:type="textWrapping"/>
        <w:t xml:space="preserve">⑨　データ分析結果</w:t>
        <w:br w:type="textWrapping"/>
        <w:t xml:space="preserve">⑩　その他甲が提供する一切の情報及び資料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sf4tf2lr987t" w:id="3"/>
      <w:bookmarkEnd w:id="3"/>
      <w:r w:rsidDel="00000000" w:rsidR="00000000" w:rsidRPr="00000000">
        <w:rPr>
          <w:rFonts w:ascii="Arial Unicode MS" w:cs="Arial Unicode MS" w:eastAsia="Arial Unicode MS" w:hAnsi="Arial Unicode MS"/>
          <w:b w:val="1"/>
          <w:bCs w:val="1"/>
          <w:rtl w:val="0"/>
        </w:rPr>
        <w:t xml:space="preserve">第3条（成果物の利用範囲）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乙は、成果物を自己の業務遂行及び社内利用の目的に限り利用することができる。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乙は、甲の事前の書面承諾なく、成果物の全部又は一部について、以下の各号に定める行為を行ってはならない。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第三者への提供、開示又は配布</w:t>
        <w:br w:type="textWrapping"/>
        <w:t xml:space="preserve">②　インターネット、SNS、クラウドその他外部媒体への掲載</w:t>
        <w:br w:type="textWrapping"/>
        <w:t xml:space="preserve">③　複製、転載、翻案又は改変</w:t>
        <w:br w:type="textWrapping"/>
        <w:t xml:space="preserve">④　販売、再許諾又は商用利用</w:t>
        <w:br w:type="textWrapping"/>
        <w:t xml:space="preserve">⑤　成果物を用いた類似サービスの提供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乙が成果物を第三者へ提出又は共有する必要がある場合には、事前に甲の書面承諾を得なければならない。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tez121170kje" w:id="4"/>
      <w:bookmarkEnd w:id="4"/>
      <w:r w:rsidDel="00000000" w:rsidR="00000000" w:rsidRPr="00000000">
        <w:rPr>
          <w:rFonts w:ascii="Arial Unicode MS" w:cs="Arial Unicode MS" w:eastAsia="Arial Unicode MS" w:hAnsi="Arial Unicode MS"/>
          <w:b w:val="1"/>
          <w:bCs w:val="1"/>
          <w:rtl w:val="0"/>
        </w:rPr>
        <w:t xml:space="preserve">第4条（知的財産権）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成果物に関する著作権、著作者人格権、ノウハウその他一切の知的財産権は、甲又は正当な権利者に帰属する。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甲は、乙に対し、本同意書に定める範囲内に限り、成果物の非独占的かつ譲渡不能の利用権を付与するものとする。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乙は、成果物について、著作者人格権を侵害する行為を行ってはならない。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乙が成果物を改変又は加工した場合であっても、当該成果物に係る原著作物の権利は甲に留保されるものとする。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qvt5daz7lhmc" w:id="5"/>
      <w:bookmarkEnd w:id="5"/>
      <w:r w:rsidDel="00000000" w:rsidR="00000000" w:rsidRPr="00000000">
        <w:rPr>
          <w:rFonts w:ascii="Arial Unicode MS" w:cs="Arial Unicode MS" w:eastAsia="Arial Unicode MS" w:hAnsi="Arial Unicode MS"/>
          <w:b w:val="1"/>
          <w:bCs w:val="1"/>
          <w:rtl w:val="0"/>
        </w:rPr>
        <w:t xml:space="preserve">第5条（秘密保持）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乙は、成果物に含まれる技術上、営業上、経営上その他一切の非公開情報を秘密として保持し、甲の事前の書面承諾なく第三者へ開示又は漏えいしてはならない。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乙は、自己の役員又は従業員のうち、成果物を知る必要がある者に限り、必要最小限の範囲で成果物を共有することができる。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乙は、前項に基づき成果物を共有した者に対し、本同意書と同等の秘密保持義務を遵守させるものとする。</w:t>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tn7zlimp7wh"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乙は、以下の各号に該当する行為を行ってはならない。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成果物の無断転載又は無断公開</w:t>
        <w:br w:type="textWrapping"/>
        <w:t xml:space="preserve">②　成果物の改ざん又は内容の歪曲</w:t>
        <w:br w:type="textWrapping"/>
        <w:t xml:space="preserve">③　甲又は第三者の信用を毀損する利用</w:t>
        <w:br w:type="textWrapping"/>
        <w:t xml:space="preserve">④　法令、公序良俗に反する利用</w:t>
        <w:br w:type="textWrapping"/>
        <w:t xml:space="preserve">⑤　AI学習用データとしての無断利用</w:t>
        <w:br w:type="textWrapping"/>
        <w:t xml:space="preserve">⑥　その他甲が不適切と合理的に判断する行為</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n7k998otelr2" w:id="7"/>
      <w:bookmarkEnd w:id="7"/>
      <w:r w:rsidDel="00000000" w:rsidR="00000000" w:rsidRPr="00000000">
        <w:rPr>
          <w:rFonts w:ascii="Arial Unicode MS" w:cs="Arial Unicode MS" w:eastAsia="Arial Unicode MS" w:hAnsi="Arial Unicode MS"/>
          <w:b w:val="1"/>
          <w:bCs w:val="1"/>
          <w:rtl w:val="0"/>
        </w:rPr>
        <w:t xml:space="preserve">第7条（保証の否認）</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甲は、成果物について、その完全性、正確性、有効性、最新性、特定目的適合性その他一切の事項を保証するものではない。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乙は、自らの責任において成果物を利用するものとし、成果物の利用に関連して発生した損害について、甲は故意又は重過失がある場合を除き責任を負わない。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2i6waomjal4g" w:id="8"/>
      <w:bookmarkEnd w:id="8"/>
      <w:r w:rsidDel="00000000" w:rsidR="00000000" w:rsidRPr="00000000">
        <w:rPr>
          <w:rFonts w:ascii="Arial Unicode MS" w:cs="Arial Unicode MS" w:eastAsia="Arial Unicode MS" w:hAnsi="Arial Unicode MS"/>
          <w:b w:val="1"/>
          <w:bCs w:val="1"/>
          <w:rtl w:val="0"/>
        </w:rPr>
        <w:t xml:space="preserve">第8条（損害賠償）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乙が本同意書に違反し、甲又は第三者に損害を与えた場合、乙はその一切の損害（合理的な弁護士費用を含む。）を賠償しなければならない。</w:t>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bx2mym8787fd" w:id="9"/>
      <w:bookmarkEnd w:id="9"/>
      <w:r w:rsidDel="00000000" w:rsidR="00000000" w:rsidRPr="00000000">
        <w:rPr>
          <w:rFonts w:ascii="Arial Unicode MS" w:cs="Arial Unicode MS" w:eastAsia="Arial Unicode MS" w:hAnsi="Arial Unicode MS"/>
          <w:b w:val="1"/>
          <w:bCs w:val="1"/>
          <w:rtl w:val="0"/>
        </w:rPr>
        <w:t xml:space="preserve">第9条（成果物の返還・削除）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甲から要求があった場合又は本同意書が終了した場合、乙は甲の指示に従い、成果物及びその複製物を返還、削除又は廃棄しなければならない。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gmcuzgfzwarm" w:id="10"/>
      <w:bookmarkEnd w:id="10"/>
      <w:r w:rsidDel="00000000" w:rsidR="00000000" w:rsidRPr="00000000">
        <w:rPr>
          <w:rFonts w:ascii="Arial Unicode MS" w:cs="Arial Unicode MS" w:eastAsia="Arial Unicode MS" w:hAnsi="Arial Unicode MS"/>
          <w:b w:val="1"/>
          <w:bCs w:val="1"/>
          <w:rtl w:val="0"/>
        </w:rPr>
        <w:t xml:space="preserve">第10条（有効期間）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本同意書は、締結日から●年間有効に存続する。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本同意書終了後も、第4条（知的財産権）、第5条（秘密保持）、第7条（保証の否認）、第8条（損害賠償）及び第11条（準拠法・管轄）は有効に存続する。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u3ftw774d9ev" w:id="11"/>
      <w:bookmarkEnd w:id="11"/>
      <w:r w:rsidDel="00000000" w:rsidR="00000000" w:rsidRPr="00000000">
        <w:rPr>
          <w:rFonts w:ascii="Arial Unicode MS" w:cs="Arial Unicode MS" w:eastAsia="Arial Unicode MS" w:hAnsi="Arial Unicode MS"/>
          <w:b w:val="1"/>
          <w:bCs w:val="1"/>
          <w:rtl w:val="0"/>
        </w:rPr>
        <w:t xml:space="preserve">第11条（準拠法・管轄）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本同意書は、日本法に準拠し、日本法に従って解釈される。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本同意書に関して紛争が生じた場合には、甲の本店所在地を管轄する地方裁判所を第一審の専属的合意管轄裁判所とする。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wwr8mtom5zcz"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本同意書に定めのない事項又は本同意書の解釈について疑義が生じた場合には、甲乙誠意をもって協議し、解決するものとする。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本同意書締結の証として、本書2通を作成し、甲乙記名押印のうえ、各自1通を保有する。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7">
      <w:pPr>
        <w:pStyle w:val="Heading3"/>
        <w:keepNext w:val="0"/>
        <w:keepLines w:val="0"/>
        <w:spacing w:before="280" w:lineRule="auto"/>
        <w:rPr>
          <w:b w:val="1"/>
          <w:bCs w:val="1"/>
          <w:color w:val="000000"/>
          <w:sz w:val="24"/>
          <w:szCs w:val="24"/>
        </w:rPr>
      </w:pPr>
      <w:bookmarkStart w:colFirst="0" w:colLast="0" w:name="_951j6335v8zd" w:id="13"/>
      <w:bookmarkEnd w:id="13"/>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nwkylbnalp5j"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住所：●●</w:t>
        <w:br w:type="textWrapping"/>
        <w:t xml:space="preserve">代表者名：●●</w:t>
        <w:br w:type="textWrapping"/>
        <w:t xml:space="preserve">署名・押印：____________________</w:t>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ppnbqx8jjwn2" w:id="15"/>
      <w:bookmarkEnd w:id="15"/>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rcesap97dqfh"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住所：●●</w:t>
        <w:br w:type="textWrapping"/>
        <w:t xml:space="preserve">代表者名：●●</w:t>
        <w:br w:type="textWrapping"/>
        <w:t xml:space="preserve">署名・押印：____________________</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