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934FF" w14:textId="2E4E3A62" w:rsidR="00B8276F" w:rsidRPr="00B8276F" w:rsidRDefault="00B8276F" w:rsidP="00B8276F">
      <w:pPr>
        <w:jc w:val="center"/>
        <w:rPr>
          <w:b/>
          <w:bCs/>
          <w:sz w:val="36"/>
          <w:szCs w:val="40"/>
        </w:rPr>
      </w:pPr>
      <w:r w:rsidRPr="00B8276F">
        <w:rPr>
          <w:b/>
          <w:bCs/>
          <w:sz w:val="36"/>
          <w:szCs w:val="40"/>
        </w:rPr>
        <w:t>Wi-Fiサービス利用規約</w:t>
      </w:r>
    </w:p>
    <w:p w14:paraId="67CCC81B" w14:textId="77777777" w:rsidR="00B8276F" w:rsidRDefault="00B8276F" w:rsidP="00B8276F">
      <w:pPr>
        <w:rPr>
          <w:sz w:val="21"/>
          <w:szCs w:val="22"/>
        </w:rPr>
      </w:pPr>
    </w:p>
    <w:p w14:paraId="1F131286" w14:textId="0A227AC7" w:rsidR="00B8276F" w:rsidRPr="00B8276F" w:rsidRDefault="00B8276F" w:rsidP="00B8276F">
      <w:pPr>
        <w:rPr>
          <w:sz w:val="21"/>
          <w:szCs w:val="22"/>
        </w:rPr>
      </w:pPr>
      <w:r w:rsidRPr="00B8276F">
        <w:rPr>
          <w:sz w:val="21"/>
          <w:szCs w:val="22"/>
        </w:rPr>
        <w:t>本利用規約（以下「本規約」という。）は、●●株式会社（以下「当社」という。）が提供するWi-Fiサービス（以下「本サービス」という。）の利用条件を定めるものであり、本サービスを利用する者（以下「利用者」という。）は、本サービスの利用開始をもって本規約に同意したものとみなされます。</w:t>
      </w:r>
    </w:p>
    <w:p w14:paraId="39BA6A22" w14:textId="3625AD45" w:rsidR="00B8276F" w:rsidRPr="00B8276F" w:rsidRDefault="00B8276F" w:rsidP="00B8276F">
      <w:pPr>
        <w:rPr>
          <w:sz w:val="21"/>
          <w:szCs w:val="22"/>
        </w:rPr>
      </w:pPr>
    </w:p>
    <w:p w14:paraId="3F8670D2" w14:textId="77777777" w:rsidR="00B8276F" w:rsidRPr="00B8276F" w:rsidRDefault="00B8276F" w:rsidP="00B8276F">
      <w:pPr>
        <w:rPr>
          <w:b/>
          <w:bCs/>
          <w:sz w:val="21"/>
          <w:szCs w:val="22"/>
        </w:rPr>
      </w:pPr>
      <w:r w:rsidRPr="00B8276F">
        <w:rPr>
          <w:b/>
          <w:bCs/>
          <w:sz w:val="21"/>
          <w:szCs w:val="22"/>
        </w:rPr>
        <w:t>第1条（目的）</w:t>
      </w:r>
    </w:p>
    <w:p w14:paraId="23A2F34B" w14:textId="77777777" w:rsidR="00B8276F" w:rsidRPr="00B8276F" w:rsidRDefault="00B8276F" w:rsidP="00B8276F">
      <w:pPr>
        <w:rPr>
          <w:sz w:val="21"/>
          <w:szCs w:val="22"/>
        </w:rPr>
      </w:pPr>
      <w:r w:rsidRPr="00B8276F">
        <w:rPr>
          <w:sz w:val="21"/>
          <w:szCs w:val="22"/>
        </w:rPr>
        <w:t>本規約は、当社が提供する本サービスの利用条件、利用者の責任、当社の権利・免責等を定めることにより、本サービスの適正かつ円滑な提供を図ることを目的とする。</w:t>
      </w:r>
    </w:p>
    <w:p w14:paraId="47D0E012" w14:textId="77777777" w:rsidR="00B8276F" w:rsidRDefault="00B8276F" w:rsidP="00B8276F">
      <w:pPr>
        <w:rPr>
          <w:b/>
          <w:bCs/>
          <w:sz w:val="21"/>
          <w:szCs w:val="22"/>
        </w:rPr>
      </w:pPr>
    </w:p>
    <w:p w14:paraId="3D5C5744" w14:textId="5E74F466" w:rsidR="00B8276F" w:rsidRPr="00B8276F" w:rsidRDefault="00B8276F" w:rsidP="00B8276F">
      <w:pPr>
        <w:rPr>
          <w:b/>
          <w:bCs/>
          <w:sz w:val="21"/>
          <w:szCs w:val="22"/>
        </w:rPr>
      </w:pPr>
      <w:r w:rsidRPr="00B8276F">
        <w:rPr>
          <w:b/>
          <w:bCs/>
          <w:sz w:val="21"/>
          <w:szCs w:val="22"/>
        </w:rPr>
        <w:t>第2条（定義）</w:t>
      </w:r>
    </w:p>
    <w:p w14:paraId="1A8CAF6F" w14:textId="77777777" w:rsidR="00B8276F" w:rsidRPr="00B8276F" w:rsidRDefault="00B8276F" w:rsidP="00B8276F">
      <w:pPr>
        <w:rPr>
          <w:sz w:val="21"/>
          <w:szCs w:val="22"/>
        </w:rPr>
      </w:pPr>
      <w:r w:rsidRPr="00B8276F">
        <w:rPr>
          <w:sz w:val="21"/>
          <w:szCs w:val="22"/>
        </w:rPr>
        <w:t>本規約において使用する用語の定義は、次のとおりとする。</w:t>
      </w:r>
      <w:r w:rsidRPr="00B8276F">
        <w:rPr>
          <w:sz w:val="21"/>
          <w:szCs w:val="22"/>
        </w:rPr>
        <w:br/>
        <w:t>1　「本サービス」とは、当社が設置するアクセスポイント等を利用して提供するWi-Fi接続サービスをいう。</w:t>
      </w:r>
      <w:r w:rsidRPr="00B8276F">
        <w:rPr>
          <w:sz w:val="21"/>
          <w:szCs w:val="22"/>
        </w:rPr>
        <w:br/>
        <w:t>2　「利用者」とは、本サービスを利用するすべての個人又は法人をいう。</w:t>
      </w:r>
      <w:r w:rsidRPr="00B8276F">
        <w:rPr>
          <w:sz w:val="21"/>
          <w:szCs w:val="22"/>
        </w:rPr>
        <w:br/>
        <w:t>3　「通信機器」とは、利用者が本サービスを利用するために用いる端末、コンピュータ、スマートフォンその他の機器をいう。</w:t>
      </w:r>
      <w:r w:rsidRPr="00B8276F">
        <w:rPr>
          <w:sz w:val="21"/>
          <w:szCs w:val="22"/>
        </w:rPr>
        <w:br/>
        <w:t>4　「不正利用」とは、本規約に違反する行為その他当社が不適切と判断する利用をいう。</w:t>
      </w:r>
    </w:p>
    <w:p w14:paraId="75DDC2EF" w14:textId="77777777" w:rsidR="00B8276F" w:rsidRDefault="00B8276F" w:rsidP="00B8276F">
      <w:pPr>
        <w:rPr>
          <w:b/>
          <w:bCs/>
          <w:sz w:val="21"/>
          <w:szCs w:val="22"/>
        </w:rPr>
      </w:pPr>
    </w:p>
    <w:p w14:paraId="22330619" w14:textId="3330E569" w:rsidR="00B8276F" w:rsidRPr="00B8276F" w:rsidRDefault="00B8276F" w:rsidP="00B8276F">
      <w:pPr>
        <w:rPr>
          <w:b/>
          <w:bCs/>
          <w:sz w:val="21"/>
          <w:szCs w:val="22"/>
        </w:rPr>
      </w:pPr>
      <w:r w:rsidRPr="00B8276F">
        <w:rPr>
          <w:b/>
          <w:bCs/>
          <w:sz w:val="21"/>
          <w:szCs w:val="22"/>
        </w:rPr>
        <w:t>第3条（本サービスの提供）</w:t>
      </w:r>
    </w:p>
    <w:p w14:paraId="1A7DBF95" w14:textId="77777777" w:rsidR="00B8276F" w:rsidRPr="00B8276F" w:rsidRDefault="00B8276F" w:rsidP="00B8276F">
      <w:pPr>
        <w:rPr>
          <w:sz w:val="21"/>
          <w:szCs w:val="22"/>
        </w:rPr>
      </w:pPr>
      <w:r w:rsidRPr="00B8276F">
        <w:rPr>
          <w:sz w:val="21"/>
          <w:szCs w:val="22"/>
        </w:rPr>
        <w:t>1　当社は、利用者に対し、無償又は別途当社が定める条件に基づき、本サービスを提供する。</w:t>
      </w:r>
      <w:r w:rsidRPr="00B8276F">
        <w:rPr>
          <w:sz w:val="21"/>
          <w:szCs w:val="22"/>
        </w:rPr>
        <w:br/>
        <w:t>2　当社は、利用者への事前通知の有無にかかわらず、サービス内容の変更、提供の中断又は終了を行うことができる。</w:t>
      </w:r>
      <w:r w:rsidRPr="00B8276F">
        <w:rPr>
          <w:sz w:val="21"/>
          <w:szCs w:val="22"/>
        </w:rPr>
        <w:br/>
        <w:t>3　当社は、ネットワークの混雑、設備保守、天災、障害その他やむを得ない事由により本サービスを提供できない場合がある。</w:t>
      </w:r>
    </w:p>
    <w:p w14:paraId="3C077EA3" w14:textId="77777777" w:rsidR="00B8276F" w:rsidRDefault="00B8276F" w:rsidP="00B8276F">
      <w:pPr>
        <w:rPr>
          <w:b/>
          <w:bCs/>
          <w:sz w:val="21"/>
          <w:szCs w:val="22"/>
        </w:rPr>
      </w:pPr>
    </w:p>
    <w:p w14:paraId="652B6A14" w14:textId="578C4A34" w:rsidR="00B8276F" w:rsidRPr="00B8276F" w:rsidRDefault="00B8276F" w:rsidP="00B8276F">
      <w:pPr>
        <w:rPr>
          <w:b/>
          <w:bCs/>
          <w:sz w:val="21"/>
          <w:szCs w:val="22"/>
        </w:rPr>
      </w:pPr>
      <w:r w:rsidRPr="00B8276F">
        <w:rPr>
          <w:b/>
          <w:bCs/>
          <w:sz w:val="21"/>
          <w:szCs w:val="22"/>
        </w:rPr>
        <w:t>第4条（利用環境の準備）</w:t>
      </w:r>
    </w:p>
    <w:p w14:paraId="4D916EE3" w14:textId="77777777" w:rsidR="00B8276F" w:rsidRPr="00B8276F" w:rsidRDefault="00B8276F" w:rsidP="00B8276F">
      <w:pPr>
        <w:rPr>
          <w:sz w:val="21"/>
          <w:szCs w:val="22"/>
        </w:rPr>
      </w:pPr>
      <w:r w:rsidRPr="00B8276F">
        <w:rPr>
          <w:sz w:val="21"/>
          <w:szCs w:val="22"/>
        </w:rPr>
        <w:t>1　利用者は、本サービスを利用するために必要な通信機器、ソフトウェア、電源等を自己の責任と負担において準備するものとする。</w:t>
      </w:r>
      <w:r w:rsidRPr="00B8276F">
        <w:rPr>
          <w:sz w:val="21"/>
          <w:szCs w:val="22"/>
        </w:rPr>
        <w:br/>
        <w:t>2　利用者は、自らの通信機器の設定、セキュリティ対策等を適切に実施するものとし、当社はこれらの設定等について一切の責任を負わない。</w:t>
      </w:r>
    </w:p>
    <w:p w14:paraId="2D05B882" w14:textId="77777777" w:rsidR="00B8276F" w:rsidRDefault="00B8276F" w:rsidP="00B8276F">
      <w:pPr>
        <w:rPr>
          <w:b/>
          <w:bCs/>
          <w:sz w:val="21"/>
          <w:szCs w:val="22"/>
        </w:rPr>
      </w:pPr>
    </w:p>
    <w:p w14:paraId="5F57CA56" w14:textId="06921394" w:rsidR="00B8276F" w:rsidRPr="00B8276F" w:rsidRDefault="00B8276F" w:rsidP="00B8276F">
      <w:pPr>
        <w:rPr>
          <w:b/>
          <w:bCs/>
          <w:sz w:val="21"/>
          <w:szCs w:val="22"/>
        </w:rPr>
      </w:pPr>
      <w:r w:rsidRPr="00B8276F">
        <w:rPr>
          <w:b/>
          <w:bCs/>
          <w:sz w:val="21"/>
          <w:szCs w:val="22"/>
        </w:rPr>
        <w:t>第5条（禁止事項）</w:t>
      </w:r>
    </w:p>
    <w:p w14:paraId="45FA3735" w14:textId="77777777" w:rsidR="00B8276F" w:rsidRPr="00B8276F" w:rsidRDefault="00B8276F" w:rsidP="00B8276F">
      <w:pPr>
        <w:rPr>
          <w:sz w:val="21"/>
          <w:szCs w:val="22"/>
        </w:rPr>
      </w:pPr>
      <w:r w:rsidRPr="00B8276F">
        <w:rPr>
          <w:sz w:val="21"/>
          <w:szCs w:val="22"/>
        </w:rPr>
        <w:t>利用者は、本サービスの利用にあたり、以下の各号に該当する行為を行ってはならない。</w:t>
      </w:r>
      <w:r w:rsidRPr="00B8276F">
        <w:rPr>
          <w:sz w:val="21"/>
          <w:szCs w:val="22"/>
        </w:rPr>
        <w:br/>
        <w:t>1　法令に違反する行為</w:t>
      </w:r>
      <w:r w:rsidRPr="00B8276F">
        <w:rPr>
          <w:sz w:val="21"/>
          <w:szCs w:val="22"/>
        </w:rPr>
        <w:br/>
        <w:t>2　公序良俗に反する行為</w:t>
      </w:r>
      <w:r w:rsidRPr="00B8276F">
        <w:rPr>
          <w:sz w:val="21"/>
          <w:szCs w:val="22"/>
        </w:rPr>
        <w:br/>
        <w:t>3　第三者の権利又は利益を侵害する行為</w:t>
      </w:r>
      <w:r w:rsidRPr="00B8276F">
        <w:rPr>
          <w:sz w:val="21"/>
          <w:szCs w:val="22"/>
        </w:rPr>
        <w:br/>
        <w:t>4　不正アクセス、ハッキング、スパム送信等の不正利用に該当する行為</w:t>
      </w:r>
      <w:r w:rsidRPr="00B8276F">
        <w:rPr>
          <w:sz w:val="21"/>
          <w:szCs w:val="22"/>
        </w:rPr>
        <w:br/>
        <w:t>5　ウイルス、マルウェア等の有害プログラムを送信・配布する行為</w:t>
      </w:r>
      <w:r w:rsidRPr="00B8276F">
        <w:rPr>
          <w:sz w:val="21"/>
          <w:szCs w:val="22"/>
        </w:rPr>
        <w:br/>
        <w:t>6　本サービスの運営又はネットワークに支障を与える行為</w:t>
      </w:r>
      <w:r w:rsidRPr="00B8276F">
        <w:rPr>
          <w:sz w:val="21"/>
          <w:szCs w:val="22"/>
        </w:rPr>
        <w:br/>
        <w:t>7　当社が不適切と合理的に判断する行為</w:t>
      </w:r>
    </w:p>
    <w:p w14:paraId="1AB3AE84" w14:textId="77777777" w:rsidR="00B8276F" w:rsidRDefault="00B8276F" w:rsidP="00B8276F">
      <w:pPr>
        <w:rPr>
          <w:b/>
          <w:bCs/>
          <w:sz w:val="21"/>
          <w:szCs w:val="22"/>
        </w:rPr>
      </w:pPr>
    </w:p>
    <w:p w14:paraId="2B24D0A9" w14:textId="4F841F5A" w:rsidR="00B8276F" w:rsidRPr="00B8276F" w:rsidRDefault="00B8276F" w:rsidP="00B8276F">
      <w:pPr>
        <w:rPr>
          <w:b/>
          <w:bCs/>
          <w:sz w:val="21"/>
          <w:szCs w:val="22"/>
        </w:rPr>
      </w:pPr>
      <w:r w:rsidRPr="00B8276F">
        <w:rPr>
          <w:b/>
          <w:bCs/>
          <w:sz w:val="21"/>
          <w:szCs w:val="22"/>
        </w:rPr>
        <w:t>第6条（利用者の責任）</w:t>
      </w:r>
    </w:p>
    <w:p w14:paraId="3E65A628" w14:textId="77777777" w:rsidR="00B8276F" w:rsidRPr="00B8276F" w:rsidRDefault="00B8276F" w:rsidP="00B8276F">
      <w:pPr>
        <w:rPr>
          <w:sz w:val="21"/>
          <w:szCs w:val="22"/>
        </w:rPr>
      </w:pPr>
      <w:r w:rsidRPr="00B8276F">
        <w:rPr>
          <w:sz w:val="21"/>
          <w:szCs w:val="22"/>
        </w:rPr>
        <w:t>1　利用者は、本サービスの利用に関し、自らの行為及び利用する通信機器に対して一切の責任を負うものとする。</w:t>
      </w:r>
      <w:r w:rsidRPr="00B8276F">
        <w:rPr>
          <w:sz w:val="21"/>
          <w:szCs w:val="22"/>
        </w:rPr>
        <w:br/>
        <w:t>2　利用者が本サービスを通じて行った通信内容については、利用者が全責任を負い、当社は一切の責任を負わない。</w:t>
      </w:r>
      <w:r w:rsidRPr="00B8276F">
        <w:rPr>
          <w:sz w:val="21"/>
          <w:szCs w:val="22"/>
        </w:rPr>
        <w:br/>
        <w:t>3　利用者は、自らのID、パスワードその他の認証情報を適切に管理し、第三者に使用させてはならない。</w:t>
      </w:r>
    </w:p>
    <w:p w14:paraId="3C6D0FD4" w14:textId="77777777" w:rsidR="00B8276F" w:rsidRDefault="00B8276F" w:rsidP="00B8276F">
      <w:pPr>
        <w:rPr>
          <w:b/>
          <w:bCs/>
          <w:sz w:val="21"/>
          <w:szCs w:val="22"/>
        </w:rPr>
      </w:pPr>
    </w:p>
    <w:p w14:paraId="5CA4204D" w14:textId="7A3ACA3A" w:rsidR="00B8276F" w:rsidRPr="00B8276F" w:rsidRDefault="00B8276F" w:rsidP="00B8276F">
      <w:pPr>
        <w:rPr>
          <w:b/>
          <w:bCs/>
          <w:sz w:val="21"/>
          <w:szCs w:val="22"/>
        </w:rPr>
      </w:pPr>
      <w:r w:rsidRPr="00B8276F">
        <w:rPr>
          <w:b/>
          <w:bCs/>
          <w:sz w:val="21"/>
          <w:szCs w:val="22"/>
        </w:rPr>
        <w:t>第7条（セキュリティ）</w:t>
      </w:r>
    </w:p>
    <w:p w14:paraId="1F7806A9" w14:textId="77777777" w:rsidR="00B8276F" w:rsidRPr="00B8276F" w:rsidRDefault="00B8276F" w:rsidP="00B8276F">
      <w:pPr>
        <w:rPr>
          <w:sz w:val="21"/>
          <w:szCs w:val="22"/>
        </w:rPr>
      </w:pPr>
      <w:r w:rsidRPr="00B8276F">
        <w:rPr>
          <w:sz w:val="21"/>
          <w:szCs w:val="22"/>
        </w:rPr>
        <w:t>1　本サービスは、通信内容の暗号化等を必ずしも保証するものではない。</w:t>
      </w:r>
      <w:r w:rsidRPr="00B8276F">
        <w:rPr>
          <w:sz w:val="21"/>
          <w:szCs w:val="22"/>
        </w:rPr>
        <w:br/>
        <w:t>2　利用者は、自らの通信が外部に漏えいする可能性を認識し、必要なセキュリティ対策を講ずるものとする。</w:t>
      </w:r>
      <w:r w:rsidRPr="00B8276F">
        <w:rPr>
          <w:sz w:val="21"/>
          <w:szCs w:val="22"/>
        </w:rPr>
        <w:br/>
      </w:r>
      <w:r w:rsidRPr="00B8276F">
        <w:rPr>
          <w:sz w:val="21"/>
          <w:szCs w:val="22"/>
        </w:rPr>
        <w:lastRenderedPageBreak/>
        <w:t>3　当社は、利用者の通信内容の漏えい、盗聴等により生じた損害について、一切の責任を負わない。</w:t>
      </w:r>
    </w:p>
    <w:p w14:paraId="3D4935BC" w14:textId="77777777" w:rsidR="00B8276F" w:rsidRDefault="00B8276F" w:rsidP="00B8276F">
      <w:pPr>
        <w:rPr>
          <w:b/>
          <w:bCs/>
          <w:sz w:val="21"/>
          <w:szCs w:val="22"/>
        </w:rPr>
      </w:pPr>
    </w:p>
    <w:p w14:paraId="5AA44F52" w14:textId="3F04FC20" w:rsidR="00B8276F" w:rsidRPr="00B8276F" w:rsidRDefault="00B8276F" w:rsidP="00B8276F">
      <w:pPr>
        <w:rPr>
          <w:b/>
          <w:bCs/>
          <w:sz w:val="21"/>
          <w:szCs w:val="22"/>
        </w:rPr>
      </w:pPr>
      <w:r w:rsidRPr="00B8276F">
        <w:rPr>
          <w:b/>
          <w:bCs/>
          <w:sz w:val="21"/>
          <w:szCs w:val="22"/>
        </w:rPr>
        <w:t>第8条（通信の管理）</w:t>
      </w:r>
    </w:p>
    <w:p w14:paraId="6C83D307" w14:textId="77777777" w:rsidR="00B8276F" w:rsidRPr="00B8276F" w:rsidRDefault="00B8276F" w:rsidP="00B8276F">
      <w:pPr>
        <w:rPr>
          <w:sz w:val="21"/>
          <w:szCs w:val="22"/>
        </w:rPr>
      </w:pPr>
      <w:r w:rsidRPr="00B8276F">
        <w:rPr>
          <w:sz w:val="21"/>
          <w:szCs w:val="22"/>
        </w:rPr>
        <w:t>1　当社は、法令に基づき要請を受けた場合、利用者の通信履歴、接続ログ、利用者情報等を提供することがある。</w:t>
      </w:r>
      <w:r w:rsidRPr="00B8276F">
        <w:rPr>
          <w:sz w:val="21"/>
          <w:szCs w:val="22"/>
        </w:rPr>
        <w:br/>
        <w:t>2　当社は、不正利用を防止するため、必要な範囲でトラフィック監視、遮断等の措置を講じることができる。</w:t>
      </w:r>
      <w:r w:rsidRPr="00B8276F">
        <w:rPr>
          <w:sz w:val="21"/>
          <w:szCs w:val="22"/>
        </w:rPr>
        <w:br/>
        <w:t>3　利用者は、本サービスの利用に関して当社が行う調査等に協力するものとする。</w:t>
      </w:r>
    </w:p>
    <w:p w14:paraId="4647D213" w14:textId="77777777" w:rsidR="00B8276F" w:rsidRDefault="00B8276F" w:rsidP="00B8276F">
      <w:pPr>
        <w:rPr>
          <w:b/>
          <w:bCs/>
          <w:sz w:val="21"/>
          <w:szCs w:val="22"/>
        </w:rPr>
      </w:pPr>
    </w:p>
    <w:p w14:paraId="1843B65F" w14:textId="3C9F4C88" w:rsidR="00B8276F" w:rsidRPr="00B8276F" w:rsidRDefault="00B8276F" w:rsidP="00B8276F">
      <w:pPr>
        <w:rPr>
          <w:b/>
          <w:bCs/>
          <w:sz w:val="21"/>
          <w:szCs w:val="22"/>
        </w:rPr>
      </w:pPr>
      <w:r w:rsidRPr="00B8276F">
        <w:rPr>
          <w:b/>
          <w:bCs/>
          <w:sz w:val="21"/>
          <w:szCs w:val="22"/>
        </w:rPr>
        <w:t>第9条（利用停止・契約解除）</w:t>
      </w:r>
    </w:p>
    <w:p w14:paraId="78B813AE" w14:textId="77777777" w:rsidR="00B8276F" w:rsidRPr="00B8276F" w:rsidRDefault="00B8276F" w:rsidP="00B8276F">
      <w:pPr>
        <w:rPr>
          <w:sz w:val="21"/>
          <w:szCs w:val="22"/>
        </w:rPr>
      </w:pPr>
      <w:r w:rsidRPr="00B8276F">
        <w:rPr>
          <w:sz w:val="21"/>
          <w:szCs w:val="22"/>
        </w:rPr>
        <w:t>1　当社は、利用者が本規約に違反した場合、事前通知なく本サービスの利用停止又は契約解除の措置を講じることができる。</w:t>
      </w:r>
      <w:r w:rsidRPr="00B8276F">
        <w:rPr>
          <w:sz w:val="21"/>
          <w:szCs w:val="22"/>
        </w:rPr>
        <w:br/>
        <w:t>2　当社は、不正利用が確認された場合、直ちに当該利用者の接続を遮断し、再接続を拒否することができる。</w:t>
      </w:r>
    </w:p>
    <w:p w14:paraId="282C85E2" w14:textId="77777777" w:rsidR="00B8276F" w:rsidRDefault="00B8276F" w:rsidP="00B8276F">
      <w:pPr>
        <w:rPr>
          <w:b/>
          <w:bCs/>
          <w:sz w:val="21"/>
          <w:szCs w:val="22"/>
        </w:rPr>
      </w:pPr>
    </w:p>
    <w:p w14:paraId="48D7EAC1" w14:textId="4C53067B" w:rsidR="00B8276F" w:rsidRPr="00B8276F" w:rsidRDefault="00B8276F" w:rsidP="00B8276F">
      <w:pPr>
        <w:rPr>
          <w:b/>
          <w:bCs/>
          <w:sz w:val="21"/>
          <w:szCs w:val="22"/>
        </w:rPr>
      </w:pPr>
      <w:r w:rsidRPr="00B8276F">
        <w:rPr>
          <w:b/>
          <w:bCs/>
          <w:sz w:val="21"/>
          <w:szCs w:val="22"/>
        </w:rPr>
        <w:t>第10条（著作権等）</w:t>
      </w:r>
    </w:p>
    <w:p w14:paraId="1E55C15C" w14:textId="77777777" w:rsidR="00B8276F" w:rsidRPr="00B8276F" w:rsidRDefault="00B8276F" w:rsidP="00B8276F">
      <w:pPr>
        <w:rPr>
          <w:sz w:val="21"/>
          <w:szCs w:val="22"/>
        </w:rPr>
      </w:pPr>
      <w:r w:rsidRPr="00B8276F">
        <w:rPr>
          <w:sz w:val="21"/>
          <w:szCs w:val="22"/>
        </w:rPr>
        <w:t>本サービスに関連して当社が提供するプログラム、デザイン、データ、ロゴ等に関する著作権、商標権その他の権利は、当社又は正当な権利者に帰属する。</w:t>
      </w:r>
    </w:p>
    <w:p w14:paraId="0E9B55AD" w14:textId="77777777" w:rsidR="00B8276F" w:rsidRDefault="00B8276F" w:rsidP="00B8276F">
      <w:pPr>
        <w:rPr>
          <w:b/>
          <w:bCs/>
          <w:sz w:val="21"/>
          <w:szCs w:val="22"/>
        </w:rPr>
      </w:pPr>
    </w:p>
    <w:p w14:paraId="5AE7B8B1" w14:textId="4F1909D7" w:rsidR="00B8276F" w:rsidRPr="00B8276F" w:rsidRDefault="00B8276F" w:rsidP="00B8276F">
      <w:pPr>
        <w:rPr>
          <w:b/>
          <w:bCs/>
          <w:sz w:val="21"/>
          <w:szCs w:val="22"/>
        </w:rPr>
      </w:pPr>
      <w:r w:rsidRPr="00B8276F">
        <w:rPr>
          <w:b/>
          <w:bCs/>
          <w:sz w:val="21"/>
          <w:szCs w:val="22"/>
        </w:rPr>
        <w:t>第11条（個人情報の取扱い）</w:t>
      </w:r>
    </w:p>
    <w:p w14:paraId="06A54914" w14:textId="77777777" w:rsidR="00B8276F" w:rsidRPr="00B8276F" w:rsidRDefault="00B8276F" w:rsidP="00B8276F">
      <w:pPr>
        <w:rPr>
          <w:sz w:val="21"/>
          <w:szCs w:val="22"/>
        </w:rPr>
      </w:pPr>
      <w:r w:rsidRPr="00B8276F">
        <w:rPr>
          <w:sz w:val="21"/>
          <w:szCs w:val="22"/>
        </w:rPr>
        <w:t>1　当社は、利用者の個人情報を当社のプライバシーポリシーに従って取り扱う。</w:t>
      </w:r>
      <w:r w:rsidRPr="00B8276F">
        <w:rPr>
          <w:sz w:val="21"/>
          <w:szCs w:val="22"/>
        </w:rPr>
        <w:br/>
        <w:t>2　当社は、サービス改善、利用状況分析、安全管理のため、アクセスログ、MACアドレス等を取得することがある。</w:t>
      </w:r>
    </w:p>
    <w:p w14:paraId="42DD72BE" w14:textId="77777777" w:rsidR="00B8276F" w:rsidRDefault="00B8276F" w:rsidP="00B8276F">
      <w:pPr>
        <w:rPr>
          <w:b/>
          <w:bCs/>
          <w:sz w:val="21"/>
          <w:szCs w:val="22"/>
        </w:rPr>
      </w:pPr>
    </w:p>
    <w:p w14:paraId="0DF13187" w14:textId="783275C8" w:rsidR="00B8276F" w:rsidRPr="00B8276F" w:rsidRDefault="00B8276F" w:rsidP="00B8276F">
      <w:pPr>
        <w:rPr>
          <w:b/>
          <w:bCs/>
          <w:sz w:val="21"/>
          <w:szCs w:val="22"/>
        </w:rPr>
      </w:pPr>
      <w:r w:rsidRPr="00B8276F">
        <w:rPr>
          <w:b/>
          <w:bCs/>
          <w:sz w:val="21"/>
          <w:szCs w:val="22"/>
        </w:rPr>
        <w:t>第12条（免責）</w:t>
      </w:r>
    </w:p>
    <w:p w14:paraId="7905B06D" w14:textId="77777777" w:rsidR="00B8276F" w:rsidRPr="00B8276F" w:rsidRDefault="00B8276F" w:rsidP="00B8276F">
      <w:pPr>
        <w:rPr>
          <w:sz w:val="21"/>
          <w:szCs w:val="22"/>
        </w:rPr>
      </w:pPr>
      <w:r w:rsidRPr="00B8276F">
        <w:rPr>
          <w:sz w:val="21"/>
          <w:szCs w:val="22"/>
        </w:rPr>
        <w:t>1　当社は、本サービスの完全性、正確性、継続性、セキュリティ等についていかなる保</w:t>
      </w:r>
      <w:r w:rsidRPr="00B8276F">
        <w:rPr>
          <w:sz w:val="21"/>
          <w:szCs w:val="22"/>
        </w:rPr>
        <w:lastRenderedPageBreak/>
        <w:t>証も行わない。</w:t>
      </w:r>
      <w:r w:rsidRPr="00B8276F">
        <w:rPr>
          <w:sz w:val="21"/>
          <w:szCs w:val="22"/>
        </w:rPr>
        <w:br/>
        <w:t>2　当社は、利用者が本サービスを利用したことにより生じた損害（データ消失、ウイルス感染、トラブル等を含む。）について一切の責任を負わない。</w:t>
      </w:r>
      <w:r w:rsidRPr="00B8276F">
        <w:rPr>
          <w:sz w:val="21"/>
          <w:szCs w:val="22"/>
        </w:rPr>
        <w:br/>
        <w:t>3　利用者が本規約に違反したことにより当社又は第三者に損害が生じた場合、利用者は当該損害を賠償するものとする。</w:t>
      </w:r>
    </w:p>
    <w:p w14:paraId="23B35AFF" w14:textId="77777777" w:rsidR="00B8276F" w:rsidRDefault="00B8276F" w:rsidP="00B8276F">
      <w:pPr>
        <w:rPr>
          <w:b/>
          <w:bCs/>
          <w:sz w:val="21"/>
          <w:szCs w:val="22"/>
        </w:rPr>
      </w:pPr>
    </w:p>
    <w:p w14:paraId="6A4E4220" w14:textId="4487AAE1" w:rsidR="00B8276F" w:rsidRPr="00B8276F" w:rsidRDefault="00B8276F" w:rsidP="00B8276F">
      <w:pPr>
        <w:rPr>
          <w:b/>
          <w:bCs/>
          <w:sz w:val="21"/>
          <w:szCs w:val="22"/>
        </w:rPr>
      </w:pPr>
      <w:r w:rsidRPr="00B8276F">
        <w:rPr>
          <w:b/>
          <w:bCs/>
          <w:sz w:val="21"/>
          <w:szCs w:val="22"/>
        </w:rPr>
        <w:t>第13条（損害賠償）</w:t>
      </w:r>
    </w:p>
    <w:p w14:paraId="574BC1A1" w14:textId="77777777" w:rsidR="00B8276F" w:rsidRPr="00B8276F" w:rsidRDefault="00B8276F" w:rsidP="00B8276F">
      <w:pPr>
        <w:rPr>
          <w:sz w:val="21"/>
          <w:szCs w:val="22"/>
        </w:rPr>
      </w:pPr>
      <w:r w:rsidRPr="00B8276F">
        <w:rPr>
          <w:sz w:val="21"/>
          <w:szCs w:val="22"/>
        </w:rPr>
        <w:t>1　利用者が本規約に違反したことにより当社に損害が生じた場合、当社は当該利用者に対し損害賠償を請求することができる。</w:t>
      </w:r>
      <w:r w:rsidRPr="00B8276F">
        <w:rPr>
          <w:sz w:val="21"/>
          <w:szCs w:val="22"/>
        </w:rPr>
        <w:br/>
        <w:t>2　当社の責任は、当社の故意又は重大な過失によって直接生じた通常損害に限られる。</w:t>
      </w:r>
    </w:p>
    <w:p w14:paraId="26FC6341" w14:textId="77777777" w:rsidR="00B8276F" w:rsidRDefault="00B8276F" w:rsidP="00B8276F">
      <w:pPr>
        <w:rPr>
          <w:b/>
          <w:bCs/>
          <w:sz w:val="21"/>
          <w:szCs w:val="22"/>
        </w:rPr>
      </w:pPr>
    </w:p>
    <w:p w14:paraId="10502EEF" w14:textId="32B6B9A3" w:rsidR="00B8276F" w:rsidRPr="00B8276F" w:rsidRDefault="00B8276F" w:rsidP="00B8276F">
      <w:pPr>
        <w:rPr>
          <w:b/>
          <w:bCs/>
          <w:sz w:val="21"/>
          <w:szCs w:val="22"/>
        </w:rPr>
      </w:pPr>
      <w:r w:rsidRPr="00B8276F">
        <w:rPr>
          <w:b/>
          <w:bCs/>
          <w:sz w:val="21"/>
          <w:szCs w:val="22"/>
        </w:rPr>
        <w:t>第14条（サービスの終了）</w:t>
      </w:r>
    </w:p>
    <w:p w14:paraId="6F253A72" w14:textId="77777777" w:rsidR="00B8276F" w:rsidRPr="00B8276F" w:rsidRDefault="00B8276F" w:rsidP="00B8276F">
      <w:pPr>
        <w:rPr>
          <w:sz w:val="21"/>
          <w:szCs w:val="22"/>
        </w:rPr>
      </w:pPr>
      <w:r w:rsidRPr="00B8276F">
        <w:rPr>
          <w:sz w:val="21"/>
          <w:szCs w:val="22"/>
        </w:rPr>
        <w:t>当社は、事前通知の上、本サービスを終了することができる。ただし、緊急事態等の場合には通知なく終了することがある。</w:t>
      </w:r>
    </w:p>
    <w:p w14:paraId="190F600F" w14:textId="77777777" w:rsidR="00B8276F" w:rsidRDefault="00B8276F" w:rsidP="00B8276F">
      <w:pPr>
        <w:rPr>
          <w:b/>
          <w:bCs/>
          <w:sz w:val="21"/>
          <w:szCs w:val="22"/>
        </w:rPr>
      </w:pPr>
    </w:p>
    <w:p w14:paraId="02402D64" w14:textId="3B788191" w:rsidR="00B8276F" w:rsidRPr="00B8276F" w:rsidRDefault="00B8276F" w:rsidP="00B8276F">
      <w:pPr>
        <w:rPr>
          <w:b/>
          <w:bCs/>
          <w:sz w:val="21"/>
          <w:szCs w:val="22"/>
        </w:rPr>
      </w:pPr>
      <w:r w:rsidRPr="00B8276F">
        <w:rPr>
          <w:b/>
          <w:bCs/>
          <w:sz w:val="21"/>
          <w:szCs w:val="22"/>
        </w:rPr>
        <w:t>第15条（準拠法・管轄）</w:t>
      </w:r>
    </w:p>
    <w:p w14:paraId="731A001C" w14:textId="77777777" w:rsidR="00B8276F" w:rsidRPr="00B8276F" w:rsidRDefault="00B8276F" w:rsidP="00B8276F">
      <w:pPr>
        <w:rPr>
          <w:sz w:val="21"/>
          <w:szCs w:val="22"/>
        </w:rPr>
      </w:pPr>
      <w:r w:rsidRPr="00B8276F">
        <w:rPr>
          <w:sz w:val="21"/>
          <w:szCs w:val="22"/>
        </w:rPr>
        <w:t>1　本規約は日本法を準拠法とする。</w:t>
      </w:r>
      <w:r w:rsidRPr="00B8276F">
        <w:rPr>
          <w:sz w:val="21"/>
          <w:szCs w:val="22"/>
        </w:rPr>
        <w:br/>
        <w:t>2　本規約に関する紛争については、当社の本店所在地を管轄する地方裁判所を第一審の専属的合意管轄裁判所とする。</w:t>
      </w:r>
    </w:p>
    <w:p w14:paraId="5128C0FD" w14:textId="77777777" w:rsidR="00B8276F" w:rsidRDefault="00B8276F" w:rsidP="00B8276F">
      <w:pPr>
        <w:rPr>
          <w:b/>
          <w:bCs/>
          <w:sz w:val="21"/>
          <w:szCs w:val="22"/>
        </w:rPr>
      </w:pPr>
    </w:p>
    <w:p w14:paraId="47832783" w14:textId="7DE4E4C1" w:rsidR="00B8276F" w:rsidRPr="00B8276F" w:rsidRDefault="00B8276F" w:rsidP="00B8276F">
      <w:pPr>
        <w:rPr>
          <w:b/>
          <w:bCs/>
          <w:sz w:val="21"/>
          <w:szCs w:val="22"/>
        </w:rPr>
      </w:pPr>
      <w:r w:rsidRPr="00B8276F">
        <w:rPr>
          <w:b/>
          <w:bCs/>
          <w:sz w:val="21"/>
          <w:szCs w:val="22"/>
        </w:rPr>
        <w:t>第16条（規約の変更）</w:t>
      </w:r>
    </w:p>
    <w:p w14:paraId="0D8FA861" w14:textId="77777777" w:rsidR="00B8276F" w:rsidRPr="00B8276F" w:rsidRDefault="00B8276F" w:rsidP="00B8276F">
      <w:pPr>
        <w:rPr>
          <w:sz w:val="21"/>
          <w:szCs w:val="22"/>
        </w:rPr>
      </w:pPr>
      <w:r w:rsidRPr="00B8276F">
        <w:rPr>
          <w:sz w:val="21"/>
          <w:szCs w:val="22"/>
        </w:rPr>
        <w:t>1　当社は、必要に応じて本規約を変更することができる。</w:t>
      </w:r>
      <w:r w:rsidRPr="00B8276F">
        <w:rPr>
          <w:sz w:val="21"/>
          <w:szCs w:val="22"/>
        </w:rPr>
        <w:br/>
        <w:t>2　規約変更後に利用者が本サービスを利用した場合、変更後の規約に同意したものとみなす。</w:t>
      </w:r>
    </w:p>
    <w:p w14:paraId="5700AD8E" w14:textId="77777777" w:rsidR="00110328" w:rsidRPr="00B8276F" w:rsidRDefault="00110328">
      <w:pPr>
        <w:rPr>
          <w:sz w:val="21"/>
          <w:szCs w:val="22"/>
        </w:rPr>
      </w:pPr>
    </w:p>
    <w:sectPr w:rsidR="00110328" w:rsidRPr="00B8276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76F"/>
    <w:rsid w:val="00110328"/>
    <w:rsid w:val="00580306"/>
    <w:rsid w:val="00B8276F"/>
    <w:rsid w:val="00D217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499F2D9"/>
  <w15:chartTrackingRefBased/>
  <w15:docId w15:val="{47FE93C8-38FC-44C4-937D-062763123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8276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8276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8276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8276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8276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8276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8276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8276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8276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8276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8276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8276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8276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8276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8276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8276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8276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8276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8276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827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27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827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276F"/>
    <w:pPr>
      <w:spacing w:before="160"/>
      <w:jc w:val="center"/>
    </w:pPr>
    <w:rPr>
      <w:i/>
      <w:iCs/>
      <w:color w:val="404040" w:themeColor="text1" w:themeTint="BF"/>
    </w:rPr>
  </w:style>
  <w:style w:type="character" w:customStyle="1" w:styleId="a8">
    <w:name w:val="引用文 (文字)"/>
    <w:basedOn w:val="a0"/>
    <w:link w:val="a7"/>
    <w:uiPriority w:val="29"/>
    <w:rsid w:val="00B8276F"/>
    <w:rPr>
      <w:i/>
      <w:iCs/>
      <w:color w:val="404040" w:themeColor="text1" w:themeTint="BF"/>
    </w:rPr>
  </w:style>
  <w:style w:type="paragraph" w:styleId="a9">
    <w:name w:val="List Paragraph"/>
    <w:basedOn w:val="a"/>
    <w:uiPriority w:val="34"/>
    <w:qFormat/>
    <w:rsid w:val="00B8276F"/>
    <w:pPr>
      <w:ind w:left="720"/>
      <w:contextualSpacing/>
    </w:pPr>
  </w:style>
  <w:style w:type="character" w:styleId="21">
    <w:name w:val="Intense Emphasis"/>
    <w:basedOn w:val="a0"/>
    <w:uiPriority w:val="21"/>
    <w:qFormat/>
    <w:rsid w:val="00B8276F"/>
    <w:rPr>
      <w:i/>
      <w:iCs/>
      <w:color w:val="0F4761" w:themeColor="accent1" w:themeShade="BF"/>
    </w:rPr>
  </w:style>
  <w:style w:type="paragraph" w:styleId="22">
    <w:name w:val="Intense Quote"/>
    <w:basedOn w:val="a"/>
    <w:next w:val="a"/>
    <w:link w:val="23"/>
    <w:uiPriority w:val="30"/>
    <w:qFormat/>
    <w:rsid w:val="00B827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8276F"/>
    <w:rPr>
      <w:i/>
      <w:iCs/>
      <w:color w:val="0F4761" w:themeColor="accent1" w:themeShade="BF"/>
    </w:rPr>
  </w:style>
  <w:style w:type="character" w:styleId="24">
    <w:name w:val="Intense Reference"/>
    <w:basedOn w:val="a0"/>
    <w:uiPriority w:val="32"/>
    <w:qFormat/>
    <w:rsid w:val="00B8276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346</Words>
  <Characters>1977</Characters>
  <Application>Microsoft Office Word</Application>
  <DocSecurity>0</DocSecurity>
  <Lines>16</Lines>
  <Paragraphs>4</Paragraphs>
  <ScaleCrop>false</ScaleCrop>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スタッフ ペコ</dc:creator>
  <cp:keywords/>
  <dc:description/>
  <cp:lastModifiedBy>スタッフ ペコ</cp:lastModifiedBy>
  <cp:revision>1</cp:revision>
  <dcterms:created xsi:type="dcterms:W3CDTF">2025-11-27T05:51:00Z</dcterms:created>
  <dcterms:modified xsi:type="dcterms:W3CDTF">2025-11-27T05:53:00Z</dcterms:modified>
</cp:coreProperties>
</file>