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派遣労働者通知書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＿＿＿＿＿＿＿＿（派遣先名）御中</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＿＿＿＿＿＿＿＿（派遣元事業主名）は、労働者派遣法第35条に基づき、下記のとおり派遣労働者について通知いたします。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9qzpb2bkpzxu" w:id="0"/>
      <w:bookmarkEnd w:id="0"/>
      <w:r w:rsidDel="00000000" w:rsidR="00000000" w:rsidRPr="00000000">
        <w:rPr>
          <w:rFonts w:ascii="Arial Unicode MS" w:cs="Arial Unicode MS" w:eastAsia="Arial Unicode MS" w:hAnsi="Arial Unicode MS"/>
          <w:b w:val="1"/>
          <w:bCs w:val="1"/>
          <w:rtl w:val="0"/>
        </w:rPr>
        <w:t xml:space="preserve">第1条（派遣労働者情報）</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派遣労働者に関する情報は以下のとおりとします。</w:t>
      </w:r>
    </w:p>
    <w:p w:rsidR="00000000" w:rsidDel="00000000" w:rsidP="00000000" w:rsidRDefault="00000000" w:rsidRPr="00000000" w14:paraId="0000000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0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性別：＿＿＿＿＿＿＿＿</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雇用形態：＿＿＿＿＿＿＿＿</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派遣元における雇用期間：＿＿＿＿＿＿＿＿</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社会保険加入状況：＿＿＿＿＿＿＿＿</w:t>
      </w:r>
    </w:p>
    <w:p w:rsidR="00000000" w:rsidDel="00000000" w:rsidP="00000000" w:rsidRDefault="00000000" w:rsidRPr="00000000" w14:paraId="0000000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派遣労働者番号：＿＿＿＿＿＿＿＿</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vf4cz62mq10s" w:id="1"/>
      <w:bookmarkEnd w:id="1"/>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派遣労働者が従事する業務内容は、以下のとおりとします。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h78q9nnpwq89" w:id="2"/>
      <w:bookmarkEnd w:id="2"/>
      <w:r w:rsidDel="00000000" w:rsidR="00000000" w:rsidRPr="00000000">
        <w:rPr>
          <w:rFonts w:ascii="Arial Unicode MS" w:cs="Arial Unicode MS" w:eastAsia="Arial Unicode MS" w:hAnsi="Arial Unicode MS"/>
          <w:b w:val="1"/>
          <w:bCs w:val="1"/>
          <w:rtl w:val="0"/>
        </w:rPr>
        <w:t xml:space="preserve">第3条（派遣期間）</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派遣期間は以下のとおりとします。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開始日：＿＿年＿＿月＿＿日</w:t>
        <w:br w:type="textWrapping"/>
        <w:t xml:space="preserve">終了日：＿＿年＿＿月＿＿日</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gdamswoy7quj" w:id="3"/>
      <w:bookmarkEnd w:id="3"/>
      <w:r w:rsidDel="00000000" w:rsidR="00000000" w:rsidRPr="00000000">
        <w:rPr>
          <w:rFonts w:ascii="Arial Unicode MS" w:cs="Arial Unicode MS" w:eastAsia="Arial Unicode MS" w:hAnsi="Arial Unicode MS"/>
          <w:b w:val="1"/>
          <w:bCs w:val="1"/>
          <w:rtl w:val="0"/>
        </w:rPr>
        <w:t xml:space="preserve">第4条（就業場所）</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就業場所は以下のとおりとします。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x5bw63q5djbm" w:id="4"/>
      <w:bookmarkEnd w:id="4"/>
      <w:r w:rsidDel="00000000" w:rsidR="00000000" w:rsidRPr="00000000">
        <w:rPr>
          <w:rFonts w:ascii="Arial Unicode MS" w:cs="Arial Unicode MS" w:eastAsia="Arial Unicode MS" w:hAnsi="Arial Unicode MS"/>
          <w:b w:val="1"/>
          <w:bCs w:val="1"/>
          <w:rtl w:val="0"/>
        </w:rPr>
        <w:t xml:space="preserve">第5条（就業条件）</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就業条件は以下のとおりとします。</w:t>
      </w:r>
    </w:p>
    <w:p w:rsidR="00000000" w:rsidDel="00000000" w:rsidP="00000000" w:rsidRDefault="00000000" w:rsidRPr="00000000" w14:paraId="0000001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就業日：＿＿＿＿＿＿＿＿</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就業時間：＿＿＿＿＿＿＿＿</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休憩時間：＿＿＿＿＿＿＿＿</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休日：＿＿＿＿＿＿＿＿</w:t>
      </w:r>
    </w:p>
    <w:p w:rsidR="00000000" w:rsidDel="00000000" w:rsidP="00000000" w:rsidRDefault="00000000" w:rsidRPr="00000000" w14:paraId="0000002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時間外労働の有無：＿＿＿＿＿＿＿＿</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uae5m9b7w1ps" w:id="5"/>
      <w:bookmarkEnd w:id="5"/>
      <w:r w:rsidDel="00000000" w:rsidR="00000000" w:rsidRPr="00000000">
        <w:rPr>
          <w:rFonts w:ascii="Arial Unicode MS" w:cs="Arial Unicode MS" w:eastAsia="Arial Unicode MS" w:hAnsi="Arial Unicode MS"/>
          <w:b w:val="1"/>
          <w:bCs w:val="1"/>
          <w:rtl w:val="0"/>
        </w:rPr>
        <w:t xml:space="preserve">第6条（指揮命令者）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派遣先における指揮命令者は以下の者とします。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所属部署：＿＿＿＿＿＿＿＿</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vhs7z29e9fe3" w:id="6"/>
      <w:bookmarkEnd w:id="6"/>
      <w:r w:rsidDel="00000000" w:rsidR="00000000" w:rsidRPr="00000000">
        <w:rPr>
          <w:rFonts w:ascii="Arial Unicode MS" w:cs="Arial Unicode MS" w:eastAsia="Arial Unicode MS" w:hAnsi="Arial Unicode MS"/>
          <w:b w:val="1"/>
          <w:bCs w:val="1"/>
          <w:rtl w:val="0"/>
        </w:rPr>
        <w:t xml:space="preserve">第7条（苦情処理）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派遣労働者からの苦情申出先は以下のとおりとします。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【派遣元責任者】</w:t>
        <w:br w:type="textWrapping"/>
        <w:t xml:space="preserve">氏名：＿＿＿＿＿＿＿＿</w:t>
        <w:br w:type="textWrapping"/>
        <w:t xml:space="preserve">連絡先：＿＿＿＿＿＿＿＿</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【派遣先責任者】</w:t>
        <w:br w:type="textWrapping"/>
        <w:t xml:space="preserve">氏名：＿＿＿＿＿＿＿＿</w:t>
        <w:br w:type="textWrapping"/>
        <w:t xml:space="preserve">連絡先：＿＿＿＿＿＿＿＿</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iwk6amdf6crk" w:id="7"/>
      <w:bookmarkEnd w:id="7"/>
      <w:r w:rsidDel="00000000" w:rsidR="00000000" w:rsidRPr="00000000">
        <w:rPr>
          <w:rFonts w:ascii="Arial Unicode MS" w:cs="Arial Unicode MS" w:eastAsia="Arial Unicode MS" w:hAnsi="Arial Unicode MS"/>
          <w:b w:val="1"/>
          <w:bCs w:val="1"/>
          <w:rtl w:val="0"/>
        </w:rPr>
        <w:t xml:space="preserve">第8条（安全衛生）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派遣先は、労働安全衛生法その他関係法令に基づき、派遣労働者の安全衛生管理を適切に行うものとします。</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3afud03admqs" w:id="8"/>
      <w:bookmarkEnd w:id="8"/>
      <w:r w:rsidDel="00000000" w:rsidR="00000000" w:rsidRPr="00000000">
        <w:rPr>
          <w:rFonts w:ascii="Arial Unicode MS" w:cs="Arial Unicode MS" w:eastAsia="Arial Unicode MS" w:hAnsi="Arial Unicode MS"/>
          <w:b w:val="1"/>
          <w:bCs w:val="1"/>
          <w:rtl w:val="0"/>
        </w:rPr>
        <w:t xml:space="preserve">第9条（個人情報保護）</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派遣先および派遣元は、派遣労働者の個人情報を適切に管理し、法令に基づく場合を除き第三者へ開示しないものとします。</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l799hxqzoz8b" w:id="9"/>
      <w:bookmarkEnd w:id="9"/>
      <w:r w:rsidDel="00000000" w:rsidR="00000000" w:rsidRPr="00000000">
        <w:rPr>
          <w:rFonts w:ascii="Arial Unicode MS" w:cs="Arial Unicode MS" w:eastAsia="Arial Unicode MS" w:hAnsi="Arial Unicode MS"/>
          <w:b w:val="1"/>
          <w:bCs w:val="1"/>
          <w:rtl w:val="0"/>
        </w:rPr>
        <w:t xml:space="preserve">第10条（その他）</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本通知書に定めのない事項については、労働者派遣法その他関係法令および派遣契約の定めに従うものとします。</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通知日：＿＿年＿＿月＿＿日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【派遣元事業主】</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派遣先確認欄</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　印</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