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クーリング期間確認書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締結する契約等に関連し、法令上又は契約上定められるクーリングオフ期間等に関して、以下のとおり確認書（以下「本確認書」という。）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本確認書は、甲乙間で締結された契約について、乙が法令上認められるクーリングオフ制度及び契約解除に関する事項について十分な説明を受け、理解したことを確認することを目的とする。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第2条（対象契約）</w:t>
        <w:br w:type="textWrapping"/>
      </w:r>
      <w:r w:rsidDel="00000000" w:rsidR="00000000" w:rsidRPr="00000000">
        <w:rPr>
          <w:rFonts w:ascii="Arial Unicode MS" w:cs="Arial Unicode MS" w:eastAsia="Arial Unicode MS" w:hAnsi="Arial Unicode MS"/>
          <w:sz w:val="20"/>
          <w:szCs w:val="20"/>
          <w:rtl w:val="0"/>
        </w:rPr>
        <w:t xml:space="preserve">本確認書の対象となる契約は、次の契約とする。</w:t>
        <w:br w:type="textWrapping"/>
        <w:t xml:space="preserve">契約名称：＿＿＿＿＿＿＿＿＿＿＿＿＿＿＿＿</w:t>
        <w:br w:type="textWrapping"/>
        <w:t xml:space="preserve">契約締結日：＿＿＿＿年＿＿月＿＿日</w:t>
        <w:br w:type="textWrapping"/>
        <w:t xml:space="preserve">契約金額：＿＿＿＿＿＿＿＿＿＿＿＿＿＿＿＿円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第3条（クーリングオフ制度の説明確認）</w:t>
        <w:br w:type="textWrapping"/>
      </w:r>
      <w:r w:rsidDel="00000000" w:rsidR="00000000" w:rsidRPr="00000000">
        <w:rPr>
          <w:rFonts w:ascii="Arial Unicode MS" w:cs="Arial Unicode MS" w:eastAsia="Arial Unicode MS" w:hAnsi="Arial Unicode MS"/>
          <w:sz w:val="20"/>
          <w:szCs w:val="20"/>
          <w:rtl w:val="0"/>
        </w:rPr>
        <w:t xml:space="preserve">甲は乙に対し、対象契約について適用される法令上のクーリングオフ制度の有無、適用条件、期間及び手続方法について説明を行い、乙はその内容を理解したことを確認する。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第4条（クーリングオフ期間）</w:t>
        <w:br w:type="textWrapping"/>
      </w:r>
      <w:r w:rsidDel="00000000" w:rsidR="00000000" w:rsidRPr="00000000">
        <w:rPr>
          <w:rFonts w:ascii="Arial Unicode MS" w:cs="Arial Unicode MS" w:eastAsia="Arial Unicode MS" w:hAnsi="Arial Unicode MS"/>
          <w:sz w:val="20"/>
          <w:szCs w:val="20"/>
          <w:rtl w:val="0"/>
        </w:rPr>
        <w:t xml:space="preserve">乙は、対象契約について、以下の内容を確認した。</w:t>
        <w:br w:type="textWrapping"/>
        <w:t xml:space="preserve">1．クーリングオフが可能な場合の期間は、法令又は契約で定める期間内であること。</w:t>
        <w:br w:type="textWrapping"/>
        <w:t xml:space="preserve">2．クーリングオフを行う場合は、書面、電子メールその他法令上認められる方法により通知を行う必要があること。</w:t>
        <w:br w:type="textWrapping"/>
        <w:t xml:space="preserve">3．クーリングオフ期間経過後は、原則として無条件解除ができなくなること。</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第5条（書面交付の確認）</w:t>
        <w:br w:type="textWrapping"/>
      </w:r>
      <w:r w:rsidDel="00000000" w:rsidR="00000000" w:rsidRPr="00000000">
        <w:rPr>
          <w:rFonts w:ascii="Arial Unicode MS" w:cs="Arial Unicode MS" w:eastAsia="Arial Unicode MS" w:hAnsi="Arial Unicode MS"/>
          <w:sz w:val="20"/>
          <w:szCs w:val="20"/>
          <w:rtl w:val="0"/>
        </w:rPr>
        <w:t xml:space="preserve">乙は、対象契約に関する契約書、概要書面、重要事項説明書その他必要書類を受領したことを確認する。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第6条（意思確認）</w:t>
        <w:br w:type="textWrapping"/>
      </w:r>
      <w:r w:rsidDel="00000000" w:rsidR="00000000" w:rsidRPr="00000000">
        <w:rPr>
          <w:rFonts w:ascii="Arial Unicode MS" w:cs="Arial Unicode MS" w:eastAsia="Arial Unicode MS" w:hAnsi="Arial Unicode MS"/>
          <w:sz w:val="20"/>
          <w:szCs w:val="20"/>
          <w:rtl w:val="0"/>
        </w:rPr>
        <w:t xml:space="preserve">乙は、対象契約について自主的な意思に基づき契約締結を行ったものであり、強迫、誤認又は不当な勧誘がなかったことを確認する。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甲は、本確認書に関連して取得した乙の個人情報について、法令及びプライバシーポリシーに従い適切に管理するものとする。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本確認書に定めのない事項又は疑義が生じた場合には、甲乙誠意をもって協議し解決するものとする。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本確認書作成の証として、本書2通を作成し、甲乙各自署名又は記名押印のうえ、各1通を保有する。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2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