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フォトウェディング利用規約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フォトウェディング撮影サービス（以下「本サービス」という。）の利用条件を定めるものです。本サービスを利用する申込者及び同行者（以下総称して「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第1条（適用範囲）</w:t>
        <w:br w:type="textWrapping"/>
      </w:r>
      <w:r w:rsidDel="00000000" w:rsidR="00000000" w:rsidRPr="00000000">
        <w:rPr>
          <w:rFonts w:ascii="Arial Unicode MS" w:cs="Arial Unicode MS" w:eastAsia="Arial Unicode MS" w:hAnsi="Arial Unicode MS"/>
          <w:sz w:val="20"/>
          <w:szCs w:val="20"/>
          <w:rtl w:val="0"/>
        </w:rPr>
        <w:t xml:space="preserve">1．本規約は、当社と利用者との間の本サービス利用に関する一切の関係に適用されます。</w:t>
        <w:br w:type="textWrapping"/>
        <w:t xml:space="preserve">2．当社が別途提示する申込書、プラン内容、撮影ガイドライン、注意事項等は、本規約の一部を構成するものとします。</w:t>
        <w:br w:type="textWrapping"/>
        <w:t xml:space="preserve">3．本規約と個別契約又は申込内容が異なる場合には、個別契約又は申込内容が優先されます。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1．本サービスには、写真撮影、衣装レンタル、ヘアメイク、ロケーション撮影、アルバム制作、データ納品その他当社が提供する関連サービスを含みます。</w:t>
        <w:br w:type="textWrapping"/>
        <w:t xml:space="preserve">2．本サービスの具体的内容は、利用者が選択したプラン及び申込内容に従うものとします。</w:t>
        <w:br w:type="textWrapping"/>
        <w:t xml:space="preserve">3．当社は、天候、施設事情、機材状況その他やむを得ない事情により、本サービス内容を変更する場合があります。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第3条（申込み及び契約成立）</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1．利用者は、当社所定の方法により本サービスを申し込むものとします。</w:t>
        <w:br w:type="textWrapping"/>
        <w:t xml:space="preserve">2．当社が申込みを承諾した時点で、本サービス利用契約が成立するものとします。</w:t>
        <w:br w:type="textWrapping"/>
        <w:t xml:space="preserve">3．未成年者が申込みを行う場合には、親権者その他法定代理人の同意を必要とします。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第4条（利用料金及び支払方法）</w:t>
        <w:br w:type="textWrapping"/>
      </w:r>
      <w:r w:rsidDel="00000000" w:rsidR="00000000" w:rsidRPr="00000000">
        <w:rPr>
          <w:rFonts w:ascii="Arial Unicode MS" w:cs="Arial Unicode MS" w:eastAsia="Arial Unicode MS" w:hAnsi="Arial Unicode MS"/>
          <w:sz w:val="20"/>
          <w:szCs w:val="20"/>
          <w:rtl w:val="0"/>
        </w:rPr>
        <w:t xml:space="preserve">1．利用者は、当社が定める利用料金を、指定期日までに支払うものとします。</w:t>
        <w:br w:type="textWrapping"/>
        <w:t xml:space="preserve">2．銀行振込手数料その他支払に要する費用は、利用者の負担とします。</w:t>
        <w:br w:type="textWrapping"/>
        <w:t xml:space="preserve">3．利用者が支払期日を経過しても料金を支払わない場合、当社は本サービス提供を停止又は中止できるものとします。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第5条（撮影日程及び変更）</w:t>
        <w:br w:type="textWrapping"/>
      </w:r>
      <w:r w:rsidDel="00000000" w:rsidR="00000000" w:rsidRPr="00000000">
        <w:rPr>
          <w:rFonts w:ascii="Arial Unicode MS" w:cs="Arial Unicode MS" w:eastAsia="Arial Unicode MS" w:hAnsi="Arial Unicode MS"/>
          <w:sz w:val="20"/>
          <w:szCs w:val="20"/>
          <w:rtl w:val="0"/>
        </w:rPr>
        <w:t xml:space="preserve">1．撮影日程は、利用者と当社との協議により決定します。</w:t>
        <w:br w:type="textWrapping"/>
        <w:t xml:space="preserve">2．利用者が撮影日程の変更を希望する場合には、当社所定の期限までに申し出るものとします。</w:t>
        <w:br w:type="textWrapping"/>
        <w:t xml:space="preserve">3．撮影場所の天候不良、災害、感染症拡大、交通事情その他当社の責めによらない事由により撮影実施が困難となった場合、当社は撮影日程又は場所を変更できるものとします。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第6条（キャンセル）</w:t>
        <w:br w:type="textWrapping"/>
      </w:r>
      <w:r w:rsidDel="00000000" w:rsidR="00000000" w:rsidRPr="00000000">
        <w:rPr>
          <w:rFonts w:ascii="Arial Unicode MS" w:cs="Arial Unicode MS" w:eastAsia="Arial Unicode MS" w:hAnsi="Arial Unicode MS"/>
          <w:sz w:val="20"/>
          <w:szCs w:val="20"/>
          <w:rtl w:val="0"/>
        </w:rPr>
        <w:t xml:space="preserve">1．利用者が本サービスをキャンセルする場合には、当社所定の方法により通知するものとします。</w:t>
        <w:br w:type="textWrapping"/>
        <w:t xml:space="preserve">2．利用者都合によるキャンセルの場合、当社は別途定めるキャンセル料を請求できるものとします。</w:t>
        <w:br w:type="textWrapping"/>
        <w:t xml:space="preserve">3．既に発注済みの衣装、装花、撮影施設、宿泊施設その他外部手配費用については、実費相当額を利用者が負担するものとします。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第7条（衣装及び備品の利用）</w:t>
        <w:br w:type="textWrapping"/>
      </w:r>
      <w:r w:rsidDel="00000000" w:rsidR="00000000" w:rsidRPr="00000000">
        <w:rPr>
          <w:rFonts w:ascii="Arial Unicode MS" w:cs="Arial Unicode MS" w:eastAsia="Arial Unicode MS" w:hAnsi="Arial Unicode MS"/>
          <w:sz w:val="20"/>
          <w:szCs w:val="20"/>
          <w:rtl w:val="0"/>
        </w:rPr>
        <w:t xml:space="preserve">1．利用者は、当社又は提携事業者が貸与する衣装、アクセサリー、小物その他備品を善良なる管理者の注意をもって使用するものとします。</w:t>
        <w:br w:type="textWrapping"/>
        <w:t xml:space="preserve">2．利用者の故意又は重大な過失により衣装等に破損、汚損又は紛失が生じた場合、利用者は修繕費又は再調達費用を負担するものとします。</w:t>
        <w:br w:type="textWrapping"/>
        <w:t xml:space="preserve">3．通常使用による軽微な損耗については、利用者は責任を負わないものとします。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第8条（撮影データ及び成果物）</w:t>
        <w:br w:type="textWrapping"/>
      </w:r>
      <w:r w:rsidDel="00000000" w:rsidR="00000000" w:rsidRPr="00000000">
        <w:rPr>
          <w:rFonts w:ascii="Arial Unicode MS" w:cs="Arial Unicode MS" w:eastAsia="Arial Unicode MS" w:hAnsi="Arial Unicode MS"/>
          <w:sz w:val="20"/>
          <w:szCs w:val="20"/>
          <w:rtl w:val="0"/>
        </w:rPr>
        <w:t xml:space="preserve">1．撮影データ、アルバム、映像その他成果物の内容は、当社の編集方針及び制作工程に基づき作成されます。</w:t>
        <w:br w:type="textWrapping"/>
        <w:t xml:space="preserve">2．利用者は、成果物受領後速やかに内容を確認するものとし、明らかな不備がある場合には受領後7日以内に申し出るものとします。</w:t>
        <w:br w:type="textWrapping"/>
        <w:t xml:space="preserve">3．当社は、撮影データを一定期間保管しますが、保管期間経過後は削除できるものとします。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第9条（著作権及び使用権）</w:t>
        <w:br w:type="textWrapping"/>
      </w:r>
      <w:r w:rsidDel="00000000" w:rsidR="00000000" w:rsidRPr="00000000">
        <w:rPr>
          <w:rFonts w:ascii="Arial Unicode MS" w:cs="Arial Unicode MS" w:eastAsia="Arial Unicode MS" w:hAnsi="Arial Unicode MS"/>
          <w:sz w:val="20"/>
          <w:szCs w:val="20"/>
          <w:rtl w:val="0"/>
        </w:rPr>
        <w:t xml:space="preserve">1．本サービスにより作成された写真、映像、デザインその他成果物に関する著作権は、当社又は正当な権利者に帰属します。</w:t>
        <w:br w:type="textWrapping"/>
        <w:t xml:space="preserve">2．利用者は、私的利用の範囲内で成果物を使用できるものとします。</w:t>
        <w:br w:type="textWrapping"/>
        <w:t xml:space="preserve">3．利用者は、当社の事前承諾なく、成果物を商業利用、転売、加工配布その他営利目的で利用してはなりません。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第10条（SNS・広告等への掲載）</w:t>
        <w:br w:type="textWrapping"/>
      </w:r>
      <w:r w:rsidDel="00000000" w:rsidR="00000000" w:rsidRPr="00000000">
        <w:rPr>
          <w:rFonts w:ascii="Arial Unicode MS" w:cs="Arial Unicode MS" w:eastAsia="Arial Unicode MS" w:hAnsi="Arial Unicode MS"/>
          <w:sz w:val="20"/>
          <w:szCs w:val="20"/>
          <w:rtl w:val="0"/>
        </w:rPr>
        <w:t xml:space="preserve">1．当社は、利用者の事前同意を得た場合に限り、撮影写真又は映像を当社ホームページ、SNS、広告媒体、パンフレットその他販促活動に利用できるものとします。</w:t>
        <w:br w:type="textWrapping"/>
        <w:t xml:space="preserve">2．利用者は、掲載同意後であっても、合理的理由がある場合には掲載停止を申し出ることができます。</w:t>
        <w:br w:type="textWrapping"/>
        <w:t xml:space="preserve">3．掲載停止に伴い既に制作済みの印刷物等が存在する場合、当社は直ちに回収又は廃棄を行う義務を負わないものとします。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利用者は、以下の行為を行ってはなりません。</w:t>
        <w:br w:type="textWrapping"/>
        <w:t xml:space="preserve">① 法令又は公序良俗に反する行為</w:t>
        <w:br w:type="textWrapping"/>
        <w:t xml:space="preserve">② 撮影施設又は第三者に迷惑を及ぼす行為</w:t>
        <w:br w:type="textWrapping"/>
        <w:t xml:space="preserve">③ 危険行為又は撮影進行を妨害する行為</w:t>
        <w:br w:type="textWrapping"/>
        <w:t xml:space="preserve">④ 虚偽情報による申込み</w:t>
        <w:br w:type="textWrapping"/>
        <w:t xml:space="preserve">⑤ 当社スタッフへの暴言、威迫、迷惑行為</w:t>
        <w:br w:type="textWrapping"/>
        <w:t xml:space="preserve">⑥ 当社の許可なく撮影機材等を操作する行為</w:t>
        <w:br w:type="textWrapping"/>
        <w:t xml:space="preserve">⑦ その他当社が不適切と判断する行為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第12条（安全管理）</w:t>
        <w:br w:type="textWrapping"/>
      </w:r>
      <w:r w:rsidDel="00000000" w:rsidR="00000000" w:rsidRPr="00000000">
        <w:rPr>
          <w:rFonts w:ascii="Arial Unicode MS" w:cs="Arial Unicode MS" w:eastAsia="Arial Unicode MS" w:hAnsi="Arial Unicode MS"/>
          <w:sz w:val="20"/>
          <w:szCs w:val="20"/>
          <w:rtl w:val="0"/>
        </w:rPr>
        <w:t xml:space="preserve">1．利用者は、撮影中に当社スタッフの指示に従うものとします。</w:t>
        <w:br w:type="textWrapping"/>
        <w:t xml:space="preserve">2．撮影場所における事故、転倒、怪我その他の危険について、利用者は十分注意するものとします。</w:t>
        <w:br w:type="textWrapping"/>
        <w:t xml:space="preserve">3．利用者が指示に従わず事故等が発生した場合、当社は責任を負わないものとします。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1．当社は、利用者の個人情報を、本サービス提供、本人確認、連絡対応、商品発送、サービス改善その他必要な範囲で利用します。</w:t>
        <w:br w:type="textWrapping"/>
        <w:t xml:space="preserve">2．当社は、法令に基づく場合を除き、利用者の同意なく第三者へ個人情報を提供しません。</w:t>
        <w:br w:type="textWrapping"/>
        <w:t xml:space="preserve">3．個人情報の取扱いについては、当社プライバシーポリシーによるものとします。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第14条（免責事項）</w:t>
        <w:br w:type="textWrapping"/>
      </w:r>
      <w:r w:rsidDel="00000000" w:rsidR="00000000" w:rsidRPr="00000000">
        <w:rPr>
          <w:rFonts w:ascii="Arial Unicode MS" w:cs="Arial Unicode MS" w:eastAsia="Arial Unicode MS" w:hAnsi="Arial Unicode MS"/>
          <w:sz w:val="20"/>
          <w:szCs w:val="20"/>
          <w:rtl w:val="0"/>
        </w:rPr>
        <w:t xml:space="preserve">1．当社は、天災地変、感染症、交通障害、施設都合その他当社の責めによらない事由により生じた損害について責任を負いません。</w:t>
        <w:br w:type="textWrapping"/>
        <w:t xml:space="preserve">2．当社は、利用者の私物紛失、盗難、破損等について、当社に故意又は重大な過失がある場合を除き責任を負いません。</w:t>
        <w:br w:type="textWrapping"/>
        <w:t xml:space="preserve">3．撮影場所における第三者とのトラブルについて、当社は責任を負わないものとします。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1．利用者又は当社が本規約に違反し、相手方に損害を与えた場合には、その損害を賠償するものとします。</w:t>
        <w:br w:type="textWrapping"/>
        <w:t xml:space="preserve">2．当社の損害賠償責任は、利用者から実際に受領した利用料金を上限とします。ただし、当社に故意又は重過失がある場合を除きます。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1．利用者及び当社は、自己又は関係者が反社会的勢力に該当しないことを表明し保証します。</w:t>
        <w:br w:type="textWrapping"/>
        <w:t xml:space="preserve">2．相手方が反社会的勢力に該当すると判明した場合、何らの催告なく契約を解除できるものとします。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当社は、必要に応じて本規約を変更できるものとし、変更後の規約は当社所定の方法で公表した時点から効力を生じるものとします。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2．本規約又は本サービスに関して紛争が生じた場合、当社本店所在地を管轄する地方裁判所を第一審の専属的合意管轄裁判所とします。</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