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原状回復確認書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株式会社〇〇（以下「甲」という。）と、賃借人〇〇（以下「乙」という。）は、乙が使用していた対象物件の原状回復に関し、以下のとおり確認書（以下「本確認書」という。）を締結する。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本確認書は、乙が退去する物件について、原状回復の実施状況、修繕範囲、費用負担その他必要事項を確認し、後日の紛争を防止することを目的とする。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第2条（対象物件）</w:t>
        <w:br w:type="textWrapping"/>
      </w:r>
      <w:r w:rsidDel="00000000" w:rsidR="00000000" w:rsidRPr="00000000">
        <w:rPr>
          <w:rFonts w:ascii="Arial Unicode MS" w:cs="Arial Unicode MS" w:eastAsia="Arial Unicode MS" w:hAnsi="Arial Unicode MS"/>
          <w:sz w:val="20"/>
          <w:szCs w:val="20"/>
          <w:rtl w:val="0"/>
        </w:rPr>
        <w:t xml:space="preserve">本確認書の対象となる物件は、以下のとおりとする。</w:t>
        <w:br w:type="textWrapping"/>
        <w:t xml:space="preserve">物件名：＿＿＿＿＿＿＿＿＿＿</w:t>
        <w:br w:type="textWrapping"/>
        <w:t xml:space="preserve">所在地：＿＿＿＿＿＿＿＿＿＿</w:t>
        <w:br w:type="textWrapping"/>
        <w:t xml:space="preserve">号室：＿＿＿＿＿＿＿＿＿＿</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第3条（退去日）</w:t>
        <w:br w:type="textWrapping"/>
      </w:r>
      <w:r w:rsidDel="00000000" w:rsidR="00000000" w:rsidRPr="00000000">
        <w:rPr>
          <w:rFonts w:ascii="Arial Unicode MS" w:cs="Arial Unicode MS" w:eastAsia="Arial Unicode MS" w:hAnsi="Arial Unicode MS"/>
          <w:sz w:val="20"/>
          <w:szCs w:val="20"/>
          <w:rtl w:val="0"/>
        </w:rPr>
        <w:t xml:space="preserve">乙の退去日は、＿＿年＿＿月＿＿日とする。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第4条（原状回復の範囲）</w:t>
        <w:br w:type="textWrapping"/>
      </w:r>
      <w:r w:rsidDel="00000000" w:rsidR="00000000" w:rsidRPr="00000000">
        <w:rPr>
          <w:rFonts w:ascii="Arial Unicode MS" w:cs="Arial Unicode MS" w:eastAsia="Arial Unicode MS" w:hAnsi="Arial Unicode MS"/>
          <w:sz w:val="20"/>
          <w:szCs w:val="20"/>
          <w:rtl w:val="0"/>
        </w:rPr>
        <w:t xml:space="preserve">乙は、通常損耗及び経年劣化を除き、乙の故意、過失、善管注意義務違反その他乙の責に帰すべき事由により生じた損傷、汚損等について原状回復を行うものとする。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第5条（確認事項）</w:t>
        <w:br w:type="textWrapping"/>
      </w:r>
      <w:r w:rsidDel="00000000" w:rsidR="00000000" w:rsidRPr="00000000">
        <w:rPr>
          <w:rFonts w:ascii="Arial Unicode MS" w:cs="Arial Unicode MS" w:eastAsia="Arial Unicode MS" w:hAnsi="Arial Unicode MS"/>
          <w:sz w:val="20"/>
          <w:szCs w:val="20"/>
          <w:rtl w:val="0"/>
        </w:rPr>
        <w:t xml:space="preserve">甲及び乙は、退去時に対象物件の状況を共同確認し、以下の事項について確認を行う。</w:t>
        <w:br w:type="textWrapping"/>
        <w:t xml:space="preserve">1．壁紙、床、天井等の損傷の有無</w:t>
        <w:br w:type="textWrapping"/>
        <w:t xml:space="preserve">2．設備機器の故障又は破損の有無</w:t>
        <w:br w:type="textWrapping"/>
        <w:t xml:space="preserve">3．鍵の返却状況</w:t>
        <w:br w:type="textWrapping"/>
        <w:t xml:space="preserve">4．残置物の有無</w:t>
        <w:br w:type="textWrapping"/>
        <w:t xml:space="preserve">5．清掃状況</w:t>
        <w:br w:type="textWrapping"/>
        <w:t xml:space="preserve">6．その他原状回復に必要な事項</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第6条（修繕費用の負担）</w:t>
        <w:br w:type="textWrapping"/>
      </w:r>
      <w:r w:rsidDel="00000000" w:rsidR="00000000" w:rsidRPr="00000000">
        <w:rPr>
          <w:rFonts w:ascii="Arial Unicode MS" w:cs="Arial Unicode MS" w:eastAsia="Arial Unicode MS" w:hAnsi="Arial Unicode MS"/>
          <w:sz w:val="20"/>
          <w:szCs w:val="20"/>
          <w:rtl w:val="0"/>
        </w:rPr>
        <w:t xml:space="preserve">1．甲及び乙は、確認結果に基づき、乙が負担すべき修繕費用を協議のうえ決定する。</w:t>
        <w:br w:type="textWrapping"/>
        <w:t xml:space="preserve">2．乙が負担する費用については、敷金から精算することができる。</w:t>
        <w:br w:type="textWrapping"/>
        <w:t xml:space="preserve">3．敷金を超える費用が発生した場合、乙は甲に対し不足額を支払うものとする。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第7条（敷金精算）</w:t>
        <w:br w:type="textWrapping"/>
      </w:r>
      <w:r w:rsidDel="00000000" w:rsidR="00000000" w:rsidRPr="00000000">
        <w:rPr>
          <w:rFonts w:ascii="Arial Unicode MS" w:cs="Arial Unicode MS" w:eastAsia="Arial Unicode MS" w:hAnsi="Arial Unicode MS"/>
          <w:sz w:val="20"/>
          <w:szCs w:val="20"/>
          <w:rtl w:val="0"/>
        </w:rPr>
        <w:t xml:space="preserve">甲は、原状回復費用その他未払債務を控除した残額がある場合、乙に対し、退去確認完了後＿＿日以内に返還するものとする。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第8条（残置物の処理）</w:t>
        <w:br w:type="textWrapping"/>
      </w:r>
      <w:r w:rsidDel="00000000" w:rsidR="00000000" w:rsidRPr="00000000">
        <w:rPr>
          <w:rFonts w:ascii="Arial Unicode MS" w:cs="Arial Unicode MS" w:eastAsia="Arial Unicode MS" w:hAnsi="Arial Unicode MS"/>
          <w:sz w:val="20"/>
          <w:szCs w:val="20"/>
          <w:rtl w:val="0"/>
        </w:rPr>
        <w:t xml:space="preserve">乙が退去後に残置物を残した場合、甲は乙に通知のうえ処分することができる。なお、処分費用は乙の負担とする。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第9条（鍵の返却）</w:t>
        <w:br w:type="textWrapping"/>
      </w:r>
      <w:r w:rsidDel="00000000" w:rsidR="00000000" w:rsidRPr="00000000">
        <w:rPr>
          <w:rFonts w:ascii="Arial Unicode MS" w:cs="Arial Unicode MS" w:eastAsia="Arial Unicode MS" w:hAnsi="Arial Unicode MS"/>
          <w:sz w:val="20"/>
          <w:szCs w:val="20"/>
          <w:rtl w:val="0"/>
        </w:rPr>
        <w:t xml:space="preserve">乙は、対象物件に関するすべての鍵、カードキー、リモコンその他貸与品を甲へ返却しなければならない。</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第10条（立会確認）</w:t>
        <w:br w:type="textWrapping"/>
      </w:r>
      <w:r w:rsidDel="00000000" w:rsidR="00000000" w:rsidRPr="00000000">
        <w:rPr>
          <w:rFonts w:ascii="Arial Unicode MS" w:cs="Arial Unicode MS" w:eastAsia="Arial Unicode MS" w:hAnsi="Arial Unicode MS"/>
          <w:sz w:val="20"/>
          <w:szCs w:val="20"/>
          <w:rtl w:val="0"/>
        </w:rPr>
        <w:t xml:space="preserve">甲及び乙は、退去立会時に対象物件の状態を確認し、必要に応じて写真撮影その他記録を行うことができる。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第11条（協議事項）</w:t>
      </w:r>
      <w:r w:rsidDel="00000000" w:rsidR="00000000" w:rsidRPr="00000000">
        <w:rPr>
          <w:rFonts w:ascii="Arial Unicode MS" w:cs="Arial Unicode MS" w:eastAsia="Arial Unicode MS" w:hAnsi="Arial Unicode MS"/>
          <w:sz w:val="20"/>
          <w:szCs w:val="20"/>
          <w:rtl w:val="0"/>
        </w:rPr>
        <w:br w:type="textWrapping"/>
        <w:t xml:space="preserve">本確認書に定めのない事項又は疑義が生じた場合、甲乙は誠意をもって協議し解決するものとする。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本確認書に関する紛争については、対象物件所在地を管轄する地方裁判所又は簡易裁判所を第一審の専属的合意管轄裁判所とする。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本確認書締結の証として、本書2通を作成し、甲乙各自署名又は記名押印のうえ、各1通を保有する。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【立会確認欄】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確認内容：</w:t>
        <w:br w:type="textWrapping"/>
        <w:t xml:space="preserve">□ 壁紙確認</w:t>
        <w:br w:type="textWrapping"/>
        <w:t xml:space="preserve">□ 床確認</w:t>
        <w:br w:type="textWrapping"/>
        <w:t xml:space="preserve">□ 水回り確認</w:t>
        <w:br w:type="textWrapping"/>
        <w:t xml:space="preserve">□ 設備確認</w:t>
        <w:br w:type="textWrapping"/>
        <w:t xml:space="preserve">□ 鍵返却確認</w:t>
        <w:br w:type="textWrapping"/>
        <w:t xml:space="preserve">□ 残置物確認</w:t>
        <w:br w:type="textWrapping"/>
        <w:t xml:space="preserve">□ 清掃確認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br w:type="textWrapping"/>
        <w:t xml:space="preserve">＿＿＿＿＿＿＿＿＿＿＿＿＿＿＿＿＿＿＿＿＿＿＿＿＿＿＿＿＿＿</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