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ロゴ・広告データ使用許諾書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するロゴ、広告画像、バナー、販促物データその他関連素材（以下「本データ」という。）の使用許諾に関し、以下のとおりロゴ・広告データ使用許諾書（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本契約は、甲が乙に対し、本データの使用を許諾する条件を定め、ブランド価値及び知的財産権を適切に保護することを目的とする。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第2条（本データの定義）</w:t>
        <w:br w:type="textWrapping"/>
      </w:r>
      <w:r w:rsidDel="00000000" w:rsidR="00000000" w:rsidRPr="00000000">
        <w:rPr>
          <w:rFonts w:ascii="Arial Unicode MS" w:cs="Arial Unicode MS" w:eastAsia="Arial Unicode MS" w:hAnsi="Arial Unicode MS"/>
          <w:sz w:val="20"/>
          <w:szCs w:val="20"/>
          <w:rtl w:val="0"/>
        </w:rPr>
        <w:t xml:space="preserve">本契約における本データとは、甲が権利を有し、乙に提供する以下のデータ及び関連素材をいう。</w:t>
        <w:br w:type="textWrapping"/>
        <w:t xml:space="preserve">1　ロゴデータ</w:t>
        <w:br w:type="textWrapping"/>
        <w:t xml:space="preserve">2　広告用画像、写真、動画</w:t>
        <w:br w:type="textWrapping"/>
        <w:t xml:space="preserve">3　バナー、チラシ、ポスター等の広告デザインデータ</w:t>
        <w:br w:type="textWrapping"/>
        <w:t xml:space="preserve">4　ブランドガイドライン</w:t>
        <w:br w:type="textWrapping"/>
        <w:t xml:space="preserve">5　キャッチコピー、文章、レイアウトその他広告素材</w:t>
        <w:br w:type="textWrapping"/>
        <w:t xml:space="preserve">6　前各号に付随する編集データ及び派生データ</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第3条（使用許諾）</w:t>
        <w:br w:type="textWrapping"/>
      </w:r>
      <w:r w:rsidDel="00000000" w:rsidR="00000000" w:rsidRPr="00000000">
        <w:rPr>
          <w:rFonts w:ascii="Arial Unicode MS" w:cs="Arial Unicode MS" w:eastAsia="Arial Unicode MS" w:hAnsi="Arial Unicode MS"/>
          <w:sz w:val="20"/>
          <w:szCs w:val="20"/>
          <w:rtl w:val="0"/>
        </w:rPr>
        <w:t xml:space="preserve">1　甲は乙に対し、本契約に定める条件の範囲内で、本データを使用する非独占的かつ譲渡不能の権利を許諾する。</w:t>
        <w:br w:type="textWrapping"/>
        <w:t xml:space="preserve">2　乙は、本契約に定める目的以外に本データを使用してはならない。</w:t>
        <w:br w:type="textWrapping"/>
        <w:t xml:space="preserve">3　本データの使用目的、使用媒体及び使用範囲は、以下のとおりとする。</w:t>
        <w:br w:type="textWrapping"/>
        <w:t xml:space="preserve">（1）使用目的：●●</w:t>
        <w:br w:type="textWrapping"/>
        <w:t xml:space="preserve">（2）使用媒体：Webサイト、SNS、印刷物、動画広告その他甲が承認した媒体</w:t>
        <w:br w:type="textWrapping"/>
        <w:t xml:space="preserve">（3）使用地域：●●</w:t>
        <w:br w:type="textWrapping"/>
        <w:t xml:space="preserve">（4）使用期間：●●年●月●日から●●年●月●日まで</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第4条（知的財産権）</w:t>
        <w:br w:type="textWrapping"/>
      </w:r>
      <w:r w:rsidDel="00000000" w:rsidR="00000000" w:rsidRPr="00000000">
        <w:rPr>
          <w:rFonts w:ascii="Arial Unicode MS" w:cs="Arial Unicode MS" w:eastAsia="Arial Unicode MS" w:hAnsi="Arial Unicode MS"/>
          <w:sz w:val="20"/>
          <w:szCs w:val="20"/>
          <w:rtl w:val="0"/>
        </w:rPr>
        <w:t xml:space="preserve">1　本データに関する著作権、商標権その他一切の知的財産権は、甲又は正当な権利者に帰属する。</w:t>
        <w:br w:type="textWrapping"/>
        <w:t xml:space="preserve">2　本契約による使用許諾は、本データの権利移転を意味するものではない。</w:t>
        <w:br w:type="textWrapping"/>
        <w:t xml:space="preserve">3　乙は、甲の事前の書面承諾なく、本データについて商標登録、意匠登録その他権利取得行為を行ってはならない。</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第5条（禁止事項）</w:t>
        <w:br w:type="textWrapping"/>
      </w:r>
      <w:r w:rsidDel="00000000" w:rsidR="00000000" w:rsidRPr="00000000">
        <w:rPr>
          <w:rFonts w:ascii="Arial Unicode MS" w:cs="Arial Unicode MS" w:eastAsia="Arial Unicode MS" w:hAnsi="Arial Unicode MS"/>
          <w:sz w:val="20"/>
          <w:szCs w:val="20"/>
          <w:rtl w:val="0"/>
        </w:rPr>
        <w:t xml:space="preserve">乙は、以下の各号に定める行為を行ってはならない。</w:t>
        <w:br w:type="textWrapping"/>
        <w:t xml:space="preserve">1　本データを第三者へ再許諾、譲渡又は貸与する行為</w:t>
        <w:br w:type="textWrapping"/>
        <w:t xml:space="preserve">2　本データを甲のブランドイメージを損なう態様で使用する行為</w:t>
        <w:br w:type="textWrapping"/>
        <w:t xml:space="preserve">3　本データを違法、公序良俗違反又は反社会的内容に利用する行為</w:t>
        <w:br w:type="textWrapping"/>
        <w:t xml:space="preserve">4　本データをAI学習用データとして利用する行為</w:t>
        <w:br w:type="textWrapping"/>
        <w:t xml:space="preserve">5　本データを無断で改変、加工又は編集する行為</w:t>
        <w:br w:type="textWrapping"/>
        <w:t xml:space="preserve">6　甲又は第三者の権利を侵害する態様で利用する行為</w:t>
        <w:br w:type="textWrapping"/>
        <w:t xml:space="preserve">7　甲が不適切と合理的に判断する行為</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第6条（データの改変）</w:t>
        <w:br w:type="textWrapping"/>
      </w:r>
      <w:r w:rsidDel="00000000" w:rsidR="00000000" w:rsidRPr="00000000">
        <w:rPr>
          <w:rFonts w:ascii="Arial Unicode MS" w:cs="Arial Unicode MS" w:eastAsia="Arial Unicode MS" w:hAnsi="Arial Unicode MS"/>
          <w:sz w:val="20"/>
          <w:szCs w:val="20"/>
          <w:rtl w:val="0"/>
        </w:rPr>
        <w:t xml:space="preserve">1　乙が本データの色彩変更、サイズ変更、トリミングその他改変を行う場合には、事前に甲の書面承諾を得なければならない。</w:t>
        <w:br w:type="textWrapping"/>
        <w:t xml:space="preserve">2　甲は、ブランド維持の観点から、改変内容の修正又は使用停止を求めることができる。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第7条（表示義務）</w:t>
        <w:br w:type="textWrapping"/>
      </w:r>
      <w:r w:rsidDel="00000000" w:rsidR="00000000" w:rsidRPr="00000000">
        <w:rPr>
          <w:rFonts w:ascii="Arial Unicode MS" w:cs="Arial Unicode MS" w:eastAsia="Arial Unicode MS" w:hAnsi="Arial Unicode MS"/>
          <w:sz w:val="20"/>
          <w:szCs w:val="20"/>
          <w:rtl w:val="0"/>
        </w:rPr>
        <w:t xml:space="preserve">乙は、甲から指定があった場合には、本データ使用時に著作権表示、商標表示又はクレジット表記を行うものとする。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1　乙は、本契約に関連して知り得た甲の営業上、技術上その他一切の非公開情報を秘密として保持し、第三者へ開示又は漏えいしてはならない。</w:t>
        <w:br w:type="textWrapping"/>
        <w:t xml:space="preserve">2　本条の義務は、本契約終了後も●年間存続する。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第9条（使用状況の確認）</w:t>
        <w:br w:type="textWrapping"/>
      </w:r>
      <w:r w:rsidDel="00000000" w:rsidR="00000000" w:rsidRPr="00000000">
        <w:rPr>
          <w:rFonts w:ascii="Arial Unicode MS" w:cs="Arial Unicode MS" w:eastAsia="Arial Unicode MS" w:hAnsi="Arial Unicode MS"/>
          <w:sz w:val="20"/>
          <w:szCs w:val="20"/>
          <w:rtl w:val="0"/>
        </w:rPr>
        <w:t xml:space="preserve">1　甲は、乙による本データの使用状況を確認するため、必要な範囲で資料提出又は使用実態の報告を求めることができる。</w:t>
        <w:br w:type="textWrapping"/>
        <w:t xml:space="preserve">2　乙は、甲から求められた場合、速やかにこれに応じるものとする。</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第10条（契約解除）</w:t>
        <w:br w:type="textWrapping"/>
      </w:r>
      <w:r w:rsidDel="00000000" w:rsidR="00000000" w:rsidRPr="00000000">
        <w:rPr>
          <w:rFonts w:ascii="Arial Unicode MS" w:cs="Arial Unicode MS" w:eastAsia="Arial Unicode MS" w:hAnsi="Arial Unicode MS"/>
          <w:sz w:val="20"/>
          <w:szCs w:val="20"/>
          <w:rtl w:val="0"/>
        </w:rPr>
        <w:t xml:space="preserve">1　甲又は乙は、相手方が本契約に違反し、相当期間を定めて催告したにもかかわらず改善されない場合、本契約を解除することができる。</w:t>
        <w:br w:type="textWrapping"/>
        <w:t xml:space="preserve">2　乙が第5条に違反した場合、甲は何らの催告を要せず直ちに本契約を解除できる。</w:t>
        <w:br w:type="textWrapping"/>
        <w:t xml:space="preserve">3　本契約終了後、乙は直ちに本データの使用を停止し、甲の指示に従い本データを返還又は削除しなければならない。</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第11条（損害賠償）</w:t>
        <w:br w:type="textWrapping"/>
      </w:r>
      <w:r w:rsidDel="00000000" w:rsidR="00000000" w:rsidRPr="00000000">
        <w:rPr>
          <w:rFonts w:ascii="Arial Unicode MS" w:cs="Arial Unicode MS" w:eastAsia="Arial Unicode MS" w:hAnsi="Arial Unicode MS"/>
          <w:sz w:val="20"/>
          <w:szCs w:val="20"/>
          <w:rtl w:val="0"/>
        </w:rPr>
        <w:t xml:space="preserve">乙が本契約に違反し、甲又は第三者に損害を与えた場合、乙はその一切の損害（合理的な弁護士費用を含む。）を賠償しなければならない。</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第12条（免責）</w:t>
        <w:br w:type="textWrapping"/>
      </w:r>
      <w:r w:rsidDel="00000000" w:rsidR="00000000" w:rsidRPr="00000000">
        <w:rPr>
          <w:rFonts w:ascii="Arial Unicode MS" w:cs="Arial Unicode MS" w:eastAsia="Arial Unicode MS" w:hAnsi="Arial Unicode MS"/>
          <w:sz w:val="20"/>
          <w:szCs w:val="20"/>
          <w:rtl w:val="0"/>
        </w:rPr>
        <w:t xml:space="preserve">1　甲は、本データの使用により乙又は第三者に生じた損害について、故意又は重過失がある場合を除き責任を負わない。</w:t>
        <w:br w:type="textWrapping"/>
        <w:t xml:space="preserve">2　甲は、本データが乙の特定目的に適合することを保証しない。</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第13条（反社会的勢力の排除）</w:t>
        <w:br w:type="textWrapping"/>
      </w:r>
      <w:r w:rsidDel="00000000" w:rsidR="00000000" w:rsidRPr="00000000">
        <w:rPr>
          <w:rFonts w:ascii="Arial Unicode MS" w:cs="Arial Unicode MS" w:eastAsia="Arial Unicode MS" w:hAnsi="Arial Unicode MS"/>
          <w:sz w:val="20"/>
          <w:szCs w:val="20"/>
          <w:rtl w:val="0"/>
        </w:rPr>
        <w:t xml:space="preserve">1　甲及び乙は、自己又は自己の役員等が反社会的勢力に該当しないことを表明し保証する。</w:t>
        <w:br w:type="textWrapping"/>
        <w:t xml:space="preserve">2　相手方が反社会的勢力に関与していることが判明した場合、何らの催告を要せず本契約を解除できる。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第14条（協議事項）</w:t>
        <w:br w:type="textWrapping"/>
      </w: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本契約に定めのない事項又は疑義が生じた場合、甲乙は誠意をもって協議の上、解決するものとする。</w:t>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第15条（合意管轄）</w:t>
        <w:br w:type="textWrapping"/>
      </w: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tl w:val="0"/>
        </w:rPr>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tl w:val="0"/>
        </w:rPr>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2">
      <w:pPr>
        <w:spacing w:after="240" w:before="240" w:lineRule="auto"/>
        <w:rPr>
          <w:sz w:val="20"/>
          <w:szCs w:val="20"/>
        </w:rPr>
      </w:pPr>
      <w:r w:rsidDel="00000000" w:rsidR="00000000" w:rsidRPr="00000000">
        <w:rPr>
          <w:rtl w:val="0"/>
        </w:rPr>
      </w:r>
    </w:p>
    <w:p w:rsidR="00000000" w:rsidDel="00000000" w:rsidP="00000000" w:rsidRDefault="00000000" w:rsidRPr="00000000" w14:paraId="00000033">
      <w:pPr>
        <w:spacing w:after="240" w:before="240" w:lineRule="auto"/>
        <w:rPr>
          <w:b w:val="1"/>
          <w:bCs w:val="1"/>
          <w:sz w:val="20"/>
          <w:szCs w:val="20"/>
        </w:rPr>
      </w:pPr>
      <w:r w:rsidDel="00000000" w:rsidR="00000000" w:rsidRPr="00000000">
        <w:rPr>
          <w:rFonts w:ascii="Arial Unicode MS" w:cs="Arial Unicode MS" w:eastAsia="Arial Unicode MS" w:hAnsi="Arial Unicode MS"/>
          <w:b w:val="1"/>
          <w:bCs w:val="1"/>
          <w:sz w:val="20"/>
          <w:szCs w:val="20"/>
          <w:rtl w:val="0"/>
        </w:rPr>
        <w:t xml:space="preserve">甲</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b w:val="1"/>
          <w:bCs w:val="1"/>
          <w:sz w:val="20"/>
          <w:szCs w:val="20"/>
          <w:rtl w:val="0"/>
        </w:rPr>
        <w:t xml:space="preserve">乙</w:t>
        <w:br w:type="textWrapping"/>
      </w: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br w:type="textWrapping"/>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　　　　　　　　　　　　</w:t>
      </w:r>
    </w:p>
    <w:p w:rsidR="00000000" w:rsidDel="00000000" w:rsidP="00000000" w:rsidRDefault="00000000" w:rsidRPr="00000000" w14:paraId="0000003D">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