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オンラインサロン利用規約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以下「運営者」という。）が提供するオンラインサロンサービス（以下「本サービス」という。）の利用条件を定めるものです。本サービスを利用する会員（以下「会員」という。）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w:t>
      </w:r>
      <w:r w:rsidDel="00000000" w:rsidR="00000000" w:rsidRPr="00000000">
        <w:rPr>
          <w:rFonts w:ascii="Arial Unicode MS" w:cs="Arial Unicode MS" w:eastAsia="Arial Unicode MS" w:hAnsi="Arial Unicode MS"/>
          <w:sz w:val="20"/>
          <w:szCs w:val="20"/>
          <w:rtl w:val="0"/>
        </w:rPr>
        <w:br w:type="textWrapping"/>
        <w:t xml:space="preserve">1．本規約は、本サービスの利用に関して、運営者と会員との間に適用されます。</w:t>
        <w:br w:type="textWrapping"/>
        <w:t xml:space="preserve">2．運営者が本サービス上又は別途提示するガイドライン、ルール、注意事項等は、本規約の一部を構成するものとします。</w:t>
        <w:br w:type="textWrapping"/>
        <w:t xml:space="preserve">3．本規約と個別案内等の内容が異なる場合には、個別案内等が優先して適用されるものとします。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1．本サービスは、オンラインコミュニティ、会員限定コンテンツの配信、ライブ配信、動画閲覧、チャット交流、イベント参加、情報共有その他これらに関連するサービスを含みます。</w:t>
        <w:br w:type="textWrapping"/>
        <w:t xml:space="preserve">2．本サービスの具体的内容、提供方法、配信頻度等は、運営者の裁量により決定されます。</w:t>
        <w:br w:type="textWrapping"/>
        <w:t xml:space="preserve">3．運営者は、必要に応じて本サービスの内容を変更、追加又は終了することができます。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第3条（会員登録）</w:t>
        <w:br w:type="textWrapping"/>
      </w:r>
      <w:r w:rsidDel="00000000" w:rsidR="00000000" w:rsidRPr="00000000">
        <w:rPr>
          <w:rFonts w:ascii="Arial Unicode MS" w:cs="Arial Unicode MS" w:eastAsia="Arial Unicode MS" w:hAnsi="Arial Unicode MS"/>
          <w:sz w:val="20"/>
          <w:szCs w:val="20"/>
          <w:rtl w:val="0"/>
        </w:rPr>
        <w:t xml:space="preserve">1．本サービスの利用を希望する者は、本規約に同意のうえ、運営者所定の方法により会員登録を申請するものとします。</w:t>
        <w:br w:type="textWrapping"/>
        <w:t xml:space="preserve">2．運営者は、以下のいずれかに該当すると判断した場合、会員登録を承認しないことがあります。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・虚偽の情報を登録した場合</w:t>
        <w:br w:type="textWrapping"/>
        <w:t xml:space="preserve">・過去に本規約違反等により利用停止措置を受けた場合</w:t>
        <w:br w:type="textWrapping"/>
        <w:t xml:space="preserve">・反社会的勢力に該当又は関与している場合</w:t>
        <w:br w:type="textWrapping"/>
        <w:t xml:space="preserve">・その他、運営者が不適切と判断した場合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3．会員は、登録情報に変更が生じた場合、速やかに変更手続きを行うものとします。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第4条（利用料金及び支払方法）</w:t>
        <w:br w:type="textWrapping"/>
      </w:r>
      <w:r w:rsidDel="00000000" w:rsidR="00000000" w:rsidRPr="00000000">
        <w:rPr>
          <w:rFonts w:ascii="Arial Unicode MS" w:cs="Arial Unicode MS" w:eastAsia="Arial Unicode MS" w:hAnsi="Arial Unicode MS"/>
          <w:sz w:val="20"/>
          <w:szCs w:val="20"/>
          <w:rtl w:val="0"/>
        </w:rPr>
        <w:t xml:space="preserve">1．会員は、運営者が定める利用料金を、指定された方法により支払うものとします。</w:t>
        <w:br w:type="textWrapping"/>
        <w:t xml:space="preserve">2．利用料金の支払に必要な手数料は、会員の負担とします。</w:t>
        <w:br w:type="textWrapping"/>
        <w:t xml:space="preserve">3．一度支払われた利用料金は、法令上必要な場合を除き返金されません。</w:t>
        <w:br w:type="textWrapping"/>
        <w:t xml:space="preserve">4．会員が利用料金の支払を遅滞した場合、運営者は本サービスの利用停止その他必要な措置を講じることができます。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第5条（アカウント管理）</w:t>
        <w:br w:type="textWrapping"/>
      </w:r>
      <w:r w:rsidDel="00000000" w:rsidR="00000000" w:rsidRPr="00000000">
        <w:rPr>
          <w:rFonts w:ascii="Arial Unicode MS" w:cs="Arial Unicode MS" w:eastAsia="Arial Unicode MS" w:hAnsi="Arial Unicode MS"/>
          <w:sz w:val="20"/>
          <w:szCs w:val="20"/>
          <w:rtl w:val="0"/>
        </w:rPr>
        <w:t xml:space="preserve">1．会員は、自己の責任において、ログイン情報及びアカウントを適切に管理するものとします。</w:t>
        <w:br w:type="textWrapping"/>
        <w:t xml:space="preserve">2．会員は、アカウントを第三者に譲渡、貸与、共有又は利用させてはなりません。</w:t>
        <w:br w:type="textWrapping"/>
        <w:t xml:space="preserve">3．アカウントの不正利用によって生じた損害について、運営者は一切責任を負いません。</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第6条（禁止事項）</w:t>
        <w:br w:type="textWrapping"/>
      </w:r>
      <w:r w:rsidDel="00000000" w:rsidR="00000000" w:rsidRPr="00000000">
        <w:rPr>
          <w:rFonts w:ascii="Arial Unicode MS" w:cs="Arial Unicode MS" w:eastAsia="Arial Unicode MS" w:hAnsi="Arial Unicode MS"/>
          <w:sz w:val="20"/>
          <w:szCs w:val="20"/>
          <w:rtl w:val="0"/>
        </w:rPr>
        <w:t xml:space="preserve">会員は、本サービスの利用にあたり、以下の行為を行ってはなりません。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br w:type="textWrapping"/>
        <w:t xml:space="preserve">・他の会員、第三者又は運営者を誹謗中傷する行為</w:t>
        <w:br w:type="textWrapping"/>
        <w:t xml:space="preserve">・差別的発言、脅迫、嫌がらせその他不適切な行為</w:t>
        <w:br w:type="textWrapping"/>
        <w:t xml:space="preserve">・営業、勧誘、ネットワークビジネス、宗教活動等を目的とした行為</w:t>
        <w:br w:type="textWrapping"/>
        <w:t xml:space="preserve">・本サービス内コンテンツの無断転載、複製、配布、販売</w:t>
        <w:br w:type="textWrapping"/>
        <w:t xml:space="preserve">・録音、録画、スクリーンショット等を無断で公開する行為</w:t>
        <w:br w:type="textWrapping"/>
        <w:t xml:space="preserve">・他人になりすます行為</w:t>
        <w:br w:type="textWrapping"/>
        <w:t xml:space="preserve">・不正アクセス又はシステムに過度な負荷を与える行為</w:t>
        <w:br w:type="textWrapping"/>
        <w:t xml:space="preserve">・運営者又は第三者の知的財産権を侵害する行為</w:t>
        <w:br w:type="textWrapping"/>
        <w:t xml:space="preserve">・本サービスの運営を妨害する行為</w:t>
        <w:br w:type="textWrapping"/>
        <w:t xml:space="preserve">・その他、運営者が不適切と判断する行為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1．本サービスに関する文章、画像、動画、音声、教材、配信内容、デザイン、ロゴその他一切のコンテンツに関する知的財産権は、運営者又は正当な権利者に帰属します。</w:t>
        <w:br w:type="textWrapping"/>
        <w:t xml:space="preserve">2．会員は、運営者の事前承諾なく、本サービス内のコンテンツを複製、転載、改変、販売、公衆送信その他二次利用してはなりません。</w:t>
        <w:br w:type="textWrapping"/>
        <w:t xml:space="preserve">3．会員が本サービス内に投稿した内容について、会員は自ら必要な権利を有することを保証するものとします。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第8条（会員投稿）</w:t>
        <w:br w:type="textWrapping"/>
      </w:r>
      <w:r w:rsidDel="00000000" w:rsidR="00000000" w:rsidRPr="00000000">
        <w:rPr>
          <w:rFonts w:ascii="Arial Unicode MS" w:cs="Arial Unicode MS" w:eastAsia="Arial Unicode MS" w:hAnsi="Arial Unicode MS"/>
          <w:sz w:val="20"/>
          <w:szCs w:val="20"/>
          <w:rtl w:val="0"/>
        </w:rPr>
        <w:t xml:space="preserve">1．会員は、本サービス内に投稿する内容について、自ら責任を負うものとします。</w:t>
        <w:br w:type="textWrapping"/>
        <w:t xml:space="preserve">2．運営者は、以下に該当すると判断した投稿を、事前通知なく削除できるものとします。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・本規約に違反する内容</w:t>
        <w:br w:type="textWrapping"/>
        <w:t xml:space="preserve">・第三者の権利を侵害する内容</w:t>
        <w:br w:type="textWrapping"/>
        <w:t xml:space="preserve">・公序良俗に反する内容</w:t>
        <w:br w:type="textWrapping"/>
        <w:t xml:space="preserve">・本サービスの運営上不適切と判断される内容</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3．運営者は、会員投稿の保存義務を負わないものとします。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1．会員は、本サービスを通じて知り得た他の会員又は運営者に関する非公開情報を、第三者に漏えいしてはなりません。</w:t>
        <w:br w:type="textWrapping"/>
        <w:t xml:space="preserve">2．会員は、他の会員の個人情報、相談内容、発言内容等を本人の許可なく外部公開してはなりません。</w:t>
        <w:br w:type="textWrapping"/>
        <w:t xml:space="preserve">3．本条の義務は、退会後も継続するものとします。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1．運営者は、会員の個人情報を、プライバシーポリシーに従い適切に管理します。</w:t>
        <w:br w:type="textWrapping"/>
        <w:t xml:space="preserve">2．運営者は、本サービス運営、本人確認、連絡、決済処理、サービス改善その他適切な目的の範囲で個人情報を利用します。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第11条（サービスの停止・変更）</w:t>
        <w:br w:type="textWrapping"/>
      </w:r>
      <w:r w:rsidDel="00000000" w:rsidR="00000000" w:rsidRPr="00000000">
        <w:rPr>
          <w:rFonts w:ascii="Arial Unicode MS" w:cs="Arial Unicode MS" w:eastAsia="Arial Unicode MS" w:hAnsi="Arial Unicode MS"/>
          <w:sz w:val="20"/>
          <w:szCs w:val="20"/>
          <w:rtl w:val="0"/>
        </w:rPr>
        <w:t xml:space="preserve">1．運営者は、以下の場合、事前通知なく本サービスの全部又は一部を停止又は中断できるものとします。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・システム保守又は障害対応を行う場合</w:t>
        <w:br w:type="textWrapping"/>
        <w:t xml:space="preserve">・通信回線又は設備に障害が生じた場合</w:t>
        <w:br w:type="textWrapping"/>
        <w:t xml:space="preserve">・天災、停電、災害その他不可抗力が発生した場合</w:t>
        <w:br w:type="textWrapping"/>
        <w:t xml:space="preserve">・その他、運営者が必要と判断した場合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2．運営者は、本条に基づく停止又は変更によって生じた損害について責任を負いません。</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第12条（退会）</w:t>
        <w:br w:type="textWrapping"/>
      </w:r>
      <w:r w:rsidDel="00000000" w:rsidR="00000000" w:rsidRPr="00000000">
        <w:rPr>
          <w:rFonts w:ascii="Arial Unicode MS" w:cs="Arial Unicode MS" w:eastAsia="Arial Unicode MS" w:hAnsi="Arial Unicode MS"/>
          <w:sz w:val="20"/>
          <w:szCs w:val="20"/>
          <w:rtl w:val="0"/>
        </w:rPr>
        <w:t xml:space="preserve">1．会員は、運営者所定の方法により退会手続きを行うことができます。</w:t>
        <w:br w:type="textWrapping"/>
        <w:t xml:space="preserve">2．退会時点で既に発生している利用料金等の支払義務は消滅しません。</w:t>
        <w:br w:type="textWrapping"/>
        <w:t xml:space="preserve">3．退会後であっても、本規約に基づく秘密保持義務その他性質上存続すべき条項は有効に存続します。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第13条（利用停止及び登録抹消）</w:t>
        <w:br w:type="textWrapping"/>
      </w:r>
      <w:r w:rsidDel="00000000" w:rsidR="00000000" w:rsidRPr="00000000">
        <w:rPr>
          <w:rFonts w:ascii="Arial Unicode MS" w:cs="Arial Unicode MS" w:eastAsia="Arial Unicode MS" w:hAnsi="Arial Unicode MS"/>
          <w:sz w:val="20"/>
          <w:szCs w:val="20"/>
          <w:rtl w:val="0"/>
        </w:rPr>
        <w:t xml:space="preserve">1．運営者は、会員が以下のいずれかに該当すると判断した場合、事前通知なく利用停止又は登録抹消を行うことができます。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br w:type="textWrapping"/>
        <w:t xml:space="preserve">・利用料金の支払を怠った場合</w:t>
        <w:br w:type="textWrapping"/>
        <w:t xml:space="preserve">・他の会員とのトラブルを繰り返した場合</w:t>
        <w:br w:type="textWrapping"/>
        <w:t xml:space="preserve">・本サービス運営に支障を与えた場合</w:t>
        <w:br w:type="textWrapping"/>
        <w:t xml:space="preserve">・その他、運営者が不適切と判断した場合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2．運営者は、本条に基づく措置により会員に生じた損害について責任を負いません。</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第14条（免責事項）</w:t>
        <w:br w:type="textWrapping"/>
      </w:r>
      <w:r w:rsidDel="00000000" w:rsidR="00000000" w:rsidRPr="00000000">
        <w:rPr>
          <w:rFonts w:ascii="Arial Unicode MS" w:cs="Arial Unicode MS" w:eastAsia="Arial Unicode MS" w:hAnsi="Arial Unicode MS"/>
          <w:sz w:val="20"/>
          <w:szCs w:val="20"/>
          <w:rtl w:val="0"/>
        </w:rPr>
        <w:t xml:space="preserve">1．運営者は、本サービスの完全性、正確性、有用性、継続性、特定目的適合性等について保証しません。</w:t>
        <w:br w:type="textWrapping"/>
        <w:t xml:space="preserve">2．本サービスにおいて提供される情報は一般的情報提供を目的とするものであり、その内容の正確性や成果を保証するものではありません。</w:t>
        <w:br w:type="textWrapping"/>
        <w:t xml:space="preserve">3．会員間又は第三者との間で生じたトラブルについて、運営者は一切責任を負いません。</w:t>
        <w:br w:type="textWrapping"/>
        <w:t xml:space="preserve">4．運営者は、本サービスの利用又は利用不能により生じた損害について、運営者に故意又は重過失がある場合を除き責任を負いません。</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会員が本規約に違反し、運営者又は第三者に損害を与えた場合、当該会員は自己の責任と費用においてこれを賠償するものとします。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1．会員は、自らが反社会的勢力に該当せず、かつ関与していないことを表明保証するものとします。</w:t>
        <w:br w:type="textWrapping"/>
        <w:t xml:space="preserve">2．運営者は、会員が反社会的勢力に関与していると判断した場合、直ちに契約解除及び利用停止措置を行うことができます。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第17条（規約変更）</w:t>
        <w:br w:type="textWrapping"/>
      </w:r>
      <w:r w:rsidDel="00000000" w:rsidR="00000000" w:rsidRPr="00000000">
        <w:rPr>
          <w:rFonts w:ascii="Arial Unicode MS" w:cs="Arial Unicode MS" w:eastAsia="Arial Unicode MS" w:hAnsi="Arial Unicode MS"/>
          <w:sz w:val="20"/>
          <w:szCs w:val="20"/>
          <w:rtl w:val="0"/>
        </w:rPr>
        <w:t xml:space="preserve">1．運営者は、必要に応じて本規約を変更することができます。</w:t>
        <w:br w:type="textWrapping"/>
        <w:t xml:space="preserve">2．変更後の規約は、本サービス上への掲載その他合理的な方法により通知した時点から効力を生じるものとします。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2．本サービスに関して紛争が生じた場合、運営者所在地を管轄する地方裁判所を第一審の専属的合意管轄裁判所とします。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