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店舗利用規約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当店」という。）は、当店が運営する店舗及び関連サービスの利用条件について、以下のとおり店舗利用規約（以下「本規約」という。）を定めます。利用者は、本規約に同意のうえ、当店を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第1条（適用）</w:t>
        <w:br w:type="textWrapping"/>
      </w:r>
      <w:r w:rsidDel="00000000" w:rsidR="00000000" w:rsidRPr="00000000">
        <w:rPr>
          <w:rFonts w:ascii="Arial Unicode MS" w:cs="Arial Unicode MS" w:eastAsia="Arial Unicode MS" w:hAnsi="Arial Unicode MS"/>
          <w:sz w:val="20"/>
          <w:szCs w:val="20"/>
          <w:rtl w:val="0"/>
        </w:rPr>
        <w:t xml:space="preserve">1．本規約は、当店を利用するすべての利用者に適用されます。</w:t>
        <w:br w:type="textWrapping"/>
        <w:t xml:space="preserve">2．当店が別途定める案内、注意事項、利用ルール等は、本規約の一部を構成するものとします。</w:t>
        <w:br w:type="textWrapping"/>
        <w:t xml:space="preserve">3．利用者は、当店を利用した時点で、本規約に同意したものとみなします。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第2条（利用目的）</w:t>
        <w:br w:type="textWrapping"/>
      </w:r>
      <w:r w:rsidDel="00000000" w:rsidR="00000000" w:rsidRPr="00000000">
        <w:rPr>
          <w:rFonts w:ascii="Arial Unicode MS" w:cs="Arial Unicode MS" w:eastAsia="Arial Unicode MS" w:hAnsi="Arial Unicode MS"/>
          <w:sz w:val="20"/>
          <w:szCs w:val="20"/>
          <w:rtl w:val="0"/>
        </w:rPr>
        <w:t xml:space="preserve">当店は、商品販売、サービス提供、施設利用その他当店が定める営業目的の範囲内で運営されるものとします。</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第3条（営業時間・営業内容）</w:t>
        <w:br w:type="textWrapping"/>
      </w:r>
      <w:r w:rsidDel="00000000" w:rsidR="00000000" w:rsidRPr="00000000">
        <w:rPr>
          <w:rFonts w:ascii="Arial Unicode MS" w:cs="Arial Unicode MS" w:eastAsia="Arial Unicode MS" w:hAnsi="Arial Unicode MS"/>
          <w:sz w:val="20"/>
          <w:szCs w:val="20"/>
          <w:rtl w:val="0"/>
        </w:rPr>
        <w:t xml:space="preserve">1．当店の営業時間、営業日、提供サービス等は、当店が別途定めるものとします。</w:t>
        <w:br w:type="textWrapping"/>
        <w:t xml:space="preserve">2．当店は、設備点検、メンテナンス、災害、感染症対策その他の事情により、営業時間の変更、営業停止又はサービス内容の変更を行うことがあります。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第4条（利用料金）</w:t>
        <w:br w:type="textWrapping"/>
      </w:r>
      <w:r w:rsidDel="00000000" w:rsidR="00000000" w:rsidRPr="00000000">
        <w:rPr>
          <w:rFonts w:ascii="Arial Unicode MS" w:cs="Arial Unicode MS" w:eastAsia="Arial Unicode MS" w:hAnsi="Arial Unicode MS"/>
          <w:sz w:val="20"/>
          <w:szCs w:val="20"/>
          <w:rtl w:val="0"/>
        </w:rPr>
        <w:t xml:space="preserve">1．利用者は、当店が定める料金を支払うものとします。</w:t>
        <w:br w:type="textWrapping"/>
        <w:t xml:space="preserve">2．料金、価格、キャンセル料その他費用は、当店が定める方法により表示します。</w:t>
        <w:br w:type="textWrapping"/>
        <w:t xml:space="preserve">3．支払方法は、現金、クレジットカード、電子決済その他当店が指定する方法によるものとします。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第5条（予約）</w:t>
        <w:br w:type="textWrapping"/>
      </w:r>
      <w:r w:rsidDel="00000000" w:rsidR="00000000" w:rsidRPr="00000000">
        <w:rPr>
          <w:rFonts w:ascii="Arial Unicode MS" w:cs="Arial Unicode MS" w:eastAsia="Arial Unicode MS" w:hAnsi="Arial Unicode MS"/>
          <w:sz w:val="20"/>
          <w:szCs w:val="20"/>
          <w:rtl w:val="0"/>
        </w:rPr>
        <w:t xml:space="preserve">1．当店が予約制サービスを提供する場合、利用者は当店所定の方法により予約を行うものとします。</w:t>
        <w:br w:type="textWrapping"/>
        <w:t xml:space="preserve">2．利用者は、予約内容に変更又はキャンセルが生じた場合、速やかに当店へ連絡するものとします。</w:t>
        <w:br w:type="textWrapping"/>
        <w:t xml:space="preserve">3．無断キャンセルその他悪質な行為があった場合、当店は今後の利用を制限できるものとします。</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第6条（禁止事項）</w:t>
        <w:br w:type="textWrapping"/>
      </w:r>
      <w:r w:rsidDel="00000000" w:rsidR="00000000" w:rsidRPr="00000000">
        <w:rPr>
          <w:rFonts w:ascii="Arial Unicode MS" w:cs="Arial Unicode MS" w:eastAsia="Arial Unicode MS" w:hAnsi="Arial Unicode MS"/>
          <w:sz w:val="20"/>
          <w:szCs w:val="20"/>
          <w:rtl w:val="0"/>
        </w:rPr>
        <w:t xml:space="preserve">利用者は、当店の利用に際し、以下の行為を行ってはなりません。</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・法令又は公序良俗に反する行為</w:t>
        <w:br w:type="textWrapping"/>
        <w:t xml:space="preserve">・他の利用者、従業員又は第三者への迷惑行為</w:t>
        <w:br w:type="textWrapping"/>
        <w:t xml:space="preserve">・暴言、脅迫、威圧的言動その他ハラスメント行為</w:t>
        <w:br w:type="textWrapping"/>
        <w:t xml:space="preserve">・店舗設備、備品又は商品を毀損する行為</w:t>
        <w:br w:type="textWrapping"/>
        <w:t xml:space="preserve">・無断での録音、録画、撮影行為</w:t>
        <w:br w:type="textWrapping"/>
        <w:t xml:space="preserve">・店内情報、サービス内容等を無断公開する行為</w:t>
        <w:br w:type="textWrapping"/>
        <w:t xml:space="preserve">・営利目的による無断利用又は営業活動</w:t>
        <w:br w:type="textWrapping"/>
        <w:t xml:space="preserve">・泥酔状態での利用その他安全管理上問題となる行為</w:t>
        <w:br w:type="textWrapping"/>
        <w:t xml:space="preserve">・当店運営を妨害する行為</w:t>
        <w:br w:type="textWrapping"/>
        <w:t xml:space="preserve">・その他当店が不適切と判断する行為</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第7条（利用制限）</w:t>
        <w:br w:type="textWrapping"/>
      </w:r>
      <w:r w:rsidDel="00000000" w:rsidR="00000000" w:rsidRPr="00000000">
        <w:rPr>
          <w:rFonts w:ascii="Arial Unicode MS" w:cs="Arial Unicode MS" w:eastAsia="Arial Unicode MS" w:hAnsi="Arial Unicode MS"/>
          <w:sz w:val="20"/>
          <w:szCs w:val="20"/>
          <w:rtl w:val="0"/>
        </w:rPr>
        <w:t xml:space="preserve">1．当店は、利用者が本規約に違反した場合、利用停止、退店要請、予約取消その他必要な措置を講じることができます。</w:t>
        <w:br w:type="textWrapping"/>
        <w:t xml:space="preserve">2．前項により利用者に損害が生じた場合でも、当店は責任を負わないものとします。</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第8条（安全管理）</w:t>
        <w:br w:type="textWrapping"/>
      </w:r>
      <w:r w:rsidDel="00000000" w:rsidR="00000000" w:rsidRPr="00000000">
        <w:rPr>
          <w:rFonts w:ascii="Arial Unicode MS" w:cs="Arial Unicode MS" w:eastAsia="Arial Unicode MS" w:hAnsi="Arial Unicode MS"/>
          <w:sz w:val="20"/>
          <w:szCs w:val="20"/>
          <w:rtl w:val="0"/>
        </w:rPr>
        <w:t xml:space="preserve">1．利用者は、当店内において自己及び第三者の安全に配慮して行動するものとします。</w:t>
        <w:br w:type="textWrapping"/>
        <w:t xml:space="preserve">2．利用者の故意又は過失により事故、破損、汚損その他損害が発生した場合、利用者はこれを賠償する責任を負うものとします。</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第9条（貴重品管理）</w:t>
        <w:br w:type="textWrapping"/>
      </w:r>
      <w:r w:rsidDel="00000000" w:rsidR="00000000" w:rsidRPr="00000000">
        <w:rPr>
          <w:rFonts w:ascii="Arial Unicode MS" w:cs="Arial Unicode MS" w:eastAsia="Arial Unicode MS" w:hAnsi="Arial Unicode MS"/>
          <w:sz w:val="20"/>
          <w:szCs w:val="20"/>
          <w:rtl w:val="0"/>
        </w:rPr>
        <w:t xml:space="preserve">1．利用者は、自己の責任において貴重品その他私物を管理するものとします。</w:t>
        <w:br w:type="textWrapping"/>
        <w:t xml:space="preserve">2．盗難、紛失その他の事故について、当店に故意又は重過失がある場合を除き、当店は責任を負いません。</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第10条（知的財産権）</w:t>
        <w:br w:type="textWrapping"/>
      </w:r>
      <w:r w:rsidDel="00000000" w:rsidR="00000000" w:rsidRPr="00000000">
        <w:rPr>
          <w:rFonts w:ascii="Arial Unicode MS" w:cs="Arial Unicode MS" w:eastAsia="Arial Unicode MS" w:hAnsi="Arial Unicode MS"/>
          <w:sz w:val="20"/>
          <w:szCs w:val="20"/>
          <w:rtl w:val="0"/>
        </w:rPr>
        <w:t xml:space="preserve">当店内のロゴ、デザイン、写真、動画、メニュー、文章、サービス内容その他一切の情報に関する知的財産権は、当店又は正当な権利者に帰属します。</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第11条（個人情報）</w:t>
        <w:br w:type="textWrapping"/>
      </w:r>
      <w:r w:rsidDel="00000000" w:rsidR="00000000" w:rsidRPr="00000000">
        <w:rPr>
          <w:rFonts w:ascii="Arial Unicode MS" w:cs="Arial Unicode MS" w:eastAsia="Arial Unicode MS" w:hAnsi="Arial Unicode MS"/>
          <w:sz w:val="20"/>
          <w:szCs w:val="20"/>
          <w:rtl w:val="0"/>
        </w:rPr>
        <w:t xml:space="preserve">当店は、利用者の個人情報を、当店のプライバシーポリシー又は法令に従い適切に取り扱います。</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第12条（免責事項）</w:t>
        <w:br w:type="textWrapping"/>
      </w:r>
      <w:r w:rsidDel="00000000" w:rsidR="00000000" w:rsidRPr="00000000">
        <w:rPr>
          <w:rFonts w:ascii="Arial Unicode MS" w:cs="Arial Unicode MS" w:eastAsia="Arial Unicode MS" w:hAnsi="Arial Unicode MS"/>
          <w:sz w:val="20"/>
          <w:szCs w:val="20"/>
          <w:rtl w:val="0"/>
        </w:rPr>
        <w:t xml:space="preserve">1．当店は、天災、停電、通信障害、感染症拡大、行政指導その他不可抗力により生じた損害について責任を負いません。</w:t>
        <w:br w:type="textWrapping"/>
        <w:t xml:space="preserve">2．当店は、利用者同士又は第三者との間で生じたトラブルについて責任を負いません。</w:t>
        <w:br w:type="textWrapping"/>
        <w:t xml:space="preserve">3．当店は、提供サービスの完全性、有効性、特定目的への適合性を保証するものではありません。</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第13条（損害賠償）</w:t>
        <w:br w:type="textWrapping"/>
      </w:r>
      <w:r w:rsidDel="00000000" w:rsidR="00000000" w:rsidRPr="00000000">
        <w:rPr>
          <w:rFonts w:ascii="Arial Unicode MS" w:cs="Arial Unicode MS" w:eastAsia="Arial Unicode MS" w:hAnsi="Arial Unicode MS"/>
          <w:sz w:val="20"/>
          <w:szCs w:val="20"/>
          <w:rtl w:val="0"/>
        </w:rPr>
        <w:t xml:space="preserve">利用者が本規約に違反し、又は故意若しくは過失により当店に損害を与えた場合、利用者はその一切の損害を賠償するものとします。</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第14条（規約変更）</w:t>
        <w:br w:type="textWrapping"/>
      </w:r>
      <w:r w:rsidDel="00000000" w:rsidR="00000000" w:rsidRPr="00000000">
        <w:rPr>
          <w:rFonts w:ascii="Arial Unicode MS" w:cs="Arial Unicode MS" w:eastAsia="Arial Unicode MS" w:hAnsi="Arial Unicode MS"/>
          <w:sz w:val="20"/>
          <w:szCs w:val="20"/>
          <w:rtl w:val="0"/>
        </w:rPr>
        <w:t xml:space="preserve">1．当店は、必要に応じて本規約を変更できるものとします。</w:t>
        <w:br w:type="textWrapping"/>
        <w:t xml:space="preserve">2．変更後の規約は、店頭掲示、ウェブサイト掲載その他当店が適切と判断する方法で通知した時点から効力を生じるものとします。</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第15条（準拠法・管轄）</w:t>
        <w:br w:type="textWrapping"/>
      </w:r>
      <w:r w:rsidDel="00000000" w:rsidR="00000000" w:rsidRPr="00000000">
        <w:rPr>
          <w:rFonts w:ascii="Arial Unicode MS" w:cs="Arial Unicode MS" w:eastAsia="Arial Unicode MS" w:hAnsi="Arial Unicode MS"/>
          <w:sz w:val="20"/>
          <w:szCs w:val="20"/>
          <w:rtl w:val="0"/>
        </w:rPr>
        <w:t xml:space="preserve">1．本規約は、日本法に準拠して解釈されるものとします。</w:t>
        <w:br w:type="textWrapping"/>
        <w:t xml:space="preserve">2．本規約又は当店利用に関して紛争が生じた場合、当店所在地を管轄する地方裁判所又は簡易裁判所を第一審の専属的合意管轄裁判所とします。</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本規約は、●●年●●月●●日より施行します。</w:t>
      </w:r>
    </w:p>
    <w:p w:rsidR="00000000" w:rsidDel="00000000" w:rsidP="00000000" w:rsidRDefault="00000000" w:rsidRPr="00000000" w14:paraId="0000002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