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jc w:val="center"/>
        <w:rPr>
          <w:b w:val="1"/>
          <w:bCs w:val="1"/>
          <w:sz w:val="44"/>
          <w:szCs w:val="44"/>
        </w:rPr>
      </w:pPr>
      <w:r w:rsidDel="00000000" w:rsidR="00000000" w:rsidRPr="00000000">
        <w:rPr>
          <w:rFonts w:ascii="Arial Unicode MS" w:cs="Arial Unicode MS" w:eastAsia="Arial Unicode MS" w:hAnsi="Arial Unicode MS"/>
          <w:b w:val="1"/>
          <w:bCs w:val="1"/>
          <w:sz w:val="44"/>
          <w:szCs w:val="44"/>
          <w:rtl w:val="0"/>
        </w:rPr>
        <w:t xml:space="preserve">サブスク販売利用規約</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第1条（目的）</w:t>
        <w:br w:type="textWrapping"/>
      </w:r>
      <w:r w:rsidDel="00000000" w:rsidR="00000000" w:rsidRPr="00000000">
        <w:rPr>
          <w:rFonts w:ascii="Arial Unicode MS" w:cs="Arial Unicode MS" w:eastAsia="Arial Unicode MS" w:hAnsi="Arial Unicode MS"/>
          <w:sz w:val="20"/>
          <w:szCs w:val="20"/>
          <w:rtl w:val="0"/>
        </w:rPr>
        <w:t xml:space="preserve">本規約は、〇〇〇〇（以下「当事業者」といいます。）が提供するサブスクリプション形式の商品・サービス（以下「本サービス」といいます。）の利用条件を定めるものです。利用者は、本規約に同意のうえ、本サービスを利用するものとします。</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第2条（適用範囲）</w:t>
        <w:br w:type="textWrapping"/>
      </w:r>
      <w:r w:rsidDel="00000000" w:rsidR="00000000" w:rsidRPr="00000000">
        <w:rPr>
          <w:rFonts w:ascii="Arial Unicode MS" w:cs="Arial Unicode MS" w:eastAsia="Arial Unicode MS" w:hAnsi="Arial Unicode MS"/>
          <w:sz w:val="20"/>
          <w:szCs w:val="20"/>
          <w:rtl w:val="0"/>
        </w:rPr>
        <w:t xml:space="preserve">本規約は、当事業者と利用者との間の本サービス利用に関する一切の関係に適用されます。</w:t>
      </w:r>
    </w:p>
    <w:p w:rsidR="00000000" w:rsidDel="00000000" w:rsidP="00000000" w:rsidRDefault="00000000" w:rsidRPr="00000000" w14:paraId="00000006">
      <w:pPr>
        <w:spacing w:after="240" w:before="240" w:lineRule="auto"/>
        <w:rPr>
          <w:sz w:val="20"/>
          <w:szCs w:val="20"/>
        </w:rPr>
      </w:pPr>
      <w:r w:rsidDel="00000000" w:rsidR="00000000" w:rsidRPr="00000000">
        <w:rPr>
          <w:rtl w:val="0"/>
        </w:rPr>
      </w:r>
    </w:p>
    <w:p w:rsidR="00000000" w:rsidDel="00000000" w:rsidP="00000000" w:rsidRDefault="00000000" w:rsidRPr="00000000" w14:paraId="00000007">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第3条（サービス内容）</w:t>
        <w:br w:type="textWrapping"/>
      </w:r>
      <w:r w:rsidDel="00000000" w:rsidR="00000000" w:rsidRPr="00000000">
        <w:rPr>
          <w:rFonts w:ascii="Arial Unicode MS" w:cs="Arial Unicode MS" w:eastAsia="Arial Unicode MS" w:hAnsi="Arial Unicode MS"/>
          <w:sz w:val="20"/>
          <w:szCs w:val="20"/>
          <w:rtl w:val="0"/>
        </w:rPr>
        <w:t xml:space="preserve">本サービスは、利用期間中継続して提供されるデジタルコンテンツ、オンラインサービス、会員制サービス、定期配送商品その他当事業者が定めるサービスを対象とします。</w:t>
        <w:br w:type="textWrapping"/>
        <w:t xml:space="preserve">サービスの詳細は、当事業者のWebサイト、申込ページまたは別途提示する内容によるものとします。</w:t>
      </w:r>
    </w:p>
    <w:p w:rsidR="00000000" w:rsidDel="00000000" w:rsidP="00000000" w:rsidRDefault="00000000" w:rsidRPr="00000000" w14:paraId="00000008">
      <w:pPr>
        <w:spacing w:after="240" w:before="240" w:lineRule="auto"/>
        <w:rPr>
          <w:sz w:val="20"/>
          <w:szCs w:val="20"/>
        </w:rPr>
      </w:pPr>
      <w:r w:rsidDel="00000000" w:rsidR="00000000" w:rsidRPr="00000000">
        <w:rPr>
          <w:rtl w:val="0"/>
        </w:rPr>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第4条（利用申込）</w:t>
        <w:br w:type="textWrapping"/>
      </w:r>
      <w:r w:rsidDel="00000000" w:rsidR="00000000" w:rsidRPr="00000000">
        <w:rPr>
          <w:rFonts w:ascii="Arial Unicode MS" w:cs="Arial Unicode MS" w:eastAsia="Arial Unicode MS" w:hAnsi="Arial Unicode MS"/>
          <w:sz w:val="20"/>
          <w:szCs w:val="20"/>
          <w:rtl w:val="0"/>
        </w:rPr>
        <w:t xml:space="preserve">利用希望者は、当事業者所定の方法により申込みを行い、当事業者が承諾した時点で利用契約が成立するものとします。</w:t>
        <w:br w:type="textWrapping"/>
        <w:t xml:space="preserve">当事業者は、以下の場合、申込みを拒否できるものとします。</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・虚偽情報を登録した場合</w:t>
        <w:br w:type="textWrapping"/>
        <w:t xml:space="preserve">・過去に規約違反があった場合</w:t>
        <w:br w:type="textWrapping"/>
        <w:t xml:space="preserve">・反社会的勢力との関係が認められる場合</w:t>
        <w:br w:type="textWrapping"/>
        <w:t xml:space="preserve">・その他当事業者が不適切と判断した場合</w:t>
      </w:r>
    </w:p>
    <w:p w:rsidR="00000000" w:rsidDel="00000000" w:rsidP="00000000" w:rsidRDefault="00000000" w:rsidRPr="00000000" w14:paraId="0000000B">
      <w:pPr>
        <w:spacing w:after="240" w:before="240" w:lineRule="auto"/>
        <w:rPr>
          <w:sz w:val="20"/>
          <w:szCs w:val="20"/>
        </w:rPr>
      </w:pPr>
      <w:r w:rsidDel="00000000" w:rsidR="00000000" w:rsidRPr="00000000">
        <w:rPr>
          <w:rtl w:val="0"/>
        </w:rPr>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第5条（利用料金および支払方法）</w:t>
        <w:br w:type="textWrapping"/>
      </w:r>
      <w:r w:rsidDel="00000000" w:rsidR="00000000" w:rsidRPr="00000000">
        <w:rPr>
          <w:rFonts w:ascii="Arial Unicode MS" w:cs="Arial Unicode MS" w:eastAsia="Arial Unicode MS" w:hAnsi="Arial Unicode MS"/>
          <w:sz w:val="20"/>
          <w:szCs w:val="20"/>
          <w:rtl w:val="0"/>
        </w:rPr>
        <w:t xml:space="preserve">利用者は、当事業者が定める利用料金を、指定する方法により支払うものとします。</w:t>
        <w:br w:type="textWrapping"/>
        <w:t xml:space="preserve">決済日は各決済サービス会社の定めによるものとします。</w:t>
        <w:br w:type="textWrapping"/>
        <w:t xml:space="preserve">振込手数料その他支払に必要な費用は利用者負担とします。</w:t>
      </w:r>
    </w:p>
    <w:p w:rsidR="00000000" w:rsidDel="00000000" w:rsidP="00000000" w:rsidRDefault="00000000" w:rsidRPr="00000000" w14:paraId="0000000D">
      <w:pPr>
        <w:spacing w:after="240" w:before="240" w:lineRule="auto"/>
        <w:rPr>
          <w:sz w:val="20"/>
          <w:szCs w:val="20"/>
        </w:rPr>
      </w:pPr>
      <w:r w:rsidDel="00000000" w:rsidR="00000000" w:rsidRPr="00000000">
        <w:rPr>
          <w:rtl w:val="0"/>
        </w:rPr>
      </w:r>
    </w:p>
    <w:p w:rsidR="00000000" w:rsidDel="00000000" w:rsidP="00000000" w:rsidRDefault="00000000" w:rsidRPr="00000000" w14:paraId="0000000E">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第6条（契約期間および自動更新）</w:t>
        <w:br w:type="textWrapping"/>
      </w:r>
      <w:r w:rsidDel="00000000" w:rsidR="00000000" w:rsidRPr="00000000">
        <w:rPr>
          <w:rFonts w:ascii="Arial Unicode MS" w:cs="Arial Unicode MS" w:eastAsia="Arial Unicode MS" w:hAnsi="Arial Unicode MS"/>
          <w:sz w:val="20"/>
          <w:szCs w:val="20"/>
          <w:rtl w:val="0"/>
        </w:rPr>
        <w:t xml:space="preserve">本サービスの契約期間は、申込時に定める期間とします。</w:t>
        <w:br w:type="textWrapping"/>
        <w:t xml:space="preserve">利用者から解約手続が行われない場合、契約は同一条件で自動更新されるものとします。</w:t>
      </w:r>
    </w:p>
    <w:p w:rsidR="00000000" w:rsidDel="00000000" w:rsidP="00000000" w:rsidRDefault="00000000" w:rsidRPr="00000000" w14:paraId="0000000F">
      <w:pPr>
        <w:spacing w:after="240" w:before="240" w:lineRule="auto"/>
        <w:rPr>
          <w:sz w:val="20"/>
          <w:szCs w:val="20"/>
        </w:rPr>
      </w:pPr>
      <w:r w:rsidDel="00000000" w:rsidR="00000000" w:rsidRPr="00000000">
        <w:rPr>
          <w:rtl w:val="0"/>
        </w:rPr>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第7条（解約）</w:t>
        <w:br w:type="textWrapping"/>
      </w:r>
      <w:r w:rsidDel="00000000" w:rsidR="00000000" w:rsidRPr="00000000">
        <w:rPr>
          <w:rFonts w:ascii="Arial Unicode MS" w:cs="Arial Unicode MS" w:eastAsia="Arial Unicode MS" w:hAnsi="Arial Unicode MS"/>
          <w:sz w:val="20"/>
          <w:szCs w:val="20"/>
          <w:rtl w:val="0"/>
        </w:rPr>
        <w:t xml:space="preserve">利用者は、当事業者所定の方法により解約手続を行うことで、本サービスを解約できます。</w:t>
        <w:br w:type="textWrapping"/>
        <w:t xml:space="preserve">解約申請日によっては、次回更新分の料金が発生する場合があります。</w:t>
        <w:br w:type="textWrapping"/>
        <w:t xml:space="preserve">既に支払済みの利用料金は、法令上必要な場合を除き返金しません。</w:t>
      </w:r>
    </w:p>
    <w:p w:rsidR="00000000" w:rsidDel="00000000" w:rsidP="00000000" w:rsidRDefault="00000000" w:rsidRPr="00000000" w14:paraId="00000011">
      <w:pPr>
        <w:spacing w:after="240" w:before="240" w:lineRule="auto"/>
        <w:rPr>
          <w:sz w:val="20"/>
          <w:szCs w:val="20"/>
        </w:rPr>
      </w:pPr>
      <w:r w:rsidDel="00000000" w:rsidR="00000000" w:rsidRPr="00000000">
        <w:rPr>
          <w:rtl w:val="0"/>
        </w:rPr>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第8条（禁止事項）</w:t>
        <w:br w:type="textWrapping"/>
      </w:r>
      <w:r w:rsidDel="00000000" w:rsidR="00000000" w:rsidRPr="00000000">
        <w:rPr>
          <w:rFonts w:ascii="Arial Unicode MS" w:cs="Arial Unicode MS" w:eastAsia="Arial Unicode MS" w:hAnsi="Arial Unicode MS"/>
          <w:sz w:val="20"/>
          <w:szCs w:val="20"/>
          <w:rtl w:val="0"/>
        </w:rPr>
        <w:t xml:space="preserve">利用者は、以下の行為を行ってはなりません。</w:t>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・法令または公序良俗に違反する行為</w:t>
        <w:br w:type="textWrapping"/>
        <w:t xml:space="preserve">・本サービスの不正利用</w:t>
        <w:br w:type="textWrapping"/>
        <w:t xml:space="preserve">・第三者へのアカウント貸与または共有</w:t>
        <w:br w:type="textWrapping"/>
        <w:t xml:space="preserve">・コンテンツの無断転載、複製、配布</w:t>
        <w:br w:type="textWrapping"/>
        <w:t xml:space="preserve">・当事業者または第三者への誹謗中傷</w:t>
        <w:br w:type="textWrapping"/>
        <w:t xml:space="preserve">・システムへの不正アクセス</w:t>
        <w:br w:type="textWrapping"/>
        <w:t xml:space="preserve">・営業、勧誘、迷惑行為</w:t>
        <w:br w:type="textWrapping"/>
        <w:t xml:space="preserve">・その他当事業者が不適切と判断する行為</w:t>
      </w:r>
    </w:p>
    <w:p w:rsidR="00000000" w:rsidDel="00000000" w:rsidP="00000000" w:rsidRDefault="00000000" w:rsidRPr="00000000" w14:paraId="00000014">
      <w:pPr>
        <w:spacing w:after="240" w:before="240" w:lineRule="auto"/>
        <w:rPr>
          <w:sz w:val="20"/>
          <w:szCs w:val="20"/>
        </w:rPr>
      </w:pPr>
      <w:r w:rsidDel="00000000" w:rsidR="00000000" w:rsidRPr="00000000">
        <w:rPr>
          <w:rtl w:val="0"/>
        </w:rPr>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第9条（知的財産権）</w:t>
        <w:br w:type="textWrapping"/>
      </w:r>
      <w:r w:rsidDel="00000000" w:rsidR="00000000" w:rsidRPr="00000000">
        <w:rPr>
          <w:rFonts w:ascii="Arial Unicode MS" w:cs="Arial Unicode MS" w:eastAsia="Arial Unicode MS" w:hAnsi="Arial Unicode MS"/>
          <w:sz w:val="20"/>
          <w:szCs w:val="20"/>
          <w:rtl w:val="0"/>
        </w:rPr>
        <w:t xml:space="preserve">本サービスに含まれる文章、画像、動画、ノウハウ、プログラムその他一切の知的財産権は、当事業者または正当な権利者に帰属します。</w:t>
        <w:br w:type="textWrapping"/>
        <w:t xml:space="preserve">利用者は、私的利用の範囲を超えて利用してはなりません。</w:t>
      </w:r>
    </w:p>
    <w:p w:rsidR="00000000" w:rsidDel="00000000" w:rsidP="00000000" w:rsidRDefault="00000000" w:rsidRPr="00000000" w14:paraId="00000016">
      <w:pPr>
        <w:spacing w:after="240" w:before="240" w:lineRule="auto"/>
        <w:rPr>
          <w:sz w:val="20"/>
          <w:szCs w:val="20"/>
        </w:rPr>
      </w:pPr>
      <w:r w:rsidDel="00000000" w:rsidR="00000000" w:rsidRPr="00000000">
        <w:rPr>
          <w:rtl w:val="0"/>
        </w:rPr>
      </w:r>
    </w:p>
    <w:p w:rsidR="00000000" w:rsidDel="00000000" w:rsidP="00000000" w:rsidRDefault="00000000" w:rsidRPr="00000000" w14:paraId="00000017">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第10条（サービス停止・変更）</w:t>
        <w:br w:type="textWrapping"/>
      </w:r>
      <w:r w:rsidDel="00000000" w:rsidR="00000000" w:rsidRPr="00000000">
        <w:rPr>
          <w:rFonts w:ascii="Arial Unicode MS" w:cs="Arial Unicode MS" w:eastAsia="Arial Unicode MS" w:hAnsi="Arial Unicode MS"/>
          <w:sz w:val="20"/>
          <w:szCs w:val="20"/>
          <w:rtl w:val="0"/>
        </w:rPr>
        <w:t xml:space="preserve">当事業者は、以下の場合、事前通知なく本サービスの全部または一部を停止または変更できるものとします。</w:t>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・システム保守点検の場合</w:t>
        <w:br w:type="textWrapping"/>
        <w:t xml:space="preserve">・通信障害、災害等の不可抗力が発生した場合</w:t>
        <w:br w:type="textWrapping"/>
        <w:t xml:space="preserve">・運営上必要と判断した場合</w:t>
      </w:r>
    </w:p>
    <w:p w:rsidR="00000000" w:rsidDel="00000000" w:rsidP="00000000" w:rsidRDefault="00000000" w:rsidRPr="00000000" w14:paraId="00000019">
      <w:pPr>
        <w:spacing w:after="240" w:before="240" w:lineRule="auto"/>
        <w:rPr>
          <w:sz w:val="20"/>
          <w:szCs w:val="20"/>
        </w:rPr>
      </w:pPr>
      <w:r w:rsidDel="00000000" w:rsidR="00000000" w:rsidRPr="00000000">
        <w:rPr>
          <w:rtl w:val="0"/>
        </w:rPr>
      </w:r>
    </w:p>
    <w:p w:rsidR="00000000" w:rsidDel="00000000" w:rsidP="00000000" w:rsidRDefault="00000000" w:rsidRPr="00000000" w14:paraId="0000001A">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第11条（免責事項）</w:t>
        <w:br w:type="textWrapping"/>
      </w:r>
      <w:r w:rsidDel="00000000" w:rsidR="00000000" w:rsidRPr="00000000">
        <w:rPr>
          <w:rFonts w:ascii="Arial Unicode MS" w:cs="Arial Unicode MS" w:eastAsia="Arial Unicode MS" w:hAnsi="Arial Unicode MS"/>
          <w:sz w:val="20"/>
          <w:szCs w:val="20"/>
          <w:rtl w:val="0"/>
        </w:rPr>
        <w:t xml:space="preserve">当事業者は、本サービスの利用により利用者に生じた損害について、当事業者に故意または重過失がある場合を除き責任を負いません。</w:t>
        <w:br w:type="textWrapping"/>
        <w:t xml:space="preserve">また、本サービスの効果、成果、売上、利益等を保証するものではありません。</w:t>
      </w:r>
    </w:p>
    <w:p w:rsidR="00000000" w:rsidDel="00000000" w:rsidP="00000000" w:rsidRDefault="00000000" w:rsidRPr="00000000" w14:paraId="0000001B">
      <w:pPr>
        <w:spacing w:after="240" w:before="240" w:lineRule="auto"/>
        <w:rPr>
          <w:sz w:val="20"/>
          <w:szCs w:val="20"/>
        </w:rPr>
      </w:pPr>
      <w:r w:rsidDel="00000000" w:rsidR="00000000" w:rsidRPr="00000000">
        <w:rPr>
          <w:rtl w:val="0"/>
        </w:rPr>
      </w:r>
    </w:p>
    <w:p w:rsidR="00000000" w:rsidDel="00000000" w:rsidP="00000000" w:rsidRDefault="00000000" w:rsidRPr="00000000" w14:paraId="0000001C">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第12条（利用制限および契約解除）</w:t>
        <w:br w:type="textWrapping"/>
      </w:r>
      <w:r w:rsidDel="00000000" w:rsidR="00000000" w:rsidRPr="00000000">
        <w:rPr>
          <w:rFonts w:ascii="Arial Unicode MS" w:cs="Arial Unicode MS" w:eastAsia="Arial Unicode MS" w:hAnsi="Arial Unicode MS"/>
          <w:sz w:val="20"/>
          <w:szCs w:val="20"/>
          <w:rtl w:val="0"/>
        </w:rPr>
        <w:t xml:space="preserve">当事業者は、利用者が本規約に違反した場合、事前通知なく利用停止または契約解除を行うことができます。</w:t>
      </w:r>
    </w:p>
    <w:p w:rsidR="00000000" w:rsidDel="00000000" w:rsidP="00000000" w:rsidRDefault="00000000" w:rsidRPr="00000000" w14:paraId="0000001D">
      <w:pPr>
        <w:spacing w:after="240" w:before="240" w:lineRule="auto"/>
        <w:rPr>
          <w:sz w:val="20"/>
          <w:szCs w:val="20"/>
        </w:rPr>
      </w:pPr>
      <w:r w:rsidDel="00000000" w:rsidR="00000000" w:rsidRPr="00000000">
        <w:rPr>
          <w:rtl w:val="0"/>
        </w:rPr>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第13条（個人情報の取扱い）</w:t>
        <w:br w:type="textWrapping"/>
      </w:r>
      <w:r w:rsidDel="00000000" w:rsidR="00000000" w:rsidRPr="00000000">
        <w:rPr>
          <w:rFonts w:ascii="Arial Unicode MS" w:cs="Arial Unicode MS" w:eastAsia="Arial Unicode MS" w:hAnsi="Arial Unicode MS"/>
          <w:sz w:val="20"/>
          <w:szCs w:val="20"/>
          <w:rtl w:val="0"/>
        </w:rPr>
        <w:t xml:space="preserve">当事業者は、利用者の個人情報を、当事業者のプライバシーポリシーに従って適切に管理します。</w:t>
      </w:r>
    </w:p>
    <w:p w:rsidR="00000000" w:rsidDel="00000000" w:rsidP="00000000" w:rsidRDefault="00000000" w:rsidRPr="00000000" w14:paraId="0000001F">
      <w:pPr>
        <w:spacing w:after="240" w:before="240" w:lineRule="auto"/>
        <w:rPr>
          <w:sz w:val="20"/>
          <w:szCs w:val="20"/>
        </w:rPr>
      </w:pPr>
      <w:r w:rsidDel="00000000" w:rsidR="00000000" w:rsidRPr="00000000">
        <w:rPr>
          <w:rtl w:val="0"/>
        </w:rPr>
      </w:r>
    </w:p>
    <w:p w:rsidR="00000000" w:rsidDel="00000000" w:rsidP="00000000" w:rsidRDefault="00000000" w:rsidRPr="00000000" w14:paraId="00000020">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第14条（規約変更）</w:t>
        <w:br w:type="textWrapping"/>
      </w:r>
      <w:r w:rsidDel="00000000" w:rsidR="00000000" w:rsidRPr="00000000">
        <w:rPr>
          <w:rFonts w:ascii="Arial Unicode MS" w:cs="Arial Unicode MS" w:eastAsia="Arial Unicode MS" w:hAnsi="Arial Unicode MS"/>
          <w:sz w:val="20"/>
          <w:szCs w:val="20"/>
          <w:rtl w:val="0"/>
        </w:rPr>
        <w:t xml:space="preserve">当事業者は、必要に応じて本規約を変更できるものとします。</w:t>
        <w:br w:type="textWrapping"/>
        <w:t xml:space="preserve">変更後の規約は、Webサイト等への掲載時点から効力を生じるものとします。</w:t>
      </w:r>
    </w:p>
    <w:p w:rsidR="00000000" w:rsidDel="00000000" w:rsidP="00000000" w:rsidRDefault="00000000" w:rsidRPr="00000000" w14:paraId="00000021">
      <w:pPr>
        <w:spacing w:after="240" w:before="240" w:lineRule="auto"/>
        <w:rPr>
          <w:sz w:val="20"/>
          <w:szCs w:val="20"/>
        </w:rPr>
      </w:pPr>
      <w:r w:rsidDel="00000000" w:rsidR="00000000" w:rsidRPr="00000000">
        <w:rPr>
          <w:rtl w:val="0"/>
        </w:rPr>
      </w:r>
    </w:p>
    <w:p w:rsidR="00000000" w:rsidDel="00000000" w:rsidP="00000000" w:rsidRDefault="00000000" w:rsidRPr="00000000" w14:paraId="00000022">
      <w:pPr>
        <w:spacing w:after="240" w:before="240" w:lineRule="auto"/>
        <w:rPr>
          <w:sz w:val="20"/>
          <w:szCs w:val="20"/>
        </w:rPr>
      </w:pPr>
      <w:r w:rsidDel="00000000" w:rsidR="00000000" w:rsidRPr="00000000">
        <w:rPr>
          <w:rFonts w:ascii="Arial Unicode MS" w:cs="Arial Unicode MS" w:eastAsia="Arial Unicode MS" w:hAnsi="Arial Unicode MS"/>
          <w:b w:val="1"/>
          <w:bCs w:val="1"/>
          <w:sz w:val="24"/>
          <w:szCs w:val="24"/>
          <w:rtl w:val="0"/>
        </w:rPr>
        <w:t xml:space="preserve">第15条（準拠法・管轄裁判所）</w:t>
        <w:br w:type="textWrapping"/>
      </w:r>
      <w:r w:rsidDel="00000000" w:rsidR="00000000" w:rsidRPr="00000000">
        <w:rPr>
          <w:rFonts w:ascii="Arial Unicode MS" w:cs="Arial Unicode MS" w:eastAsia="Arial Unicode MS" w:hAnsi="Arial Unicode MS"/>
          <w:sz w:val="20"/>
          <w:szCs w:val="20"/>
          <w:rtl w:val="0"/>
        </w:rPr>
        <w:t xml:space="preserve">本規約は日本法に準拠し、本サービスに関して紛争が生じた場合は、当事業者所在地を管轄する裁判所を第一審の専属的合意管轄裁判所とします。</w:t>
      </w:r>
    </w:p>
    <w:p w:rsidR="00000000" w:rsidDel="00000000" w:rsidP="00000000" w:rsidRDefault="00000000" w:rsidRPr="00000000" w14:paraId="00000023">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