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ギフト包装申込書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申込日：　　　年　　　月　　　日</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申込者は、以下の内容を確認のうえ、ギフト包装サービスを申し込みます。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本申込書は、事業者が提供する商品に対し、利用者がギフト包装サービスを申し込む際の条件を定めることを目的とします。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第2条（ギフト包装内容）</w:t>
        <w:br w:type="textWrapping"/>
      </w:r>
      <w:r w:rsidDel="00000000" w:rsidR="00000000" w:rsidRPr="00000000">
        <w:rPr>
          <w:rFonts w:ascii="Arial Unicode MS" w:cs="Arial Unicode MS" w:eastAsia="Arial Unicode MS" w:hAnsi="Arial Unicode MS"/>
          <w:sz w:val="20"/>
          <w:szCs w:val="20"/>
          <w:rtl w:val="0"/>
        </w:rPr>
        <w:t xml:space="preserve">1．事業者は、利用者が指定した商品について、包装、ラッピング、熨斗、メッセージカード等のサービスを提供します。</w:t>
        <w:br w:type="textWrapping"/>
        <w:t xml:space="preserve">2．包装内容は、事業者が指定する範囲内で選択できるものとします。</w:t>
        <w:br w:type="textWrapping"/>
        <w:t xml:space="preserve">3．包装資材、デザイン、色、仕様等は、在庫状況その他の事情により変更される場合があります。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第3条（申込情報）</w:t>
        <w:br w:type="textWrapping"/>
      </w:r>
      <w:r w:rsidDel="00000000" w:rsidR="00000000" w:rsidRPr="00000000">
        <w:rPr>
          <w:rFonts w:ascii="Arial Unicode MS" w:cs="Arial Unicode MS" w:eastAsia="Arial Unicode MS" w:hAnsi="Arial Unicode MS"/>
          <w:sz w:val="20"/>
          <w:szCs w:val="20"/>
          <w:rtl w:val="0"/>
        </w:rPr>
        <w:t xml:space="preserve">利用者は、以下の情報を正確に記入するものとします。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・申込者氏名</w:t>
        <w:br w:type="textWrapping"/>
        <w:t xml:space="preserve">・住所</w:t>
        <w:br w:type="textWrapping"/>
        <w:t xml:space="preserve">・電話番号</w:t>
        <w:br w:type="textWrapping"/>
        <w:t xml:space="preserve">・メールアドレス</w:t>
        <w:br w:type="textWrapping"/>
        <w:t xml:space="preserve">・対象商品</w:t>
        <w:br w:type="textWrapping"/>
        <w:t xml:space="preserve">・包装希望内容</w:t>
        <w:br w:type="textWrapping"/>
        <w:t xml:space="preserve">・配送先情報</w:t>
        <w:br w:type="textWrapping"/>
        <w:t xml:space="preserve">・希望納期</w:t>
        <w:br w:type="textWrapping"/>
        <w:t xml:space="preserve">・熨斗表記内容</w:t>
        <w:br w:type="textWrapping"/>
        <w:t xml:space="preserve">・メッセージ内容</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第4条（料金）</w:t>
        <w:br w:type="textWrapping"/>
      </w:r>
      <w:r w:rsidDel="00000000" w:rsidR="00000000" w:rsidRPr="00000000">
        <w:rPr>
          <w:rFonts w:ascii="Arial Unicode MS" w:cs="Arial Unicode MS" w:eastAsia="Arial Unicode MS" w:hAnsi="Arial Unicode MS"/>
          <w:sz w:val="20"/>
          <w:szCs w:val="20"/>
          <w:rtl w:val="0"/>
        </w:rPr>
        <w:t xml:space="preserve">1．ギフト包装サービスには、別途定める包装料金が発生する場合があります。</w:t>
        <w:br w:type="textWrapping"/>
        <w:t xml:space="preserve">2．特別包装、特注資材、名入れ等を希望する場合は、追加料金が発生することがあります。</w:t>
        <w:br w:type="textWrapping"/>
        <w:t xml:space="preserve">3．利用者は、事業者が指定する方法により料金を支払うものとします。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第5条（納期）</w:t>
        <w:br w:type="textWrapping"/>
      </w:r>
      <w:r w:rsidDel="00000000" w:rsidR="00000000" w:rsidRPr="00000000">
        <w:rPr>
          <w:rFonts w:ascii="Arial Unicode MS" w:cs="Arial Unicode MS" w:eastAsia="Arial Unicode MS" w:hAnsi="Arial Unicode MS"/>
          <w:sz w:val="20"/>
          <w:szCs w:val="20"/>
          <w:rtl w:val="0"/>
        </w:rPr>
        <w:t xml:space="preserve">1．事業者は、通常の配送期間に加え、包装作業に必要な期間を考慮して商品を発送します。</w:t>
        <w:br w:type="textWrapping"/>
        <w:t xml:space="preserve">2．繁忙期、天候、物流事情その他やむを得ない事情により、納期が遅延する場合があります。</w:t>
        <w:br w:type="textWrapping"/>
        <w:t xml:space="preserve">3．事業者は、納期遅延により生じた損害について、故意または重過失がある場合を除き責任を負いません。</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第6条（熨斗・メッセージカード）</w:t>
        <w:br w:type="textWrapping"/>
      </w:r>
      <w:r w:rsidDel="00000000" w:rsidR="00000000" w:rsidRPr="00000000">
        <w:rPr>
          <w:rFonts w:ascii="Arial Unicode MS" w:cs="Arial Unicode MS" w:eastAsia="Arial Unicode MS" w:hAnsi="Arial Unicode MS"/>
          <w:sz w:val="20"/>
          <w:szCs w:val="20"/>
          <w:rtl w:val="0"/>
        </w:rPr>
        <w:t xml:space="preserve">1．利用者は、熨斗表記やメッセージ内容について、誤字脱字のないよう確認するものとします。</w:t>
        <w:br w:type="textWrapping"/>
        <w:t xml:space="preserve">2．利用者の入力内容に誤りがあった場合、事業者はその責任を負いません。</w:t>
        <w:br w:type="textWrapping"/>
        <w:t xml:space="preserve">3．公序良俗に反する内容、第三者を誹謗中傷する内容その他不適切と判断される内容について、事業者は対応を拒否できるものとします。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第7条（キャンセル・変更）</w:t>
        <w:br w:type="textWrapping"/>
      </w:r>
      <w:r w:rsidDel="00000000" w:rsidR="00000000" w:rsidRPr="00000000">
        <w:rPr>
          <w:rFonts w:ascii="Arial Unicode MS" w:cs="Arial Unicode MS" w:eastAsia="Arial Unicode MS" w:hAnsi="Arial Unicode MS"/>
          <w:sz w:val="20"/>
          <w:szCs w:val="20"/>
          <w:rtl w:val="0"/>
        </w:rPr>
        <w:t xml:space="preserve">1．包装作業開始後のキャンセル、変更、返品は原則としてできないものとします。</w:t>
        <w:br w:type="textWrapping"/>
        <w:t xml:space="preserve">2．包装前の商品については、事業者が認めた場合に限り変更またはキャンセルが可能です。</w:t>
        <w:br w:type="textWrapping"/>
        <w:t xml:space="preserve">3．オーダーメイド包装や名入れ加工商品については、利用者都合による返品・交換はできません。</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第8条（商品の確認）</w:t>
        <w:br w:type="textWrapping"/>
      </w:r>
      <w:r w:rsidDel="00000000" w:rsidR="00000000" w:rsidRPr="00000000">
        <w:rPr>
          <w:rFonts w:ascii="Arial Unicode MS" w:cs="Arial Unicode MS" w:eastAsia="Arial Unicode MS" w:hAnsi="Arial Unicode MS"/>
          <w:sz w:val="20"/>
          <w:szCs w:val="20"/>
          <w:rtl w:val="0"/>
        </w:rPr>
        <w:t xml:space="preserve">1．利用者は、商品到着後速やかに内容を確認するものとします。</w:t>
        <w:br w:type="textWrapping"/>
        <w:t xml:space="preserve">2．包装不良、商品違いその他事業者の責任による不備があった場合、利用者は到着後○日以内に申し出るものとします。</w:t>
        <w:br w:type="textWrapping"/>
        <w:t xml:space="preserve">3．前項の期間を経過した場合、利用者は異議を申し立てできないものとします。</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第9条（個人情報の取扱い）</w:t>
        <w:br w:type="textWrapping"/>
      </w:r>
      <w:r w:rsidDel="00000000" w:rsidR="00000000" w:rsidRPr="00000000">
        <w:rPr>
          <w:rFonts w:ascii="Arial Unicode MS" w:cs="Arial Unicode MS" w:eastAsia="Arial Unicode MS" w:hAnsi="Arial Unicode MS"/>
          <w:sz w:val="20"/>
          <w:szCs w:val="20"/>
          <w:rtl w:val="0"/>
        </w:rPr>
        <w:t xml:space="preserve">事業者は、利用者から取得した個人情報を、商品の発送、包装対応、連絡対応その他サービス提供に必要な範囲で利用します。</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第10条（免責事項）</w:t>
        <w:br w:type="textWrapping"/>
      </w:r>
      <w:r w:rsidDel="00000000" w:rsidR="00000000" w:rsidRPr="00000000">
        <w:rPr>
          <w:rFonts w:ascii="Arial Unicode MS" w:cs="Arial Unicode MS" w:eastAsia="Arial Unicode MS" w:hAnsi="Arial Unicode MS"/>
          <w:sz w:val="20"/>
          <w:szCs w:val="20"/>
          <w:rtl w:val="0"/>
        </w:rPr>
        <w:t xml:space="preserve">1．配送中の破損、遅延その他配送業者に起因する問題について、事業者は故意または重過失がある場合を除き責任を負いません。</w:t>
        <w:br w:type="textWrapping"/>
        <w:t xml:space="preserve">2．天然素材、手作業包装その他の事情により、写真や見本と実際の包装に差異が生じる場合があります。</w:t>
        <w:br w:type="textWrapping"/>
        <w:t xml:space="preserve">3．不可抗力、災害、システム障害その他事業者の合理的支配を超える事情によりサービス提供が困難となった場合、事業者は責任を負わないものとします。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第11条（協議事項）</w:t>
        <w:br w:type="textWrapping"/>
      </w:r>
      <w:r w:rsidDel="00000000" w:rsidR="00000000" w:rsidRPr="00000000">
        <w:rPr>
          <w:rFonts w:ascii="Arial Unicode MS" w:cs="Arial Unicode MS" w:eastAsia="Arial Unicode MS" w:hAnsi="Arial Unicode MS"/>
          <w:sz w:val="20"/>
          <w:szCs w:val="20"/>
          <w:rtl w:val="0"/>
        </w:rPr>
        <w:t xml:space="preserve">本申込書に定めのない事項または疑義が生じた場合、利用者および事業者は誠実に協議し解決するものとします。</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第12条（管轄）</w:t>
        <w:br w:type="textWrapping"/>
      </w:r>
      <w:r w:rsidDel="00000000" w:rsidR="00000000" w:rsidRPr="00000000">
        <w:rPr>
          <w:rFonts w:ascii="Arial Unicode MS" w:cs="Arial Unicode MS" w:eastAsia="Arial Unicode MS" w:hAnsi="Arial Unicode MS"/>
          <w:sz w:val="20"/>
          <w:szCs w:val="20"/>
          <w:rtl w:val="0"/>
        </w:rPr>
        <w:t xml:space="preserve">本申込書に関する紛争については、事業者所在地を管轄する地方裁判所または簡易裁判所を第一審の専属的合意管轄裁判所とします。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【申込内容】</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商品名：　　　　　　　　　　　　　　　　　　　　</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数量：　　　　　　　　　　　　　　　　　　　　　</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包装種類：　　　　　　　　　　　　　　　　　　　</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熨斗希望：　有　・　無</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熨斗表記：　　　　　　　　　　　　　　　　　　　</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メッセージカード：　有　・　無</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メッセージ内容：　　　　　　　　　　　　　　　　　　　　　　</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配送希望日：　　　年　　　月　　　日</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　　　　　　　　　　　　　　　　　　　</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　　　　　　　　　　　　　　　</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印</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