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x6lqjw59bzz" w:id="0"/>
      <w:bookmarkEnd w:id="0"/>
      <w:r w:rsidDel="00000000" w:rsidR="00000000" w:rsidRPr="00000000">
        <w:rPr>
          <w:rFonts w:ascii="Arial Unicode MS" w:cs="Arial Unicode MS" w:eastAsia="Arial Unicode MS" w:hAnsi="Arial Unicode MS"/>
          <w:b w:val="1"/>
          <w:bCs w:val="1"/>
          <w:sz w:val="44"/>
          <w:szCs w:val="44"/>
          <w:rtl w:val="0"/>
        </w:rPr>
        <w:t xml:space="preserve">マンション警備契約書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マンション管理組合（またはマンション所有者）＿＿＿＿＿＿＿＿（以下「甲」という。）と、警備業者＿＿＿＿＿＿＿＿（以下「乙」という。）は、マンション施設の安全確保及び防犯対策を目的として、次のとおりマンション警備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esbnjmwj5ku"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本契約は、乙が甲の管理するマンションにおいて警備業務を実施し、入居者、来訪者及び施設の安全を確保するとともに、事故、犯罪及び災害による被害の防止又は軽減を図ることを目的とする。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sbhcegiadza2" w:id="2"/>
      <w:bookmarkEnd w:id="2"/>
      <w:r w:rsidDel="00000000" w:rsidR="00000000" w:rsidRPr="00000000">
        <w:rPr>
          <w:rFonts w:ascii="Arial Unicode MS" w:cs="Arial Unicode MS" w:eastAsia="Arial Unicode MS" w:hAnsi="Arial Unicode MS"/>
          <w:b w:val="1"/>
          <w:bCs w:val="1"/>
          <w:rtl w:val="0"/>
        </w:rPr>
        <w:t xml:space="preserve">第2条（警備対象施設）</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乙が警備業務を行う対象施設は、次のとおりとする。</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建物名称：＿＿＿＿＿＿＿＿</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敷地及び共用部分</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駐車場、駐輪場及び附属施設</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その他甲が指定し乙が承認した場所</w:t>
      </w:r>
    </w:p>
    <w:p w:rsidR="00000000" w:rsidDel="00000000" w:rsidP="00000000" w:rsidRDefault="00000000" w:rsidRPr="00000000" w14:paraId="0000000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ikvvvuhh0kd3" w:id="3"/>
      <w:bookmarkEnd w:id="3"/>
      <w:r w:rsidDel="00000000" w:rsidR="00000000" w:rsidRPr="00000000">
        <w:rPr>
          <w:rFonts w:ascii="Arial Unicode MS" w:cs="Arial Unicode MS" w:eastAsia="Arial Unicode MS" w:hAnsi="Arial Unicode MS"/>
          <w:b w:val="1"/>
          <w:bCs w:val="1"/>
          <w:rtl w:val="0"/>
        </w:rPr>
        <w:t xml:space="preserve">第3条（警備業務の内容）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乙は次の業務を行う。</w:t>
      </w:r>
    </w:p>
    <w:p w:rsidR="00000000" w:rsidDel="00000000" w:rsidP="00000000" w:rsidRDefault="00000000" w:rsidRPr="00000000" w14:paraId="00000012">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共用部分の巡回警備</w:t>
      </w:r>
    </w:p>
    <w:p w:rsidR="00000000" w:rsidDel="00000000" w:rsidP="00000000" w:rsidRDefault="00000000" w:rsidRPr="00000000" w14:paraId="00000013">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不審者及び不審物の確認・対応</w:t>
      </w:r>
    </w:p>
    <w:p w:rsidR="00000000" w:rsidDel="00000000" w:rsidP="00000000" w:rsidRDefault="00000000" w:rsidRPr="00000000" w14:paraId="00000014">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防犯設備及び警報設備の監視</w:t>
      </w:r>
    </w:p>
    <w:p w:rsidR="00000000" w:rsidDel="00000000" w:rsidP="00000000" w:rsidRDefault="00000000" w:rsidRPr="00000000" w14:paraId="00000015">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火災、漏水その他異常発生時の初期対応</w:t>
      </w:r>
    </w:p>
    <w:p w:rsidR="00000000" w:rsidDel="00000000" w:rsidP="00000000" w:rsidRDefault="00000000" w:rsidRPr="00000000" w14:paraId="00000016">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緊急時における関係機関への通報</w:t>
      </w:r>
    </w:p>
    <w:p w:rsidR="00000000" w:rsidDel="00000000" w:rsidP="00000000" w:rsidRDefault="00000000" w:rsidRPr="00000000" w14:paraId="00000017">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鍵の管理及び施錠確認</w:t>
      </w:r>
    </w:p>
    <w:p w:rsidR="00000000" w:rsidDel="00000000" w:rsidP="00000000" w:rsidRDefault="00000000" w:rsidRPr="00000000" w14:paraId="00000018">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駐車場及び駐輪場の巡回確認</w:t>
      </w:r>
    </w:p>
    <w:p w:rsidR="00000000" w:rsidDel="00000000" w:rsidP="00000000" w:rsidRDefault="00000000" w:rsidRPr="00000000" w14:paraId="00000019">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その他甲乙協議により定める業務</w:t>
      </w:r>
    </w:p>
    <w:p w:rsidR="00000000" w:rsidDel="00000000" w:rsidP="00000000" w:rsidRDefault="00000000" w:rsidRPr="00000000" w14:paraId="0000001A">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l6mgyldkxwv3" w:id="4"/>
      <w:bookmarkEnd w:id="4"/>
      <w:r w:rsidDel="00000000" w:rsidR="00000000" w:rsidRPr="00000000">
        <w:rPr>
          <w:rFonts w:ascii="Arial Unicode MS" w:cs="Arial Unicode MS" w:eastAsia="Arial Unicode MS" w:hAnsi="Arial Unicode MS"/>
          <w:b w:val="1"/>
          <w:bCs w:val="1"/>
          <w:rtl w:val="0"/>
        </w:rPr>
        <w:t xml:space="preserve">第4条（警備実施方法）</w:t>
      </w:r>
    </w:p>
    <w:p w:rsidR="00000000" w:rsidDel="00000000" w:rsidP="00000000" w:rsidRDefault="00000000" w:rsidRPr="00000000" w14:paraId="0000001C">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乙は、警備計画書に基づき警備業務を実施する。</w:t>
      </w:r>
    </w:p>
    <w:p w:rsidR="00000000" w:rsidDel="00000000" w:rsidP="00000000" w:rsidRDefault="00000000" w:rsidRPr="00000000" w14:paraId="0000001D">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巡回経路、巡回回数及び警備方法は別紙警備計画書に定める。</w:t>
      </w:r>
    </w:p>
    <w:p w:rsidR="00000000" w:rsidDel="00000000" w:rsidP="00000000" w:rsidRDefault="00000000" w:rsidRPr="00000000" w14:paraId="0000001E">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乙は必要に応じて警備方法を変更できるものとし、その場合は事前に甲へ通知する。</w:t>
      </w:r>
    </w:p>
    <w:p w:rsidR="00000000" w:rsidDel="00000000" w:rsidP="00000000" w:rsidRDefault="00000000" w:rsidRPr="00000000" w14:paraId="0000001F">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jpelfmej7dkk" w:id="5"/>
      <w:bookmarkEnd w:id="5"/>
      <w:r w:rsidDel="00000000" w:rsidR="00000000" w:rsidRPr="00000000">
        <w:rPr>
          <w:rFonts w:ascii="Arial Unicode MS" w:cs="Arial Unicode MS" w:eastAsia="Arial Unicode MS" w:hAnsi="Arial Unicode MS"/>
          <w:b w:val="1"/>
          <w:bCs w:val="1"/>
          <w:rtl w:val="0"/>
        </w:rPr>
        <w:t xml:space="preserve">第5条（警備員）</w:t>
      </w:r>
    </w:p>
    <w:p w:rsidR="00000000" w:rsidDel="00000000" w:rsidP="00000000" w:rsidRDefault="00000000" w:rsidRPr="00000000" w14:paraId="00000021">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乙は適切な教育及び訓練を受けた警備員を配置する。</w:t>
      </w:r>
    </w:p>
    <w:p w:rsidR="00000000" w:rsidDel="00000000" w:rsidP="00000000" w:rsidRDefault="00000000" w:rsidRPr="00000000" w14:paraId="00000022">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警備員は警備業法その他関係法令を遵守して業務を行う。</w:t>
      </w:r>
    </w:p>
    <w:p w:rsidR="00000000" w:rsidDel="00000000" w:rsidP="00000000" w:rsidRDefault="00000000" w:rsidRPr="00000000" w14:paraId="00000023">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乙は警備員の指揮監督責任を負う。</w:t>
      </w:r>
    </w:p>
    <w:p w:rsidR="00000000" w:rsidDel="00000000" w:rsidP="00000000" w:rsidRDefault="00000000" w:rsidRPr="00000000" w14:paraId="00000024">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4we09kapo8gl" w:id="6"/>
      <w:bookmarkEnd w:id="6"/>
      <w:r w:rsidDel="00000000" w:rsidR="00000000" w:rsidRPr="00000000">
        <w:rPr>
          <w:rFonts w:ascii="Arial Unicode MS" w:cs="Arial Unicode MS" w:eastAsia="Arial Unicode MS" w:hAnsi="Arial Unicode MS"/>
          <w:b w:val="1"/>
          <w:bCs w:val="1"/>
          <w:rtl w:val="0"/>
        </w:rPr>
        <w:t xml:space="preserve">第6条（甲の協力義務）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甲は乙による警備業務の円滑な遂行のため、次の協力を行う。</w:t>
      </w:r>
    </w:p>
    <w:p w:rsidR="00000000" w:rsidDel="00000000" w:rsidP="00000000" w:rsidRDefault="00000000" w:rsidRPr="00000000" w14:paraId="00000027">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必要な情報の提供</w:t>
      </w:r>
    </w:p>
    <w:p w:rsidR="00000000" w:rsidDel="00000000" w:rsidP="00000000" w:rsidRDefault="00000000" w:rsidRPr="00000000" w14:paraId="00000028">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鍵、カードその他必要物品の貸与</w:t>
      </w:r>
    </w:p>
    <w:p w:rsidR="00000000" w:rsidDel="00000000" w:rsidP="00000000" w:rsidRDefault="00000000" w:rsidRPr="00000000" w14:paraId="00000029">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設備図面及び管理資料の提供</w:t>
      </w:r>
    </w:p>
    <w:p w:rsidR="00000000" w:rsidDel="00000000" w:rsidP="00000000" w:rsidRDefault="00000000" w:rsidRPr="00000000" w14:paraId="0000002A">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異常発生時の連絡体制の整備</w:t>
      </w:r>
    </w:p>
    <w:p w:rsidR="00000000" w:rsidDel="00000000" w:rsidP="00000000" w:rsidRDefault="00000000" w:rsidRPr="00000000" w14:paraId="0000002B">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5zk5sn61vblw" w:id="7"/>
      <w:bookmarkEnd w:id="7"/>
      <w:r w:rsidDel="00000000" w:rsidR="00000000" w:rsidRPr="00000000">
        <w:rPr>
          <w:rFonts w:ascii="Arial Unicode MS" w:cs="Arial Unicode MS" w:eastAsia="Arial Unicode MS" w:hAnsi="Arial Unicode MS"/>
          <w:b w:val="1"/>
          <w:bCs w:val="1"/>
          <w:rtl w:val="0"/>
        </w:rPr>
        <w:t xml:space="preserve">第7条（報告義務）</w:t>
      </w:r>
    </w:p>
    <w:p w:rsidR="00000000" w:rsidDel="00000000" w:rsidP="00000000" w:rsidRDefault="00000000" w:rsidRPr="00000000" w14:paraId="0000002D">
      <w:pPr>
        <w:numPr>
          <w:ilvl w:val="0"/>
          <w:numId w:val="1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乙は警備業務の実施状況を定期的に甲へ報告する。</w:t>
      </w:r>
    </w:p>
    <w:p w:rsidR="00000000" w:rsidDel="00000000" w:rsidP="00000000" w:rsidRDefault="00000000" w:rsidRPr="00000000" w14:paraId="0000002E">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異常事態又は事故が発生した場合、乙は速やかに甲へ報告しなければならない。</w:t>
      </w:r>
    </w:p>
    <w:p w:rsidR="00000000" w:rsidDel="00000000" w:rsidP="00000000" w:rsidRDefault="00000000" w:rsidRPr="00000000" w14:paraId="0000002F">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乙は必要に応じて警備報告書を作成する。</w:t>
      </w:r>
    </w:p>
    <w:p w:rsidR="00000000" w:rsidDel="00000000" w:rsidP="00000000" w:rsidRDefault="00000000" w:rsidRPr="00000000" w14:paraId="00000030">
      <w:pPr>
        <w:numPr>
          <w:ilvl w:val="0"/>
          <w:numId w:val="1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exlxn5ruzdvx" w:id="8"/>
      <w:bookmarkEnd w:id="8"/>
      <w:r w:rsidDel="00000000" w:rsidR="00000000" w:rsidRPr="00000000">
        <w:rPr>
          <w:rFonts w:ascii="Arial Unicode MS" w:cs="Arial Unicode MS" w:eastAsia="Arial Unicode MS" w:hAnsi="Arial Unicode MS"/>
          <w:b w:val="1"/>
          <w:bCs w:val="1"/>
          <w:rtl w:val="0"/>
        </w:rPr>
        <w:t xml:space="preserve">第8条（緊急時対応）</w:t>
      </w:r>
    </w:p>
    <w:p w:rsidR="00000000" w:rsidDel="00000000" w:rsidP="00000000" w:rsidRDefault="00000000" w:rsidRPr="00000000" w14:paraId="00000032">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火災、事故、犯罪その他緊急事態が発生した場合、乙は状況に応じた初期対応を行う。</w:t>
      </w:r>
    </w:p>
    <w:p w:rsidR="00000000" w:rsidDel="00000000" w:rsidP="00000000" w:rsidRDefault="00000000" w:rsidRPr="00000000" w14:paraId="00000033">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乙は必要に応じて警察、消防その他関係機関へ通報することができる。</w:t>
      </w:r>
    </w:p>
    <w:p w:rsidR="00000000" w:rsidDel="00000000" w:rsidP="00000000" w:rsidRDefault="00000000" w:rsidRPr="00000000" w14:paraId="00000034">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緊急対応に要した特別な費用は、甲乙協議のうえ負担者を定める。</w:t>
      </w:r>
    </w:p>
    <w:p w:rsidR="00000000" w:rsidDel="00000000" w:rsidP="00000000" w:rsidRDefault="00000000" w:rsidRPr="00000000" w14:paraId="00000035">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w6i89mns7cay" w:id="9"/>
      <w:bookmarkEnd w:id="9"/>
      <w:r w:rsidDel="00000000" w:rsidR="00000000" w:rsidRPr="00000000">
        <w:rPr>
          <w:rFonts w:ascii="Arial Unicode MS" w:cs="Arial Unicode MS" w:eastAsia="Arial Unicode MS" w:hAnsi="Arial Unicode MS"/>
          <w:b w:val="1"/>
          <w:bCs w:val="1"/>
          <w:rtl w:val="0"/>
        </w:rPr>
        <w:t xml:space="preserve">第9条（警備料金）</w:t>
      </w:r>
    </w:p>
    <w:p w:rsidR="00000000" w:rsidDel="00000000" w:rsidP="00000000" w:rsidRDefault="00000000" w:rsidRPr="00000000" w14:paraId="0000003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甲は乙に対し、警備業務の対価として月額金＿＿＿＿円（消費税別）を支払う。</w:t>
      </w:r>
    </w:p>
    <w:p w:rsidR="00000000" w:rsidDel="00000000" w:rsidP="00000000" w:rsidRDefault="00000000" w:rsidRPr="00000000" w14:paraId="0000003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支払期限は毎月＿＿日とする。</w:t>
      </w:r>
    </w:p>
    <w:p w:rsidR="00000000" w:rsidDel="00000000" w:rsidP="00000000" w:rsidRDefault="00000000" w:rsidRPr="00000000" w14:paraId="0000003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3A">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yhgm86j4gdzz" w:id="10"/>
      <w:bookmarkEnd w:id="10"/>
      <w:r w:rsidDel="00000000" w:rsidR="00000000" w:rsidRPr="00000000">
        <w:rPr>
          <w:rFonts w:ascii="Arial Unicode MS" w:cs="Arial Unicode MS" w:eastAsia="Arial Unicode MS" w:hAnsi="Arial Unicode MS"/>
          <w:b w:val="1"/>
          <w:bCs w:val="1"/>
          <w:rtl w:val="0"/>
        </w:rPr>
        <w:t xml:space="preserve">第10条（費用負担）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通常の警備業務に必要な費用は警備料金に含まれる。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ただし、次の費用は甲の負担とする。</w:t>
      </w:r>
    </w:p>
    <w:p w:rsidR="00000000" w:rsidDel="00000000" w:rsidP="00000000" w:rsidRDefault="00000000" w:rsidRPr="00000000" w14:paraId="0000003E">
      <w:pPr>
        <w:numPr>
          <w:ilvl w:val="0"/>
          <w:numId w:val="1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特別警備費用</w:t>
      </w:r>
    </w:p>
    <w:p w:rsidR="00000000" w:rsidDel="00000000" w:rsidP="00000000" w:rsidRDefault="00000000" w:rsidRPr="00000000" w14:paraId="0000003F">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臨時出動費用</w:t>
      </w:r>
    </w:p>
    <w:p w:rsidR="00000000" w:rsidDel="00000000" w:rsidP="00000000" w:rsidRDefault="00000000" w:rsidRPr="00000000" w14:paraId="00000040">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設備修理費用</w:t>
      </w:r>
    </w:p>
    <w:p w:rsidR="00000000" w:rsidDel="00000000" w:rsidP="00000000" w:rsidRDefault="00000000" w:rsidRPr="00000000" w14:paraId="00000041">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行政機関への届出費用その他実費</w:t>
      </w:r>
    </w:p>
    <w:p w:rsidR="00000000" w:rsidDel="00000000" w:rsidP="00000000" w:rsidRDefault="00000000" w:rsidRPr="00000000" w14:paraId="00000042">
      <w:pPr>
        <w:numPr>
          <w:ilvl w:val="0"/>
          <w:numId w:val="1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2nfrqj1bfc61"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44">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甲及び乙は、本契約に関連して知り得た相手方及び入居者に関する情報を第三者へ漏えいしてはならない。</w:t>
      </w:r>
    </w:p>
    <w:p w:rsidR="00000000" w:rsidDel="00000000" w:rsidP="00000000" w:rsidRDefault="00000000" w:rsidRPr="00000000" w14:paraId="00000045">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本条の義務は契約終了後も存続する。</w:t>
      </w:r>
    </w:p>
    <w:p w:rsidR="00000000" w:rsidDel="00000000" w:rsidP="00000000" w:rsidRDefault="00000000" w:rsidRPr="00000000" w14:paraId="00000046">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3ijk2sb8q70x" w:id="12"/>
      <w:bookmarkEnd w:id="12"/>
      <w:r w:rsidDel="00000000" w:rsidR="00000000" w:rsidRPr="00000000">
        <w:rPr>
          <w:rFonts w:ascii="Arial Unicode MS" w:cs="Arial Unicode MS" w:eastAsia="Arial Unicode MS" w:hAnsi="Arial Unicode MS"/>
          <w:b w:val="1"/>
          <w:bCs w:val="1"/>
          <w:rtl w:val="0"/>
        </w:rPr>
        <w:t xml:space="preserve">第12条（個人情報保護）</w:t>
      </w:r>
    </w:p>
    <w:p w:rsidR="00000000" w:rsidDel="00000000" w:rsidP="00000000" w:rsidRDefault="00000000" w:rsidRPr="00000000" w14:paraId="00000048">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乙は業務上取得した個人情報を適切に管理する。</w:t>
      </w:r>
    </w:p>
    <w:p w:rsidR="00000000" w:rsidDel="00000000" w:rsidP="00000000" w:rsidRDefault="00000000" w:rsidRPr="00000000" w14:paraId="0000004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乙は個人情報保護法その他関係法令を遵守する。</w:t>
      </w:r>
    </w:p>
    <w:p w:rsidR="00000000" w:rsidDel="00000000" w:rsidP="00000000" w:rsidRDefault="00000000" w:rsidRPr="00000000" w14:paraId="0000004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乙は本契約の目的以外に個人情報を利用してはならない。</w:t>
      </w:r>
    </w:p>
    <w:p w:rsidR="00000000" w:rsidDel="00000000" w:rsidP="00000000" w:rsidRDefault="00000000" w:rsidRPr="00000000" w14:paraId="0000004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9zp9l1dcs8p" w:id="13"/>
      <w:bookmarkEnd w:id="13"/>
      <w:r w:rsidDel="00000000" w:rsidR="00000000" w:rsidRPr="00000000">
        <w:rPr>
          <w:rFonts w:ascii="Arial Unicode MS" w:cs="Arial Unicode MS" w:eastAsia="Arial Unicode MS" w:hAnsi="Arial Unicode MS"/>
          <w:b w:val="1"/>
          <w:bCs w:val="1"/>
          <w:rtl w:val="0"/>
        </w:rPr>
        <w:t xml:space="preserve">第13条（再委託の制限）</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乙は甲の事前承諾なく本契約上の業務を第三者へ再委託してはならない。</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64ptq3xs7e3"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50">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甲又は乙は、本契約に違反して相手方に損害を与えた場合、その損害を賠償する。</w:t>
      </w:r>
    </w:p>
    <w:p w:rsidR="00000000" w:rsidDel="00000000" w:rsidP="00000000" w:rsidRDefault="00000000" w:rsidRPr="00000000" w14:paraId="0000005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乙の損害賠償責任は、乙の故意又は重大な過失による場合を除き、直近12か月間に甲が支払った警備料金総額を上限とする。</w:t>
      </w:r>
    </w:p>
    <w:p w:rsidR="00000000" w:rsidDel="00000000" w:rsidP="00000000" w:rsidRDefault="00000000" w:rsidRPr="00000000" w14:paraId="00000052">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yvuduz98x33c" w:id="15"/>
      <w:bookmarkEnd w:id="15"/>
      <w:r w:rsidDel="00000000" w:rsidR="00000000" w:rsidRPr="00000000">
        <w:rPr>
          <w:rFonts w:ascii="Arial Unicode MS" w:cs="Arial Unicode MS" w:eastAsia="Arial Unicode MS" w:hAnsi="Arial Unicode MS"/>
          <w:b w:val="1"/>
          <w:bCs w:val="1"/>
          <w:rtl w:val="0"/>
        </w:rPr>
        <w:t xml:space="preserve">第15条（免責）</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乙は次の場合について責任を負わない。</w:t>
      </w:r>
    </w:p>
    <w:p w:rsidR="00000000" w:rsidDel="00000000" w:rsidP="00000000" w:rsidRDefault="00000000" w:rsidRPr="00000000" w14:paraId="0000005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天災地変その他不可抗力による損害</w:t>
      </w:r>
    </w:p>
    <w:p w:rsidR="00000000" w:rsidDel="00000000" w:rsidP="00000000" w:rsidRDefault="00000000" w:rsidRPr="00000000" w14:paraId="0000005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甲又は入居者の指示若しくは過失に起因する損害</w:t>
      </w:r>
    </w:p>
    <w:p w:rsidR="00000000" w:rsidDel="00000000" w:rsidP="00000000" w:rsidRDefault="00000000" w:rsidRPr="00000000" w14:paraId="0000005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犯罪行為を完全に防止できなかったことのみを理由とする損害</w:t>
      </w:r>
    </w:p>
    <w:p w:rsidR="00000000" w:rsidDel="00000000" w:rsidP="00000000" w:rsidRDefault="00000000" w:rsidRPr="00000000" w14:paraId="00000058">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通信障害、停電その他乙の支配が及ばない事由による損害</w:t>
      </w:r>
    </w:p>
    <w:p w:rsidR="00000000" w:rsidDel="00000000" w:rsidP="00000000" w:rsidRDefault="00000000" w:rsidRPr="00000000" w14:paraId="00000059">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v4hj382k5wsr" w:id="16"/>
      <w:bookmarkEnd w:id="16"/>
      <w:r w:rsidDel="00000000" w:rsidR="00000000" w:rsidRPr="00000000">
        <w:rPr>
          <w:rFonts w:ascii="Arial Unicode MS" w:cs="Arial Unicode MS" w:eastAsia="Arial Unicode MS" w:hAnsi="Arial Unicode MS"/>
          <w:b w:val="1"/>
          <w:bCs w:val="1"/>
          <w:rtl w:val="0"/>
        </w:rPr>
        <w:t xml:space="preserve">第16条（契約期間）</w:t>
      </w:r>
    </w:p>
    <w:p w:rsidR="00000000" w:rsidDel="00000000" w:rsidP="00000000" w:rsidRDefault="00000000" w:rsidRPr="00000000" w14:paraId="0000005B">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5C">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期間満了日の1か月前までに双方から書面による異議がない場合、同一条件で1年間更新されるものとし、以後も同様とする。</w:t>
      </w:r>
    </w:p>
    <w:p w:rsidR="00000000" w:rsidDel="00000000" w:rsidP="00000000" w:rsidRDefault="00000000" w:rsidRPr="00000000" w14:paraId="0000005D">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7tnpshuqnqkx" w:id="17"/>
      <w:bookmarkEnd w:id="17"/>
      <w:r w:rsidDel="00000000" w:rsidR="00000000" w:rsidRPr="00000000">
        <w:rPr>
          <w:rFonts w:ascii="Arial Unicode MS" w:cs="Arial Unicode MS" w:eastAsia="Arial Unicode MS" w:hAnsi="Arial Unicode MS"/>
          <w:b w:val="1"/>
          <w:bCs w:val="1"/>
          <w:rtl w:val="0"/>
        </w:rPr>
        <w:t xml:space="preserve">第17条（契約解除）</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甲又は乙は、相手方が次のいずれかに該当した場合、催告のうえ本契約を解除できる。</w:t>
      </w:r>
    </w:p>
    <w:p w:rsidR="00000000" w:rsidDel="00000000" w:rsidP="00000000" w:rsidRDefault="00000000" w:rsidRPr="00000000" w14:paraId="00000060">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本契約に違反した場合</w:t>
      </w:r>
    </w:p>
    <w:p w:rsidR="00000000" w:rsidDel="00000000" w:rsidP="00000000" w:rsidRDefault="00000000" w:rsidRPr="00000000" w14:paraId="00000061">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支払停止又は支払不能となった場合</w:t>
      </w:r>
    </w:p>
    <w:p w:rsidR="00000000" w:rsidDel="00000000" w:rsidP="00000000" w:rsidRDefault="00000000" w:rsidRPr="00000000" w14:paraId="00000062">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破産、民事再生等の申立てがあった場合</w:t>
      </w:r>
    </w:p>
    <w:p w:rsidR="00000000" w:rsidDel="00000000" w:rsidP="00000000" w:rsidRDefault="00000000" w:rsidRPr="00000000" w14:paraId="00000063">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信用状態が著しく悪化した場合</w:t>
      </w:r>
    </w:p>
    <w:p w:rsidR="00000000" w:rsidDel="00000000" w:rsidP="00000000" w:rsidRDefault="00000000" w:rsidRPr="00000000" w14:paraId="00000064">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7xl7gerdwmom"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66">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甲及び乙は、自ら及び役員等が反社会的勢力に該当しないことを表明保証する。</w:t>
      </w:r>
    </w:p>
    <w:p w:rsidR="00000000" w:rsidDel="00000000" w:rsidP="00000000" w:rsidRDefault="00000000" w:rsidRPr="00000000" w14:paraId="00000067">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違反した場合、相手方は催告なく本契約を解除できる。</w:t>
      </w:r>
    </w:p>
    <w:p w:rsidR="00000000" w:rsidDel="00000000" w:rsidP="00000000" w:rsidRDefault="00000000" w:rsidRPr="00000000" w14:paraId="00000068">
      <w:pPr>
        <w:numPr>
          <w:ilvl w:val="0"/>
          <w:numId w:val="1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rPr>
      </w:pPr>
      <w:bookmarkStart w:colFirst="0" w:colLast="0" w:name="_rd1fzqy8sxz"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rPr>
      </w:pPr>
      <w:bookmarkStart w:colFirst="0" w:colLast="0" w:name="_w9l580yvemw4" w:id="20"/>
      <w:bookmarkEnd w:id="20"/>
      <w:r w:rsidDel="00000000" w:rsidR="00000000" w:rsidRPr="00000000">
        <w:rPr>
          <w:rFonts w:ascii="Arial Unicode MS" w:cs="Arial Unicode MS" w:eastAsia="Arial Unicode MS" w:hAnsi="Arial Unicode MS"/>
          <w:b w:val="1"/>
          <w:bCs w:val="1"/>
          <w:rtl w:val="0"/>
        </w:rPr>
        <w:t xml:space="preserve">第20条（合意管轄）</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本契約に関する一切の紛争については、甲の所在地を管轄する地方裁判所又は簡易裁判所を第一審の専属的合意管轄裁判所とする。</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以上、本契約締結の証として、本書2通を作成し、甲乙各自記名押印のうえ、各1通を保有する。</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79">
      <w:pPr>
        <w:pStyle w:val="Heading3"/>
        <w:keepNext w:val="0"/>
        <w:keepLines w:val="0"/>
        <w:spacing w:before="280" w:lineRule="auto"/>
        <w:rPr>
          <w:b w:val="1"/>
          <w:bCs w:val="1"/>
          <w:color w:val="000000"/>
          <w:sz w:val="24"/>
          <w:szCs w:val="24"/>
        </w:rPr>
      </w:pPr>
      <w:bookmarkStart w:colFirst="0" w:colLast="0" w:name="_2c49e6h8e5l6" w:id="21"/>
      <w:bookmarkEnd w:id="21"/>
      <w:r w:rsidDel="00000000" w:rsidR="00000000" w:rsidRPr="00000000">
        <w:rPr>
          <w:rtl w:val="0"/>
        </w:rPr>
      </w:r>
    </w:p>
    <w:p w:rsidR="00000000" w:rsidDel="00000000" w:rsidP="00000000" w:rsidRDefault="00000000" w:rsidRPr="00000000" w14:paraId="0000007A">
      <w:pPr>
        <w:pStyle w:val="Heading3"/>
        <w:keepNext w:val="0"/>
        <w:keepLines w:val="0"/>
        <w:spacing w:before="280" w:lineRule="auto"/>
        <w:rPr>
          <w:b w:val="1"/>
          <w:bCs w:val="1"/>
          <w:color w:val="000000"/>
          <w:sz w:val="24"/>
          <w:szCs w:val="24"/>
        </w:rPr>
      </w:pPr>
      <w:bookmarkStart w:colFirst="0" w:colLast="0" w:name="_leev8lg8zwtb"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甲（管理組合・所有者）</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r>
    </w:p>
    <w:p w:rsidR="00000000" w:rsidDel="00000000" w:rsidP="00000000" w:rsidRDefault="00000000" w:rsidRPr="00000000" w14:paraId="0000007E">
      <w:pPr>
        <w:spacing w:after="240" w:before="240" w:lineRule="auto"/>
        <w:rPr>
          <w:sz w:val="20"/>
          <w:szCs w:val="20"/>
        </w:rPr>
      </w:pPr>
      <w:r w:rsidDel="00000000" w:rsidR="00000000" w:rsidRPr="00000000">
        <w:rPr>
          <w:rtl w:val="0"/>
        </w:rPr>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0">
      <w:pPr>
        <w:rPr>
          <w:sz w:val="20"/>
          <w:szCs w:val="20"/>
        </w:rPr>
      </w:pPr>
      <w:r w:rsidDel="00000000" w:rsidR="00000000" w:rsidRPr="00000000">
        <w:rPr>
          <w:rtl w:val="0"/>
        </w:rPr>
      </w:r>
    </w:p>
    <w:p w:rsidR="00000000" w:rsidDel="00000000" w:rsidP="00000000" w:rsidRDefault="00000000" w:rsidRPr="00000000" w14:paraId="00000081">
      <w:pPr>
        <w:pStyle w:val="Heading3"/>
        <w:keepNext w:val="0"/>
        <w:keepLines w:val="0"/>
        <w:spacing w:before="280" w:lineRule="auto"/>
        <w:rPr>
          <w:b w:val="1"/>
          <w:bCs w:val="1"/>
          <w:color w:val="000000"/>
          <w:sz w:val="24"/>
          <w:szCs w:val="24"/>
        </w:rPr>
      </w:pPr>
      <w:bookmarkStart w:colFirst="0" w:colLast="0" w:name="_yp3shpjshjjo" w:id="23"/>
      <w:bookmarkEnd w:id="23"/>
      <w:r w:rsidDel="00000000" w:rsidR="00000000" w:rsidRPr="00000000">
        <w:rPr>
          <w:rFonts w:ascii="Arial Unicode MS" w:cs="Arial Unicode MS" w:eastAsia="Arial Unicode MS" w:hAnsi="Arial Unicode MS"/>
          <w:b w:val="1"/>
          <w:bCs w:val="1"/>
          <w:color w:val="000000"/>
          <w:sz w:val="24"/>
          <w:szCs w:val="24"/>
          <w:rtl w:val="0"/>
        </w:rPr>
        <w:t xml:space="preserve">乙（警備会社）</w:t>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3">
      <w:pPr>
        <w:spacing w:after="240" w:before="240" w:lineRule="auto"/>
        <w:rPr>
          <w:sz w:val="20"/>
          <w:szCs w:val="20"/>
        </w:rPr>
      </w:pPr>
      <w:r w:rsidDel="00000000" w:rsidR="00000000" w:rsidRPr="00000000">
        <w:rPr>
          <w:rtl w:val="0"/>
        </w:rPr>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商号：＿＿＿＿＿＿＿＿</w:t>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