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j6d27of96dgg" w:id="0"/>
      <w:bookmarkEnd w:id="0"/>
      <w:r w:rsidDel="00000000" w:rsidR="00000000" w:rsidRPr="00000000">
        <w:rPr>
          <w:rFonts w:ascii="Arial Unicode MS" w:cs="Arial Unicode MS" w:eastAsia="Arial Unicode MS" w:hAnsi="Arial Unicode MS"/>
          <w:b w:val="1"/>
          <w:bCs w:val="1"/>
          <w:sz w:val="44"/>
          <w:szCs w:val="44"/>
          <w:rtl w:val="0"/>
        </w:rPr>
        <w:t xml:space="preserve">病院警備契約書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○○医療法人（以下「甲」という。）と、○○警備株式会社（以下「乙」という。）は、甲が運営する病院施設の警備業務について、次のとおり病院警備契約（以下「本契約」という。）を締結する。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g3cplgptj10h"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本契約は、乙が甲の管理する病院施設において警備業務を実施し、患者、来院者、医療従事者及び病院財産の安全確保並びに施設秩序の維持を図ることを目的とする。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nu2hflp2huvr" w:id="2"/>
      <w:bookmarkEnd w:id="2"/>
      <w:r w:rsidDel="00000000" w:rsidR="00000000" w:rsidRPr="00000000">
        <w:rPr>
          <w:rFonts w:ascii="Arial Unicode MS" w:cs="Arial Unicode MS" w:eastAsia="Arial Unicode MS" w:hAnsi="Arial Unicode MS"/>
          <w:b w:val="1"/>
          <w:bCs w:val="1"/>
          <w:rtl w:val="0"/>
        </w:rPr>
        <w:t xml:space="preserve">第2条（警備対象施設）</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乙が警備業務を行う施設は、次のとおりとする。</w:t>
      </w:r>
    </w:p>
    <w:p w:rsidR="00000000" w:rsidDel="00000000" w:rsidP="00000000" w:rsidRDefault="00000000" w:rsidRPr="00000000" w14:paraId="0000000A">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病院建物</w:t>
      </w:r>
    </w:p>
    <w:p w:rsidR="00000000" w:rsidDel="00000000" w:rsidP="00000000" w:rsidRDefault="00000000" w:rsidRPr="00000000" w14:paraId="0000000B">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外来棟</w:t>
      </w:r>
    </w:p>
    <w:p w:rsidR="00000000" w:rsidDel="00000000" w:rsidP="00000000" w:rsidRDefault="00000000" w:rsidRPr="00000000" w14:paraId="0000000C">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入院病棟</w:t>
      </w:r>
    </w:p>
    <w:p w:rsidR="00000000" w:rsidDel="00000000" w:rsidP="00000000" w:rsidRDefault="00000000" w:rsidRPr="00000000" w14:paraId="0000000D">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救急外来区域</w:t>
      </w:r>
    </w:p>
    <w:p w:rsidR="00000000" w:rsidDel="00000000" w:rsidP="00000000" w:rsidRDefault="00000000" w:rsidRPr="00000000" w14:paraId="0000000E">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駐車場及び駐輪場</w:t>
      </w:r>
    </w:p>
    <w:p w:rsidR="00000000" w:rsidDel="00000000" w:rsidP="00000000" w:rsidRDefault="00000000" w:rsidRPr="00000000" w14:paraId="0000000F">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敷地内通路及び附属施設</w:t>
      </w:r>
    </w:p>
    <w:p w:rsidR="00000000" w:rsidDel="00000000" w:rsidP="00000000" w:rsidRDefault="00000000" w:rsidRPr="00000000" w14:paraId="00000010">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その他甲が指定する区域</w:t>
      </w:r>
    </w:p>
    <w:p w:rsidR="00000000" w:rsidDel="00000000" w:rsidP="00000000" w:rsidRDefault="00000000" w:rsidRPr="00000000" w14:paraId="00000011">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o4zvimaraz51" w:id="3"/>
      <w:bookmarkEnd w:id="3"/>
      <w:r w:rsidDel="00000000" w:rsidR="00000000" w:rsidRPr="00000000">
        <w:rPr>
          <w:rFonts w:ascii="Arial Unicode MS" w:cs="Arial Unicode MS" w:eastAsia="Arial Unicode MS" w:hAnsi="Arial Unicode MS"/>
          <w:b w:val="1"/>
          <w:bCs w:val="1"/>
          <w:rtl w:val="0"/>
        </w:rPr>
        <w:t xml:space="preserve">第3条（警備業務の内容）</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乙は次の業務を行う。</w:t>
      </w:r>
    </w:p>
    <w:p w:rsidR="00000000" w:rsidDel="00000000" w:rsidP="00000000" w:rsidRDefault="00000000" w:rsidRPr="00000000" w14:paraId="00000014">
      <w:pPr>
        <w:numPr>
          <w:ilvl w:val="0"/>
          <w:numId w:val="1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出入口における受付及び出入管理</w:t>
      </w:r>
    </w:p>
    <w:p w:rsidR="00000000" w:rsidDel="00000000" w:rsidP="00000000" w:rsidRDefault="00000000" w:rsidRPr="00000000" w14:paraId="00000015">
      <w:pPr>
        <w:numPr>
          <w:ilvl w:val="0"/>
          <w:numId w:val="1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来院者の案内及び誘導</w:t>
      </w:r>
    </w:p>
    <w:p w:rsidR="00000000" w:rsidDel="00000000" w:rsidP="00000000" w:rsidRDefault="00000000" w:rsidRPr="00000000" w14:paraId="00000016">
      <w:pPr>
        <w:numPr>
          <w:ilvl w:val="0"/>
          <w:numId w:val="1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病院施設内外の巡回警備</w:t>
      </w:r>
    </w:p>
    <w:p w:rsidR="00000000" w:rsidDel="00000000" w:rsidP="00000000" w:rsidRDefault="00000000" w:rsidRPr="00000000" w14:paraId="00000017">
      <w:pPr>
        <w:numPr>
          <w:ilvl w:val="0"/>
          <w:numId w:val="1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不審者及び不審物の発見・通報</w:t>
      </w:r>
    </w:p>
    <w:p w:rsidR="00000000" w:rsidDel="00000000" w:rsidP="00000000" w:rsidRDefault="00000000" w:rsidRPr="00000000" w14:paraId="00000018">
      <w:pPr>
        <w:numPr>
          <w:ilvl w:val="0"/>
          <w:numId w:val="1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防犯設備及び監視カメラの監視</w:t>
      </w:r>
    </w:p>
    <w:p w:rsidR="00000000" w:rsidDel="00000000" w:rsidP="00000000" w:rsidRDefault="00000000" w:rsidRPr="00000000" w14:paraId="00000019">
      <w:pPr>
        <w:numPr>
          <w:ilvl w:val="0"/>
          <w:numId w:val="1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夜間及び休日の施設警備</w:t>
      </w:r>
    </w:p>
    <w:p w:rsidR="00000000" w:rsidDel="00000000" w:rsidP="00000000" w:rsidRDefault="00000000" w:rsidRPr="00000000" w14:paraId="0000001A">
      <w:pPr>
        <w:numPr>
          <w:ilvl w:val="0"/>
          <w:numId w:val="1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火災その他災害発生時の初動対応</w:t>
      </w:r>
    </w:p>
    <w:p w:rsidR="00000000" w:rsidDel="00000000" w:rsidP="00000000" w:rsidRDefault="00000000" w:rsidRPr="00000000" w14:paraId="0000001B">
      <w:pPr>
        <w:numPr>
          <w:ilvl w:val="0"/>
          <w:numId w:val="1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救急搬送車両の円滑な誘導補助</w:t>
      </w:r>
    </w:p>
    <w:p w:rsidR="00000000" w:rsidDel="00000000" w:rsidP="00000000" w:rsidRDefault="00000000" w:rsidRPr="00000000" w14:paraId="0000001C">
      <w:pPr>
        <w:numPr>
          <w:ilvl w:val="0"/>
          <w:numId w:val="1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駐車場及び敷地内交通整理</w:t>
      </w:r>
    </w:p>
    <w:p w:rsidR="00000000" w:rsidDel="00000000" w:rsidP="00000000" w:rsidRDefault="00000000" w:rsidRPr="00000000" w14:paraId="0000001D">
      <w:pPr>
        <w:numPr>
          <w:ilvl w:val="0"/>
          <w:numId w:val="1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甲が合理的に指示する警備関連業務</w:t>
      </w:r>
    </w:p>
    <w:p w:rsidR="00000000" w:rsidDel="00000000" w:rsidP="00000000" w:rsidRDefault="00000000" w:rsidRPr="00000000" w14:paraId="0000001E">
      <w:pPr>
        <w:numPr>
          <w:ilvl w:val="0"/>
          <w:numId w:val="1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ws7vqowk9fxr" w:id="4"/>
      <w:bookmarkEnd w:id="4"/>
      <w:r w:rsidDel="00000000" w:rsidR="00000000" w:rsidRPr="00000000">
        <w:rPr>
          <w:rFonts w:ascii="Arial Unicode MS" w:cs="Arial Unicode MS" w:eastAsia="Arial Unicode MS" w:hAnsi="Arial Unicode MS"/>
          <w:b w:val="1"/>
          <w:bCs w:val="1"/>
          <w:rtl w:val="0"/>
        </w:rPr>
        <w:t xml:space="preserve">第4条（警備実施体制）</w:t>
      </w:r>
    </w:p>
    <w:p w:rsidR="00000000" w:rsidDel="00000000" w:rsidP="00000000" w:rsidRDefault="00000000" w:rsidRPr="00000000" w14:paraId="00000020">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乙は必要な資格及び教育を受けた警備員を配置する。</w:t>
      </w:r>
    </w:p>
    <w:p w:rsidR="00000000" w:rsidDel="00000000" w:rsidP="00000000" w:rsidRDefault="00000000" w:rsidRPr="00000000" w14:paraId="00000021">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乙は警備責任者を選任し、その氏名及び連絡先を甲へ通知する。</w:t>
      </w:r>
    </w:p>
    <w:p w:rsidR="00000000" w:rsidDel="00000000" w:rsidP="00000000" w:rsidRDefault="00000000" w:rsidRPr="00000000" w14:paraId="00000022">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甲及び乙は緊急連絡体制を整備し、常時連絡可能な体制を維持する。</w:t>
      </w:r>
    </w:p>
    <w:p w:rsidR="00000000" w:rsidDel="00000000" w:rsidP="00000000" w:rsidRDefault="00000000" w:rsidRPr="00000000" w14:paraId="00000023">
      <w:pPr>
        <w:numPr>
          <w:ilvl w:val="0"/>
          <w:numId w:val="10"/>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2isl6273pfoe" w:id="5"/>
      <w:bookmarkEnd w:id="5"/>
      <w:r w:rsidDel="00000000" w:rsidR="00000000" w:rsidRPr="00000000">
        <w:rPr>
          <w:rFonts w:ascii="Arial Unicode MS" w:cs="Arial Unicode MS" w:eastAsia="Arial Unicode MS" w:hAnsi="Arial Unicode MS"/>
          <w:b w:val="1"/>
          <w:bCs w:val="1"/>
          <w:rtl w:val="0"/>
        </w:rPr>
        <w:t xml:space="preserve">第5条（業務遂行上の遵守事項）</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乙及び乙の警備員は、業務遂行にあたり次の事項を遵守する。</w:t>
      </w:r>
    </w:p>
    <w:p w:rsidR="00000000" w:rsidDel="00000000" w:rsidP="00000000" w:rsidRDefault="00000000" w:rsidRPr="00000000" w14:paraId="00000026">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患者及び来院者の安全と尊厳を尊重すること。</w:t>
      </w:r>
    </w:p>
    <w:p w:rsidR="00000000" w:rsidDel="00000000" w:rsidP="00000000" w:rsidRDefault="00000000" w:rsidRPr="00000000" w14:paraId="00000027">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医療行為に干渉しないこと。</w:t>
      </w:r>
    </w:p>
    <w:p w:rsidR="00000000" w:rsidDel="00000000" w:rsidP="00000000" w:rsidRDefault="00000000" w:rsidRPr="00000000" w14:paraId="00000028">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病院運営に支障を及ぼす行為を行わないこと。</w:t>
      </w:r>
    </w:p>
    <w:p w:rsidR="00000000" w:rsidDel="00000000" w:rsidP="00000000" w:rsidRDefault="00000000" w:rsidRPr="00000000" w14:paraId="00000029">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医療従事者との連携を適切に行うこと。</w:t>
      </w:r>
    </w:p>
    <w:p w:rsidR="00000000" w:rsidDel="00000000" w:rsidP="00000000" w:rsidRDefault="00000000" w:rsidRPr="00000000" w14:paraId="0000002A">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緊急時には甲の指示に従い行動すること。</w:t>
      </w:r>
    </w:p>
    <w:p w:rsidR="00000000" w:rsidDel="00000000" w:rsidP="00000000" w:rsidRDefault="00000000" w:rsidRPr="00000000" w14:paraId="0000002B">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9oxb41qgde10" w:id="6"/>
      <w:bookmarkEnd w:id="6"/>
      <w:r w:rsidDel="00000000" w:rsidR="00000000" w:rsidRPr="00000000">
        <w:rPr>
          <w:rFonts w:ascii="Arial Unicode MS" w:cs="Arial Unicode MS" w:eastAsia="Arial Unicode MS" w:hAnsi="Arial Unicode MS"/>
          <w:b w:val="1"/>
          <w:bCs w:val="1"/>
          <w:rtl w:val="0"/>
        </w:rPr>
        <w:t xml:space="preserve">第6条（患者情報等の秘密保持）</w:t>
      </w:r>
    </w:p>
    <w:p w:rsidR="00000000" w:rsidDel="00000000" w:rsidP="00000000" w:rsidRDefault="00000000" w:rsidRPr="00000000" w14:paraId="0000002D">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乙は業務上知り得た患者情報、診療情報、個人情報及び病院運営情報を秘密として保持し、第三者へ開示又は漏えいしてはならない。</w:t>
      </w:r>
    </w:p>
    <w:p w:rsidR="00000000" w:rsidDel="00000000" w:rsidP="00000000" w:rsidRDefault="00000000" w:rsidRPr="00000000" w14:paraId="0000002E">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前項の義務は本契約終了後も存続する。</w:t>
      </w:r>
    </w:p>
    <w:p w:rsidR="00000000" w:rsidDel="00000000" w:rsidP="00000000" w:rsidRDefault="00000000" w:rsidRPr="00000000" w14:paraId="0000002F">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乙は従業員及び再委託先にも同等の義務を課すものとする。</w:t>
      </w:r>
    </w:p>
    <w:p w:rsidR="00000000" w:rsidDel="00000000" w:rsidP="00000000" w:rsidRDefault="00000000" w:rsidRPr="00000000" w14:paraId="00000030">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c1ipfuou0v29" w:id="7"/>
      <w:bookmarkEnd w:id="7"/>
      <w:r w:rsidDel="00000000" w:rsidR="00000000" w:rsidRPr="00000000">
        <w:rPr>
          <w:rFonts w:ascii="Arial Unicode MS" w:cs="Arial Unicode MS" w:eastAsia="Arial Unicode MS" w:hAnsi="Arial Unicode MS"/>
          <w:b w:val="1"/>
          <w:bCs w:val="1"/>
          <w:rtl w:val="0"/>
        </w:rPr>
        <w:t xml:space="preserve">第7条（個人情報保護）</w:t>
      </w:r>
    </w:p>
    <w:p w:rsidR="00000000" w:rsidDel="00000000" w:rsidP="00000000" w:rsidRDefault="00000000" w:rsidRPr="00000000" w14:paraId="00000032">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乙は個人情報保護法その他関係法令を遵守する。</w:t>
      </w:r>
    </w:p>
    <w:p w:rsidR="00000000" w:rsidDel="00000000" w:rsidP="00000000" w:rsidRDefault="00000000" w:rsidRPr="00000000" w14:paraId="00000033">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乙は個人情報への不正アクセス、漏えい、紛失及び改ざんを防止するため必要な安全管理措置を講じる。</w:t>
      </w:r>
    </w:p>
    <w:p w:rsidR="00000000" w:rsidDel="00000000" w:rsidP="00000000" w:rsidRDefault="00000000" w:rsidRPr="00000000" w14:paraId="00000034">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個人情報事故が発生した場合、乙は直ちに甲へ報告しなければならない。</w:t>
      </w:r>
    </w:p>
    <w:p w:rsidR="00000000" w:rsidDel="00000000" w:rsidP="00000000" w:rsidRDefault="00000000" w:rsidRPr="00000000" w14:paraId="00000035">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jmq4lalwbfwv" w:id="8"/>
      <w:bookmarkEnd w:id="8"/>
      <w:r w:rsidDel="00000000" w:rsidR="00000000" w:rsidRPr="00000000">
        <w:rPr>
          <w:rFonts w:ascii="Arial Unicode MS" w:cs="Arial Unicode MS" w:eastAsia="Arial Unicode MS" w:hAnsi="Arial Unicode MS"/>
          <w:b w:val="1"/>
          <w:bCs w:val="1"/>
          <w:rtl w:val="0"/>
        </w:rPr>
        <w:t xml:space="preserve">第8条（緊急時対応）</w:t>
      </w:r>
    </w:p>
    <w:p w:rsidR="00000000" w:rsidDel="00000000" w:rsidP="00000000" w:rsidRDefault="00000000" w:rsidRPr="00000000" w14:paraId="00000037">
      <w:pPr>
        <w:numPr>
          <w:ilvl w:val="0"/>
          <w:numId w:val="1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火災、地震、停電、感染症発生、暴力行為その他緊急事態が発生した場合、乙は被害拡大防止のため必要な初動措置を行う。</w:t>
      </w:r>
    </w:p>
    <w:p w:rsidR="00000000" w:rsidDel="00000000" w:rsidP="00000000" w:rsidRDefault="00000000" w:rsidRPr="00000000" w14:paraId="00000038">
      <w:pPr>
        <w:numPr>
          <w:ilvl w:val="0"/>
          <w:numId w:val="1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乙は速やかに甲及び関係機関へ連絡する。</w:t>
      </w:r>
    </w:p>
    <w:p w:rsidR="00000000" w:rsidDel="00000000" w:rsidP="00000000" w:rsidRDefault="00000000" w:rsidRPr="00000000" w14:paraId="00000039">
      <w:pPr>
        <w:numPr>
          <w:ilvl w:val="0"/>
          <w:numId w:val="1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乙は甲が定める防災計画及び危機管理マニュアルに従う。</w:t>
      </w:r>
    </w:p>
    <w:p w:rsidR="00000000" w:rsidDel="00000000" w:rsidP="00000000" w:rsidRDefault="00000000" w:rsidRPr="00000000" w14:paraId="0000003A">
      <w:pPr>
        <w:numPr>
          <w:ilvl w:val="0"/>
          <w:numId w:val="1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anbze8stcjo5" w:id="9"/>
      <w:bookmarkEnd w:id="9"/>
      <w:r w:rsidDel="00000000" w:rsidR="00000000" w:rsidRPr="00000000">
        <w:rPr>
          <w:rFonts w:ascii="Arial Unicode MS" w:cs="Arial Unicode MS" w:eastAsia="Arial Unicode MS" w:hAnsi="Arial Unicode MS"/>
          <w:b w:val="1"/>
          <w:bCs w:val="1"/>
          <w:rtl w:val="0"/>
        </w:rPr>
        <w:t xml:space="preserve">第9条（再委託の制限）</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乙は、甲の事前書面承諾なく本契約上の業務を第三者へ再委託してはならない。</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driduc8pt5tp" w:id="10"/>
      <w:bookmarkEnd w:id="10"/>
      <w:r w:rsidDel="00000000" w:rsidR="00000000" w:rsidRPr="00000000">
        <w:rPr>
          <w:rFonts w:ascii="Arial Unicode MS" w:cs="Arial Unicode MS" w:eastAsia="Arial Unicode MS" w:hAnsi="Arial Unicode MS"/>
          <w:b w:val="1"/>
          <w:bCs w:val="1"/>
          <w:rtl w:val="0"/>
        </w:rPr>
        <w:t xml:space="preserve">第10条（報告義務）</w:t>
      </w:r>
    </w:p>
    <w:p w:rsidR="00000000" w:rsidDel="00000000" w:rsidP="00000000" w:rsidRDefault="00000000" w:rsidRPr="00000000" w14:paraId="0000003F">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乙は警備日誌を作成し、甲へ提出する。</w:t>
      </w:r>
    </w:p>
    <w:p w:rsidR="00000000" w:rsidDel="00000000" w:rsidP="00000000" w:rsidRDefault="00000000" w:rsidRPr="00000000" w14:paraId="00000040">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事故、苦情、不審者対応その他重要事案が発生した場合、乙は速やかに報告書を提出する。</w:t>
      </w:r>
    </w:p>
    <w:p w:rsidR="00000000" w:rsidDel="00000000" w:rsidP="00000000" w:rsidRDefault="00000000" w:rsidRPr="00000000" w14:paraId="00000041">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l1nkc6wzh4re" w:id="11"/>
      <w:bookmarkEnd w:id="11"/>
      <w:r w:rsidDel="00000000" w:rsidR="00000000" w:rsidRPr="00000000">
        <w:rPr>
          <w:rFonts w:ascii="Arial Unicode MS" w:cs="Arial Unicode MS" w:eastAsia="Arial Unicode MS" w:hAnsi="Arial Unicode MS"/>
          <w:b w:val="1"/>
          <w:bCs w:val="1"/>
          <w:rtl w:val="0"/>
        </w:rPr>
        <w:t xml:space="preserve">第11条（警備料金）</w:t>
      </w:r>
    </w:p>
    <w:p w:rsidR="00000000" w:rsidDel="00000000" w:rsidP="00000000" w:rsidRDefault="00000000" w:rsidRPr="00000000" w14:paraId="00000043">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甲は乙に対し、本契約に基づく警備料金として月額金○○円（消費税別）を支払う。</w:t>
      </w:r>
    </w:p>
    <w:p w:rsidR="00000000" w:rsidDel="00000000" w:rsidP="00000000" w:rsidRDefault="00000000" w:rsidRPr="00000000" w14:paraId="00000044">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支払期限は請求書受領月の翌月末日とする。</w:t>
      </w:r>
    </w:p>
    <w:p w:rsidR="00000000" w:rsidDel="00000000" w:rsidP="00000000" w:rsidRDefault="00000000" w:rsidRPr="00000000" w14:paraId="00000045">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振込手数料は甲の負担とする。</w:t>
      </w:r>
    </w:p>
    <w:p w:rsidR="00000000" w:rsidDel="00000000" w:rsidP="00000000" w:rsidRDefault="00000000" w:rsidRPr="00000000" w14:paraId="00000046">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rPr>
      </w:pPr>
      <w:bookmarkStart w:colFirst="0" w:colLast="0" w:name="_4c7pw87s539f" w:id="12"/>
      <w:bookmarkEnd w:id="12"/>
      <w:r w:rsidDel="00000000" w:rsidR="00000000" w:rsidRPr="00000000">
        <w:rPr>
          <w:rFonts w:ascii="Arial Unicode MS" w:cs="Arial Unicode MS" w:eastAsia="Arial Unicode MS" w:hAnsi="Arial Unicode MS"/>
          <w:b w:val="1"/>
          <w:bCs w:val="1"/>
          <w:rtl w:val="0"/>
        </w:rPr>
        <w:t xml:space="preserve">第12条（費用負担）</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業務遂行上必要な通常の警備機材及び制服等は乙の負担とし、特別な設備又は機器を使用する場合は甲乙協議のうえ決定する。</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rPr>
      </w:pPr>
      <w:bookmarkStart w:colFirst="0" w:colLast="0" w:name="_msko9jl1f22f" w:id="13"/>
      <w:bookmarkEnd w:id="13"/>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4B">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甲又は乙は、本契約に違反し相手方へ損害を与えた場合、その損害を賠償する。</w:t>
      </w:r>
    </w:p>
    <w:p w:rsidR="00000000" w:rsidDel="00000000" w:rsidP="00000000" w:rsidRDefault="00000000" w:rsidRPr="00000000" w14:paraId="0000004C">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乙の賠償責任は、故意又は重大な過失による場合を除き、直近6か月間に甲が支払った警備料金総額を上限とする。</w:t>
      </w:r>
    </w:p>
    <w:p w:rsidR="00000000" w:rsidDel="00000000" w:rsidP="00000000" w:rsidRDefault="00000000" w:rsidRPr="00000000" w14:paraId="0000004D">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rPr>
      </w:pPr>
      <w:bookmarkStart w:colFirst="0" w:colLast="0" w:name="_yygv12cr7lp7" w:id="14"/>
      <w:bookmarkEnd w:id="14"/>
      <w:r w:rsidDel="00000000" w:rsidR="00000000" w:rsidRPr="00000000">
        <w:rPr>
          <w:rFonts w:ascii="Arial Unicode MS" w:cs="Arial Unicode MS" w:eastAsia="Arial Unicode MS" w:hAnsi="Arial Unicode MS"/>
          <w:b w:val="1"/>
          <w:bCs w:val="1"/>
          <w:rtl w:val="0"/>
        </w:rPr>
        <w:t xml:space="preserve">第14条（免責）</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乙は次の事由により生じた損害について責任を負わない。</w:t>
      </w:r>
    </w:p>
    <w:p w:rsidR="00000000" w:rsidDel="00000000" w:rsidP="00000000" w:rsidRDefault="00000000" w:rsidRPr="00000000" w14:paraId="00000050">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天災地変その他不可抗力</w:t>
      </w:r>
    </w:p>
    <w:p w:rsidR="00000000" w:rsidDel="00000000" w:rsidP="00000000" w:rsidRDefault="00000000" w:rsidRPr="00000000" w14:paraId="00000051">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甲の指示又は管理上の問題による損害</w:t>
      </w:r>
    </w:p>
    <w:p w:rsidR="00000000" w:rsidDel="00000000" w:rsidP="00000000" w:rsidRDefault="00000000" w:rsidRPr="00000000" w14:paraId="00000052">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乙の合理的な警備措置を超える犯罪行為</w:t>
      </w:r>
    </w:p>
    <w:p w:rsidR="00000000" w:rsidDel="00000000" w:rsidP="00000000" w:rsidRDefault="00000000" w:rsidRPr="00000000" w14:paraId="00000053">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医療行為そのものに起因する損害</w:t>
      </w:r>
    </w:p>
    <w:p w:rsidR="00000000" w:rsidDel="00000000" w:rsidP="00000000" w:rsidRDefault="00000000" w:rsidRPr="00000000" w14:paraId="00000054">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5">
      <w:pPr>
        <w:pStyle w:val="Heading2"/>
        <w:keepNext w:val="0"/>
        <w:keepLines w:val="0"/>
        <w:spacing w:after="80" w:lineRule="auto"/>
        <w:rPr>
          <w:b w:val="1"/>
          <w:bCs w:val="1"/>
        </w:rPr>
      </w:pPr>
      <w:bookmarkStart w:colFirst="0" w:colLast="0" w:name="_ofafr4l8na29" w:id="15"/>
      <w:bookmarkEnd w:id="15"/>
      <w:r w:rsidDel="00000000" w:rsidR="00000000" w:rsidRPr="00000000">
        <w:rPr>
          <w:rFonts w:ascii="Arial Unicode MS" w:cs="Arial Unicode MS" w:eastAsia="Arial Unicode MS" w:hAnsi="Arial Unicode MS"/>
          <w:b w:val="1"/>
          <w:bCs w:val="1"/>
          <w:rtl w:val="0"/>
        </w:rPr>
        <w:t xml:space="preserve">第15条（反社会的勢力の排除）</w:t>
      </w:r>
    </w:p>
    <w:p w:rsidR="00000000" w:rsidDel="00000000" w:rsidP="00000000" w:rsidRDefault="00000000" w:rsidRPr="00000000" w14:paraId="00000056">
      <w:pPr>
        <w:numPr>
          <w:ilvl w:val="0"/>
          <w:numId w:val="1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甲及び乙は、自ら又は役員等が反社会的勢力に該当しないことを表明保証する。</w:t>
      </w:r>
    </w:p>
    <w:p w:rsidR="00000000" w:rsidDel="00000000" w:rsidP="00000000" w:rsidRDefault="00000000" w:rsidRPr="00000000" w14:paraId="00000057">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相手方が反社会的勢力に該当した場合、何らの催告なく契約を解除できる。</w:t>
      </w:r>
    </w:p>
    <w:p w:rsidR="00000000" w:rsidDel="00000000" w:rsidP="00000000" w:rsidRDefault="00000000" w:rsidRPr="00000000" w14:paraId="00000058">
      <w:pPr>
        <w:numPr>
          <w:ilvl w:val="0"/>
          <w:numId w:val="1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9">
      <w:pPr>
        <w:pStyle w:val="Heading2"/>
        <w:keepNext w:val="0"/>
        <w:keepLines w:val="0"/>
        <w:spacing w:after="80" w:lineRule="auto"/>
        <w:rPr>
          <w:b w:val="1"/>
          <w:bCs w:val="1"/>
        </w:rPr>
      </w:pPr>
      <w:bookmarkStart w:colFirst="0" w:colLast="0" w:name="_s1s5se47mvn" w:id="16"/>
      <w:bookmarkEnd w:id="16"/>
      <w:r w:rsidDel="00000000" w:rsidR="00000000" w:rsidRPr="00000000">
        <w:rPr>
          <w:rFonts w:ascii="Arial Unicode MS" w:cs="Arial Unicode MS" w:eastAsia="Arial Unicode MS" w:hAnsi="Arial Unicode MS"/>
          <w:b w:val="1"/>
          <w:bCs w:val="1"/>
          <w:rtl w:val="0"/>
        </w:rPr>
        <w:t xml:space="preserve">第16条（契約期間）</w:t>
      </w:r>
    </w:p>
    <w:p w:rsidR="00000000" w:rsidDel="00000000" w:rsidP="00000000" w:rsidRDefault="00000000" w:rsidRPr="00000000" w14:paraId="0000005A">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本契約の有効期間は、令和○年○月○日から令和○年○月○日までとする。</w:t>
      </w:r>
    </w:p>
    <w:p w:rsidR="00000000" w:rsidDel="00000000" w:rsidP="00000000" w:rsidRDefault="00000000" w:rsidRPr="00000000" w14:paraId="0000005B">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期間満了の1か月前までに書面による意思表示がない場合、同一条件で1年間更新されるものとし、以後も同様とする。</w:t>
      </w:r>
    </w:p>
    <w:p w:rsidR="00000000" w:rsidDel="00000000" w:rsidP="00000000" w:rsidRDefault="00000000" w:rsidRPr="00000000" w14:paraId="0000005C">
      <w:pPr>
        <w:numPr>
          <w:ilvl w:val="0"/>
          <w:numId w:val="1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D">
      <w:pPr>
        <w:pStyle w:val="Heading2"/>
        <w:keepNext w:val="0"/>
        <w:keepLines w:val="0"/>
        <w:spacing w:after="80" w:lineRule="auto"/>
        <w:rPr>
          <w:b w:val="1"/>
          <w:bCs w:val="1"/>
        </w:rPr>
      </w:pPr>
      <w:bookmarkStart w:colFirst="0" w:colLast="0" w:name="_bsz74ph2wjuw" w:id="17"/>
      <w:bookmarkEnd w:id="17"/>
      <w:r w:rsidDel="00000000" w:rsidR="00000000" w:rsidRPr="00000000">
        <w:rPr>
          <w:rFonts w:ascii="Arial Unicode MS" w:cs="Arial Unicode MS" w:eastAsia="Arial Unicode MS" w:hAnsi="Arial Unicode MS"/>
          <w:b w:val="1"/>
          <w:bCs w:val="1"/>
          <w:rtl w:val="0"/>
        </w:rPr>
        <w:t xml:space="preserve">第17条（契約解除）</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甲又は乙は、相手方が次のいずれかに該当した場合、催告のうえ本契約を解除できる。</w:t>
      </w:r>
    </w:p>
    <w:p w:rsidR="00000000" w:rsidDel="00000000" w:rsidP="00000000" w:rsidRDefault="00000000" w:rsidRPr="00000000" w14:paraId="0000005F">
      <w:pPr>
        <w:numPr>
          <w:ilvl w:val="0"/>
          <w:numId w:val="1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本契約に重大な違反をした場合</w:t>
      </w:r>
    </w:p>
    <w:p w:rsidR="00000000" w:rsidDel="00000000" w:rsidP="00000000" w:rsidRDefault="00000000" w:rsidRPr="00000000" w14:paraId="00000060">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支払停止又は支払不能となった場合</w:t>
      </w:r>
    </w:p>
    <w:p w:rsidR="00000000" w:rsidDel="00000000" w:rsidP="00000000" w:rsidRDefault="00000000" w:rsidRPr="00000000" w14:paraId="00000061">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破産、民事再生又は会社更生の申立てがあった場合</w:t>
      </w:r>
    </w:p>
    <w:p w:rsidR="00000000" w:rsidDel="00000000" w:rsidP="00000000" w:rsidRDefault="00000000" w:rsidRPr="00000000" w14:paraId="00000062">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重大な法令違反が認められた場合</w:t>
      </w:r>
    </w:p>
    <w:p w:rsidR="00000000" w:rsidDel="00000000" w:rsidP="00000000" w:rsidRDefault="00000000" w:rsidRPr="00000000" w14:paraId="00000063">
      <w:pPr>
        <w:numPr>
          <w:ilvl w:val="0"/>
          <w:numId w:val="1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64">
      <w:pPr>
        <w:pStyle w:val="Heading2"/>
        <w:keepNext w:val="0"/>
        <w:keepLines w:val="0"/>
        <w:spacing w:after="80" w:lineRule="auto"/>
        <w:rPr>
          <w:b w:val="1"/>
          <w:bCs w:val="1"/>
        </w:rPr>
      </w:pPr>
      <w:bookmarkStart w:colFirst="0" w:colLast="0" w:name="_9a4x923rbh7f" w:id="18"/>
      <w:bookmarkEnd w:id="18"/>
      <w:r w:rsidDel="00000000" w:rsidR="00000000" w:rsidRPr="00000000">
        <w:rPr>
          <w:rFonts w:ascii="Arial Unicode MS" w:cs="Arial Unicode MS" w:eastAsia="Arial Unicode MS" w:hAnsi="Arial Unicode MS"/>
          <w:b w:val="1"/>
          <w:bCs w:val="1"/>
          <w:rtl w:val="0"/>
        </w:rPr>
        <w:t xml:space="preserve">第18条（協議事項）</w:t>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本契約に定めのない事項又は解釈上の疑義については、甲乙誠意をもって協議し解決する。</w:t>
      </w:r>
    </w:p>
    <w:p w:rsidR="00000000" w:rsidDel="00000000" w:rsidP="00000000" w:rsidRDefault="00000000" w:rsidRPr="00000000" w14:paraId="00000066">
      <w:pPr>
        <w:spacing w:after="240" w:before="240" w:lineRule="auto"/>
        <w:rPr>
          <w:sz w:val="20"/>
          <w:szCs w:val="20"/>
        </w:rPr>
      </w:pPr>
      <w:r w:rsidDel="00000000" w:rsidR="00000000" w:rsidRPr="00000000">
        <w:rPr>
          <w:rtl w:val="0"/>
        </w:rPr>
      </w:r>
    </w:p>
    <w:p w:rsidR="00000000" w:rsidDel="00000000" w:rsidP="00000000" w:rsidRDefault="00000000" w:rsidRPr="00000000" w14:paraId="00000067">
      <w:pPr>
        <w:pStyle w:val="Heading2"/>
        <w:keepNext w:val="0"/>
        <w:keepLines w:val="0"/>
        <w:spacing w:after="80" w:lineRule="auto"/>
        <w:rPr>
          <w:b w:val="1"/>
          <w:bCs w:val="1"/>
        </w:rPr>
      </w:pPr>
      <w:bookmarkStart w:colFirst="0" w:colLast="0" w:name="_7wxdvkd8wz7" w:id="19"/>
      <w:bookmarkEnd w:id="19"/>
      <w:r w:rsidDel="00000000" w:rsidR="00000000" w:rsidRPr="00000000">
        <w:rPr>
          <w:rFonts w:ascii="Arial Unicode MS" w:cs="Arial Unicode MS" w:eastAsia="Arial Unicode MS" w:hAnsi="Arial Unicode MS"/>
          <w:b w:val="1"/>
          <w:bCs w:val="1"/>
          <w:rtl w:val="0"/>
        </w:rPr>
        <w:t xml:space="preserve">第19条（準拠法及び管轄裁判所）</w:t>
      </w:r>
    </w:p>
    <w:p w:rsidR="00000000" w:rsidDel="00000000" w:rsidP="00000000" w:rsidRDefault="00000000" w:rsidRPr="00000000" w14:paraId="00000068">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本契約は日本法に準拠する。</w:t>
      </w:r>
    </w:p>
    <w:p w:rsidR="00000000" w:rsidDel="00000000" w:rsidP="00000000" w:rsidRDefault="00000000" w:rsidRPr="00000000" w14:paraId="00000069">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本契約に関する紛争については、甲の所在地を管轄する地方裁判所を第一審の専属的合意管轄裁判所とする。</w:t>
      </w:r>
    </w:p>
    <w:p w:rsidR="00000000" w:rsidDel="00000000" w:rsidP="00000000" w:rsidRDefault="00000000" w:rsidRPr="00000000" w14:paraId="0000006A">
      <w:pPr>
        <w:rPr>
          <w:sz w:val="20"/>
          <w:szCs w:val="20"/>
        </w:rPr>
      </w:pPr>
      <w:r w:rsidDel="00000000" w:rsidR="00000000" w:rsidRPr="00000000">
        <w:rPr>
          <w:rtl w:val="0"/>
        </w:rPr>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6C">
      <w:pPr>
        <w:spacing w:after="240" w:before="240" w:lineRule="auto"/>
        <w:rPr>
          <w:sz w:val="20"/>
          <w:szCs w:val="20"/>
        </w:rPr>
      </w:pPr>
      <w:r w:rsidDel="00000000" w:rsidR="00000000" w:rsidRPr="00000000">
        <w:rPr>
          <w:rtl w:val="0"/>
        </w:rPr>
      </w:r>
    </w:p>
    <w:p w:rsidR="00000000" w:rsidDel="00000000" w:rsidP="00000000" w:rsidRDefault="00000000" w:rsidRPr="00000000" w14:paraId="0000006D">
      <w:pPr>
        <w:spacing w:after="240" w:before="240" w:lineRule="auto"/>
        <w:rPr>
          <w:sz w:val="20"/>
          <w:szCs w:val="20"/>
        </w:rPr>
      </w:pPr>
      <w:r w:rsidDel="00000000" w:rsidR="00000000" w:rsidRPr="00000000">
        <w:rPr>
          <w:rtl w:val="0"/>
        </w:rPr>
      </w:r>
    </w:p>
    <w:p w:rsidR="00000000" w:rsidDel="00000000" w:rsidP="00000000" w:rsidRDefault="00000000" w:rsidRPr="00000000" w14:paraId="0000006E">
      <w:pPr>
        <w:spacing w:after="240" w:before="240" w:lineRule="auto"/>
        <w:rPr>
          <w:sz w:val="20"/>
          <w:szCs w:val="20"/>
        </w:rPr>
      </w:pPr>
      <w:r w:rsidDel="00000000" w:rsidR="00000000" w:rsidRPr="00000000">
        <w:rPr>
          <w:rtl w:val="0"/>
        </w:rPr>
      </w:r>
    </w:p>
    <w:p w:rsidR="00000000" w:rsidDel="00000000" w:rsidP="00000000" w:rsidRDefault="00000000" w:rsidRPr="00000000" w14:paraId="0000006F">
      <w:pPr>
        <w:spacing w:after="240" w:before="240" w:lineRule="auto"/>
        <w:rPr>
          <w:sz w:val="20"/>
          <w:szCs w:val="20"/>
        </w:rPr>
      </w:pPr>
      <w:r w:rsidDel="00000000" w:rsidR="00000000" w:rsidRPr="00000000">
        <w:rPr>
          <w:rtl w:val="0"/>
        </w:rPr>
      </w:r>
    </w:p>
    <w:p w:rsidR="00000000" w:rsidDel="00000000" w:rsidP="00000000" w:rsidRDefault="00000000" w:rsidRPr="00000000" w14:paraId="00000070">
      <w:pPr>
        <w:spacing w:after="240" w:before="240" w:lineRule="auto"/>
        <w:rPr>
          <w:sz w:val="20"/>
          <w:szCs w:val="20"/>
        </w:rPr>
      </w:pPr>
      <w:r w:rsidDel="00000000" w:rsidR="00000000" w:rsidRPr="00000000">
        <w:rPr>
          <w:rtl w:val="0"/>
        </w:rPr>
      </w:r>
    </w:p>
    <w:p w:rsidR="00000000" w:rsidDel="00000000" w:rsidP="00000000" w:rsidRDefault="00000000" w:rsidRPr="00000000" w14:paraId="00000071">
      <w:pPr>
        <w:spacing w:after="240" w:before="240" w:lineRule="auto"/>
        <w:rPr>
          <w:sz w:val="20"/>
          <w:szCs w:val="20"/>
        </w:rPr>
      </w:pPr>
      <w:r w:rsidDel="00000000" w:rsidR="00000000" w:rsidRPr="00000000">
        <w:rPr>
          <w:rtl w:val="0"/>
        </w:rPr>
      </w:r>
    </w:p>
    <w:p w:rsidR="00000000" w:rsidDel="00000000" w:rsidP="00000000" w:rsidRDefault="00000000" w:rsidRPr="00000000" w14:paraId="00000072">
      <w:pPr>
        <w:spacing w:after="240" w:before="240" w:lineRule="auto"/>
        <w:rPr>
          <w:sz w:val="20"/>
          <w:szCs w:val="20"/>
        </w:rPr>
      </w:pPr>
      <w:r w:rsidDel="00000000" w:rsidR="00000000" w:rsidRPr="00000000">
        <w:rPr>
          <w:rtl w:val="0"/>
        </w:rPr>
      </w:r>
    </w:p>
    <w:p w:rsidR="00000000" w:rsidDel="00000000" w:rsidP="00000000" w:rsidRDefault="00000000" w:rsidRPr="00000000" w14:paraId="00000073">
      <w:pPr>
        <w:spacing w:after="240" w:before="240" w:lineRule="auto"/>
        <w:rPr>
          <w:sz w:val="20"/>
          <w:szCs w:val="20"/>
        </w:rPr>
      </w:pPr>
      <w:r w:rsidDel="00000000" w:rsidR="00000000" w:rsidRPr="00000000">
        <w:rPr>
          <w:rtl w:val="0"/>
        </w:rPr>
      </w:r>
    </w:p>
    <w:p w:rsidR="00000000" w:rsidDel="00000000" w:rsidP="00000000" w:rsidRDefault="00000000" w:rsidRPr="00000000" w14:paraId="00000074">
      <w:pPr>
        <w:spacing w:after="240" w:before="240" w:lineRule="auto"/>
        <w:rPr>
          <w:sz w:val="20"/>
          <w:szCs w:val="20"/>
        </w:rPr>
      </w:pPr>
      <w:r w:rsidDel="00000000" w:rsidR="00000000" w:rsidRPr="00000000">
        <w:rPr>
          <w:rtl w:val="0"/>
        </w:rPr>
      </w:r>
    </w:p>
    <w:p w:rsidR="00000000" w:rsidDel="00000000" w:rsidP="00000000" w:rsidRDefault="00000000" w:rsidRPr="00000000" w14:paraId="00000075">
      <w:pPr>
        <w:spacing w:after="240" w:before="240" w:lineRule="auto"/>
        <w:rPr>
          <w:sz w:val="20"/>
          <w:szCs w:val="20"/>
        </w:rPr>
      </w:pPr>
      <w:r w:rsidDel="00000000" w:rsidR="00000000" w:rsidRPr="00000000">
        <w:rPr>
          <w:rtl w:val="0"/>
        </w:rPr>
      </w:r>
    </w:p>
    <w:p w:rsidR="00000000" w:rsidDel="00000000" w:rsidP="00000000" w:rsidRDefault="00000000" w:rsidRPr="00000000" w14:paraId="00000076">
      <w:pPr>
        <w:spacing w:after="240" w:before="240" w:lineRule="auto"/>
        <w:rPr>
          <w:sz w:val="20"/>
          <w:szCs w:val="20"/>
        </w:rPr>
      </w:pPr>
      <w:r w:rsidDel="00000000" w:rsidR="00000000" w:rsidRPr="00000000">
        <w:rPr>
          <w:rtl w:val="0"/>
        </w:rPr>
      </w:r>
    </w:p>
    <w:p w:rsidR="00000000" w:rsidDel="00000000" w:rsidP="00000000" w:rsidRDefault="00000000" w:rsidRPr="00000000" w14:paraId="00000077">
      <w:pPr>
        <w:spacing w:after="240" w:before="240" w:lineRule="auto"/>
        <w:rPr>
          <w:sz w:val="20"/>
          <w:szCs w:val="20"/>
        </w:rPr>
      </w:pPr>
      <w:r w:rsidDel="00000000" w:rsidR="00000000" w:rsidRPr="00000000">
        <w:rPr>
          <w:rtl w:val="0"/>
        </w:rPr>
      </w:r>
    </w:p>
    <w:p w:rsidR="00000000" w:rsidDel="00000000" w:rsidP="00000000" w:rsidRDefault="00000000" w:rsidRPr="00000000" w14:paraId="00000078">
      <w:pPr>
        <w:spacing w:after="240" w:before="240" w:lineRule="auto"/>
        <w:rPr>
          <w:sz w:val="20"/>
          <w:szCs w:val="20"/>
        </w:rPr>
      </w:pPr>
      <w:r w:rsidDel="00000000" w:rsidR="00000000" w:rsidRPr="00000000">
        <w:rPr>
          <w:rtl w:val="0"/>
        </w:rPr>
      </w:r>
    </w:p>
    <w:p w:rsidR="00000000" w:rsidDel="00000000" w:rsidP="00000000" w:rsidRDefault="00000000" w:rsidRPr="00000000" w14:paraId="0000007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7A">
      <w:pPr>
        <w:spacing w:after="240" w:before="240" w:lineRule="auto"/>
        <w:rPr>
          <w:sz w:val="20"/>
          <w:szCs w:val="20"/>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rPr>
      </w:pPr>
      <w:r w:rsidDel="00000000" w:rsidR="00000000" w:rsidRPr="00000000">
        <w:rPr>
          <w:rFonts w:ascii="Arial Unicode MS" w:cs="Arial Unicode MS" w:eastAsia="Arial Unicode MS" w:hAnsi="Arial Unicode MS"/>
          <w:b w:val="1"/>
          <w:bCs w:val="1"/>
          <w:rtl w:val="0"/>
        </w:rPr>
        <w:t xml:space="preserve">甲（病院）</w:t>
      </w:r>
    </w:p>
    <w:p w:rsidR="00000000" w:rsidDel="00000000" w:rsidP="00000000" w:rsidRDefault="00000000" w:rsidRPr="00000000" w14:paraId="0000007C">
      <w:pPr>
        <w:spacing w:after="240" w:before="240" w:lineRule="auto"/>
        <w:rPr>
          <w:sz w:val="20"/>
          <w:szCs w:val="20"/>
        </w:rPr>
      </w:pPr>
      <w:r w:rsidDel="00000000" w:rsidR="00000000" w:rsidRPr="00000000">
        <w:rPr>
          <w:rtl w:val="0"/>
        </w:rPr>
      </w:r>
    </w:p>
    <w:p w:rsidR="00000000" w:rsidDel="00000000" w:rsidP="00000000" w:rsidRDefault="00000000" w:rsidRPr="00000000" w14:paraId="0000007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7E">
      <w:pPr>
        <w:spacing w:after="240" w:before="240" w:lineRule="auto"/>
        <w:rPr>
          <w:sz w:val="20"/>
          <w:szCs w:val="20"/>
        </w:rPr>
      </w:pPr>
      <w:r w:rsidDel="00000000" w:rsidR="00000000" w:rsidRPr="00000000">
        <w:rPr>
          <w:rtl w:val="0"/>
        </w:rPr>
      </w:r>
    </w:p>
    <w:p w:rsidR="00000000" w:rsidDel="00000000" w:rsidP="00000000" w:rsidRDefault="00000000" w:rsidRPr="00000000" w14:paraId="0000007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医療法人名：＿＿＿＿＿＿＿＿＿＿</w:t>
      </w:r>
    </w:p>
    <w:p w:rsidR="00000000" w:rsidDel="00000000" w:rsidP="00000000" w:rsidRDefault="00000000" w:rsidRPr="00000000" w14:paraId="00000080">
      <w:pPr>
        <w:spacing w:after="240" w:before="240" w:lineRule="auto"/>
        <w:rPr>
          <w:sz w:val="20"/>
          <w:szCs w:val="20"/>
        </w:rPr>
      </w:pPr>
      <w:r w:rsidDel="00000000" w:rsidR="00000000" w:rsidRPr="00000000">
        <w:rPr>
          <w:rtl w:val="0"/>
        </w:rPr>
      </w:r>
    </w:p>
    <w:p w:rsidR="00000000" w:rsidDel="00000000" w:rsidP="00000000" w:rsidRDefault="00000000" w:rsidRPr="00000000" w14:paraId="0000008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82">
      <w:pPr>
        <w:spacing w:after="240" w:before="240" w:lineRule="auto"/>
        <w:rPr>
          <w:sz w:val="20"/>
          <w:szCs w:val="20"/>
        </w:rPr>
      </w:pPr>
      <w:r w:rsidDel="00000000" w:rsidR="00000000" w:rsidRPr="00000000">
        <w:rPr>
          <w:rtl w:val="0"/>
        </w:rPr>
      </w:r>
    </w:p>
    <w:p w:rsidR="00000000" w:rsidDel="00000000" w:rsidP="00000000" w:rsidRDefault="00000000" w:rsidRPr="00000000" w14:paraId="00000083">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乙（警備会社）</w:t>
      </w:r>
    </w:p>
    <w:p w:rsidR="00000000" w:rsidDel="00000000" w:rsidP="00000000" w:rsidRDefault="00000000" w:rsidRPr="00000000" w14:paraId="00000084">
      <w:pPr>
        <w:spacing w:after="240" w:before="240" w:lineRule="auto"/>
        <w:rPr>
          <w:sz w:val="20"/>
          <w:szCs w:val="20"/>
        </w:rPr>
      </w:pPr>
      <w:r w:rsidDel="00000000" w:rsidR="00000000" w:rsidRPr="00000000">
        <w:rPr>
          <w:rtl w:val="0"/>
        </w:rPr>
      </w:r>
    </w:p>
    <w:p w:rsidR="00000000" w:rsidDel="00000000" w:rsidP="00000000" w:rsidRDefault="00000000" w:rsidRPr="00000000" w14:paraId="0000008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86">
      <w:pPr>
        <w:spacing w:after="240" w:before="240" w:lineRule="auto"/>
        <w:rPr>
          <w:sz w:val="20"/>
          <w:szCs w:val="20"/>
        </w:rPr>
      </w:pPr>
      <w:r w:rsidDel="00000000" w:rsidR="00000000" w:rsidRPr="00000000">
        <w:rPr>
          <w:rtl w:val="0"/>
        </w:rPr>
      </w:r>
    </w:p>
    <w:p w:rsidR="00000000" w:rsidDel="00000000" w:rsidP="00000000" w:rsidRDefault="00000000" w:rsidRPr="00000000" w14:paraId="0000008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88">
      <w:pPr>
        <w:spacing w:after="240" w:before="240" w:lineRule="auto"/>
        <w:rPr>
          <w:sz w:val="20"/>
          <w:szCs w:val="20"/>
        </w:rPr>
      </w:pPr>
      <w:r w:rsidDel="00000000" w:rsidR="00000000" w:rsidRPr="00000000">
        <w:rPr>
          <w:rtl w:val="0"/>
        </w:rPr>
      </w:r>
    </w:p>
    <w:p w:rsidR="00000000" w:rsidDel="00000000" w:rsidP="00000000" w:rsidRDefault="00000000" w:rsidRPr="00000000" w14:paraId="0000008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8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