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長期警備契約更新確認書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間で締結している警備契約（以下「原契約」という。）について、契約期間満了後の更新に関し、以下のとおり確認した。</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本確認書は、甲乙間で締結済みの原契約について、契約期間満了後も継続して警備業務を実施するため、更新条件その他必要事項を確認することを目的とする。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第2条（対象契約）</w:t>
        <w:br w:type="textWrapping"/>
      </w:r>
      <w:r w:rsidDel="00000000" w:rsidR="00000000" w:rsidRPr="00000000">
        <w:rPr>
          <w:rFonts w:ascii="Arial Unicode MS" w:cs="Arial Unicode MS" w:eastAsia="Arial Unicode MS" w:hAnsi="Arial Unicode MS"/>
          <w:sz w:val="20"/>
          <w:szCs w:val="20"/>
          <w:rtl w:val="0"/>
        </w:rPr>
        <w:t xml:space="preserve">本確認書の対象となる原契約は、以下の契約とする。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1．契約名称</w:t>
      </w:r>
    </w:p>
    <w:p w:rsidR="00000000" w:rsidDel="00000000" w:rsidP="00000000" w:rsidRDefault="00000000" w:rsidRPr="00000000" w14:paraId="0000000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2．契約締結日</w:t>
        <w:br w:type="textWrapping"/>
        <w:t xml:space="preserve">_______年_______月_______日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3．対象施設・警備対象</w:t>
      </w:r>
    </w:p>
    <w:p w:rsidR="00000000" w:rsidDel="00000000" w:rsidP="00000000" w:rsidRDefault="00000000" w:rsidRPr="00000000" w14:paraId="0000000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4．警備業務内容</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第3条（更新期間）</w:t>
        <w:br w:type="textWrapping"/>
      </w:r>
      <w:r w:rsidDel="00000000" w:rsidR="00000000" w:rsidRPr="00000000">
        <w:rPr>
          <w:rFonts w:ascii="Arial Unicode MS" w:cs="Arial Unicode MS" w:eastAsia="Arial Unicode MS" w:hAnsi="Arial Unicode MS"/>
          <w:sz w:val="20"/>
          <w:szCs w:val="20"/>
          <w:rtl w:val="0"/>
        </w:rPr>
        <w:t xml:space="preserve">甲乙は、原契約を以下の期間更新することに合意する。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更新後契約期間：</w:t>
        <w:br w:type="textWrapping"/>
        <w:t xml:space="preserve">_______年_______月_______日から</w:t>
        <w:br w:type="textWrapping"/>
        <w:t xml:space="preserve">_______年_______月_______日まで</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第4条（警備業務内容の確認）</w:t>
        <w:br w:type="textWrapping"/>
      </w:r>
      <w:r w:rsidDel="00000000" w:rsidR="00000000" w:rsidRPr="00000000">
        <w:rPr>
          <w:rFonts w:ascii="Arial Unicode MS" w:cs="Arial Unicode MS" w:eastAsia="Arial Unicode MS" w:hAnsi="Arial Unicode MS"/>
          <w:sz w:val="20"/>
          <w:szCs w:val="20"/>
          <w:rtl w:val="0"/>
        </w:rPr>
        <w:t xml:space="preserve">更新後における警備業務内容は、原契約に定める内容を継続適用するものとする。ただし、甲乙協議のうえ、以下の内容を変更することができる。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・警備対象施設の追加又は削除</w:t>
        <w:br w:type="textWrapping"/>
        <w:t xml:space="preserve">・警備時間帯の変更</w:t>
        <w:br w:type="textWrapping"/>
        <w:t xml:space="preserve">・警備員配置人数の変更</w:t>
        <w:br w:type="textWrapping"/>
        <w:t xml:space="preserve">・機械警備設備の追加又は変更</w:t>
        <w:br w:type="textWrapping"/>
        <w:t xml:space="preserve">・巡回頻度又は巡回範囲の変更</w:t>
        <w:br w:type="textWrapping"/>
        <w:t xml:space="preserve">・緊急対応体制の変更</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第5条（警備料金）</w:t>
        <w:br w:type="textWrapping"/>
      </w:r>
      <w:r w:rsidDel="00000000" w:rsidR="00000000" w:rsidRPr="00000000">
        <w:rPr>
          <w:rFonts w:ascii="Arial Unicode MS" w:cs="Arial Unicode MS" w:eastAsia="Arial Unicode MS" w:hAnsi="Arial Unicode MS"/>
          <w:sz w:val="20"/>
          <w:szCs w:val="20"/>
          <w:rtl w:val="0"/>
        </w:rPr>
        <w:t xml:space="preserve">更新後の警備料金は、以下のとおりとする。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1．月額警備料金</w:t>
        <w:br w:type="textWrapping"/>
        <w:t xml:space="preserve">金________________円（消費税別）</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w:t>
      </w:r>
    </w:p>
    <w:p w:rsidR="00000000" w:rsidDel="00000000" w:rsidP="00000000" w:rsidRDefault="00000000" w:rsidRPr="00000000" w14:paraId="0000001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3．支払期日</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第6条（料金改定）</w:t>
        <w:br w:type="textWrapping"/>
      </w:r>
      <w:r w:rsidDel="00000000" w:rsidR="00000000" w:rsidRPr="00000000">
        <w:rPr>
          <w:rFonts w:ascii="Arial Unicode MS" w:cs="Arial Unicode MS" w:eastAsia="Arial Unicode MS" w:hAnsi="Arial Unicode MS"/>
          <w:sz w:val="20"/>
          <w:szCs w:val="20"/>
          <w:rtl w:val="0"/>
        </w:rPr>
        <w:t xml:space="preserve">乙は、以下の事由が発生した場合、甲乙協議のうえ警備料金を改定することができる。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・最低賃金の上昇</w:t>
        <w:br w:type="textWrapping"/>
        <w:t xml:space="preserve">・法令改正による警備体制変更</w:t>
        <w:br w:type="textWrapping"/>
        <w:t xml:space="preserve">・物価上昇又は社会情勢変化</w:t>
        <w:br w:type="textWrapping"/>
        <w:t xml:space="preserve">・警備内容の追加又は変更</w:t>
        <w:br w:type="textWrapping"/>
        <w:t xml:space="preserve">・人件費又は設備維持費の増加</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甲又は乙は、相手方が原契約又は本確認書に違反し、相当期間を定めて是正を求めたにもかかわらず改善されない場合には、契約を解除することができる。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2．甲は、やむを得ない事情により警備業務を終了する必要がある場合、_______日前までに乙へ書面通知することで契約を終了できる。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3．乙は、天災、法令改正、人員確保困難その他合理的理由がある場合、甲へ事前通知のうえ契約内容の変更又は終了を申し出ることができる。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甲乙は、本契約に関連して知り得た相手方の営業上、技術上その他一切の非公開情報を第三者へ漏えいしてはならない。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第9条（個人情報保護）</w:t>
        <w:br w:type="textWrapping"/>
      </w:r>
      <w:r w:rsidDel="00000000" w:rsidR="00000000" w:rsidRPr="00000000">
        <w:rPr>
          <w:rFonts w:ascii="Arial Unicode MS" w:cs="Arial Unicode MS" w:eastAsia="Arial Unicode MS" w:hAnsi="Arial Unicode MS"/>
          <w:sz w:val="20"/>
          <w:szCs w:val="20"/>
          <w:rtl w:val="0"/>
        </w:rPr>
        <w:t xml:space="preserve">乙は、警備業務を通じて取得した個人情報について、個人情報保護法その他関連法令を遵守し、適切に管理しなければならない。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第10条（再委託の制限）</w:t>
      </w:r>
      <w:r w:rsidDel="00000000" w:rsidR="00000000" w:rsidRPr="00000000">
        <w:rPr>
          <w:rFonts w:ascii="Arial Unicode MS" w:cs="Arial Unicode MS" w:eastAsia="Arial Unicode MS" w:hAnsi="Arial Unicode MS"/>
          <w:sz w:val="20"/>
          <w:szCs w:val="20"/>
          <w:rtl w:val="0"/>
        </w:rPr>
        <w:br w:type="textWrapping"/>
        <w:t xml:space="preserve">乙は、甲の事前承諾なく、本契約上の業務を第三者へ再委託してはならない。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甲乙は、自ら及び役員等が反社会的勢力に該当しないことを表明保証し、将来にわたっても関係を有しないことを確約する。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本確認書に定めのない事項又は疑義が生じた事項については、甲乙誠意をもって協議し解決するものとする。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第13条（合意管轄）</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本確認書に関して紛争が生じた場合は、甲の本店所在地を管轄する地方裁判所又は簡易裁判所を第一審の専属的合意管轄裁判所とする。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_______年_______月_______日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甲</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b w:val="1"/>
          <w:bCs w:val="1"/>
          <w:rtl w:val="0"/>
        </w:rPr>
        <w:t xml:space="preserve">乙</w:t>
      </w:r>
      <w:r w:rsidDel="00000000" w:rsidR="00000000" w:rsidRPr="00000000">
        <w:rPr>
          <w:sz w:val="20"/>
          <w:szCs w:val="20"/>
          <w:rtl w:val="0"/>
        </w:rPr>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w:t>
        <w:br w:type="textWrapping"/>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