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映画企画開発契約書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●●株式会社（以下「甲」という。）と、●●（以下「乙」という。）は、映画企画の開発業務に関し、以下のとおり映画企画開発契約（以下「本契約」という。）を締結する。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本契約は、甲が企画・製作を検討する映画作品に関し、乙が企画立案、構成提案、調査、資料作成、脚本開発補助その他の企画開発業務を行うにあたり、その権利義務関係を定めることを目的とする。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第2条（定義）</w:t>
        <w:br w:type="textWrapping"/>
      </w:r>
      <w:r w:rsidDel="00000000" w:rsidR="00000000" w:rsidRPr="00000000">
        <w:rPr>
          <w:rFonts w:ascii="Arial Unicode MS" w:cs="Arial Unicode MS" w:eastAsia="Arial Unicode MS" w:hAnsi="Arial Unicode MS"/>
          <w:sz w:val="20"/>
          <w:szCs w:val="20"/>
          <w:rtl w:val="0"/>
        </w:rPr>
        <w:t xml:space="preserve">本契約において、次の各号に掲げる用語の意味は、当該各号の定めによるものとする。</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① 「本作品」とは、甲が製作を検討する映画作品をいう。</w:t>
        <w:br w:type="textWrapping"/>
        <w:t xml:space="preserve">② 「企画資料」とは、乙が本契約に基づき作成又は提出する企画書、プロット、構成案、キャラクター設定、参考資料、調査資料、世界観設定、ビジュアル案その他一切の資料をいう。</w:t>
        <w:br w:type="textWrapping"/>
        <w:t xml:space="preserve">③ 「成果物」とは、乙が本契約に基づき甲へ納品するすべての資料、データ及び制作物をいう。</w:t>
        <w:br w:type="textWrapping"/>
        <w:t xml:space="preserve">④ 「知的財産権」とは、著作権、著作者人格権、商標権、特許権、ノウハウその他一切の知的財産に関する権利をいう。</w:t>
      </w:r>
    </w:p>
    <w:p w:rsidR="00000000" w:rsidDel="00000000" w:rsidP="00000000" w:rsidRDefault="00000000" w:rsidRPr="00000000" w14:paraId="00000009">
      <w:pPr>
        <w:spacing w:after="240" w:before="240" w:lineRule="auto"/>
        <w:rPr>
          <w:sz w:val="20"/>
          <w:szCs w:val="20"/>
        </w:rPr>
      </w:pPr>
      <w:r w:rsidDel="00000000" w:rsidR="00000000" w:rsidRPr="00000000">
        <w:rPr>
          <w:rtl w:val="0"/>
        </w:rPr>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第3条（業務内容）</w:t>
        <w:br w:type="textWrapping"/>
      </w:r>
      <w:r w:rsidDel="00000000" w:rsidR="00000000" w:rsidRPr="00000000">
        <w:rPr>
          <w:rFonts w:ascii="Arial Unicode MS" w:cs="Arial Unicode MS" w:eastAsia="Arial Unicode MS" w:hAnsi="Arial Unicode MS"/>
          <w:sz w:val="20"/>
          <w:szCs w:val="20"/>
          <w:rtl w:val="0"/>
        </w:rPr>
        <w:t xml:space="preserve">乙は、甲の依頼に基づき、次の各号に定める業務を行う。</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① 映画企画の立案及び提案</w:t>
        <w:br w:type="textWrapping"/>
        <w:t xml:space="preserve">② ストーリー構成、プロット及び設定資料の作成</w:t>
        <w:br w:type="textWrapping"/>
        <w:t xml:space="preserve">③ キャラクター、世界観等の企画設計</w:t>
        <w:br w:type="textWrapping"/>
        <w:t xml:space="preserve">④ 市場調査及び競合作品分析</w:t>
        <w:br w:type="textWrapping"/>
        <w:t xml:space="preserve">⑤ 企画会議への参加及び企画説明</w:t>
        <w:br w:type="textWrapping"/>
        <w:t xml:space="preserve">⑥ 脚本開発に関する補助業務</w:t>
        <w:br w:type="textWrapping"/>
        <w:t xml:space="preserve">⑦ その他甲乙協議のうえ定める業務</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第4条（業務遂行）</w:t>
        <w:br w:type="textWrapping"/>
      </w:r>
      <w:r w:rsidDel="00000000" w:rsidR="00000000" w:rsidRPr="00000000">
        <w:rPr>
          <w:rFonts w:ascii="Arial Unicode MS" w:cs="Arial Unicode MS" w:eastAsia="Arial Unicode MS" w:hAnsi="Arial Unicode MS"/>
          <w:sz w:val="20"/>
          <w:szCs w:val="20"/>
          <w:rtl w:val="0"/>
        </w:rPr>
        <w:t xml:space="preserve">１　乙は、善良なる管理者の注意をもって本業務を遂行するものとする。</w:t>
        <w:br w:type="textWrapping"/>
        <w:t xml:space="preserve">２　乙は、本業務を第三者へ再委託する場合、事前に甲の書面承諾を得なければならない。</w:t>
        <w:br w:type="textWrapping"/>
        <w:t xml:space="preserve">３　乙は、本業務の遂行にあたり、法令、公序良俗及び第三者の権利を侵害してはならない。</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第5条（成果物の納品）</w:t>
        <w:br w:type="textWrapping"/>
      </w:r>
      <w:r w:rsidDel="00000000" w:rsidR="00000000" w:rsidRPr="00000000">
        <w:rPr>
          <w:rFonts w:ascii="Arial Unicode MS" w:cs="Arial Unicode MS" w:eastAsia="Arial Unicode MS" w:hAnsi="Arial Unicode MS"/>
          <w:sz w:val="20"/>
          <w:szCs w:val="20"/>
          <w:rtl w:val="0"/>
        </w:rPr>
        <w:t xml:space="preserve">１　乙は、甲が指定する方法及び期限に従い成果物を納品する。</w:t>
        <w:br w:type="textWrapping"/>
        <w:t xml:space="preserve">２　甲は、成果物受領後、合理的期間内に検査を行い、不備がある場合には乙へ修正を求めることができる。</w:t>
        <w:br w:type="textWrapping"/>
        <w:t xml:space="preserve">３　乙は、自己の責任と費用において合理的範囲で修正対応を行うものとする。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第6条（報酬）</w:t>
        <w:br w:type="textWrapping"/>
      </w:r>
      <w:r w:rsidDel="00000000" w:rsidR="00000000" w:rsidRPr="00000000">
        <w:rPr>
          <w:rFonts w:ascii="Arial Unicode MS" w:cs="Arial Unicode MS" w:eastAsia="Arial Unicode MS" w:hAnsi="Arial Unicode MS"/>
          <w:sz w:val="20"/>
          <w:szCs w:val="20"/>
          <w:rtl w:val="0"/>
        </w:rPr>
        <w:t xml:space="preserve">１　甲は乙に対し、本業務の対価として金●●円（税込）を支払う。</w:t>
        <w:br w:type="textWrapping"/>
        <w:t xml:space="preserve">２　支払時期及び方法は、次のとおりとする。</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① 契約締結時　金●●円</w:t>
        <w:br w:type="textWrapping"/>
        <w:t xml:space="preserve">② 中間納品時　金●●円</w:t>
        <w:br w:type="textWrapping"/>
        <w:t xml:space="preserve">③ 最終納品完了後　金●●円</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３　振込手数料は甲の負担とする。</w:t>
        <w:br w:type="textWrapping"/>
        <w:t xml:space="preserve">４　乙が甲の事前承諾なく発生させた費用について、甲は負担義務を負わない。</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第7条（著作権等の帰属）</w:t>
        <w:br w:type="textWrapping"/>
      </w:r>
      <w:r w:rsidDel="00000000" w:rsidR="00000000" w:rsidRPr="00000000">
        <w:rPr>
          <w:rFonts w:ascii="Arial Unicode MS" w:cs="Arial Unicode MS" w:eastAsia="Arial Unicode MS" w:hAnsi="Arial Unicode MS"/>
          <w:sz w:val="20"/>
          <w:szCs w:val="20"/>
          <w:rtl w:val="0"/>
        </w:rPr>
        <w:t xml:space="preserve">１　本契約に基づき乙が作成した成果物に関する著作権その他一切の権利は、甲への報酬完済時に甲へ移転するものとする。</w:t>
        <w:br w:type="textWrapping"/>
        <w:t xml:space="preserve">２　乙は、成果物について著作者人格権を行使しないものとする。</w:t>
        <w:br w:type="textWrapping"/>
        <w:t xml:space="preserve">３　乙が従前から保有するノウハウ、アイデア、技術及び既存著作物の権利は乙に留保される。</w:t>
        <w:br w:type="textWrapping"/>
        <w:t xml:space="preserve">４　甲は、成果物を自由に修正、翻案、編集、映像化、商品化その他利用できるものとする。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第8条（企画採否）</w:t>
        <w:br w:type="textWrapping"/>
      </w:r>
      <w:r w:rsidDel="00000000" w:rsidR="00000000" w:rsidRPr="00000000">
        <w:rPr>
          <w:rFonts w:ascii="Arial Unicode MS" w:cs="Arial Unicode MS" w:eastAsia="Arial Unicode MS" w:hAnsi="Arial Unicode MS"/>
          <w:sz w:val="20"/>
          <w:szCs w:val="20"/>
          <w:rtl w:val="0"/>
        </w:rPr>
        <w:t xml:space="preserve">１　甲は、乙が提案した映画企画について、採用又は不採用を自由に決定できる。</w:t>
        <w:br w:type="textWrapping"/>
        <w:t xml:space="preserve">２　乙は、企画が採用されない場合であっても、別段の定めがない限り異議を述べない。</w:t>
        <w:br w:type="textWrapping"/>
        <w:t xml:space="preserve">３　甲は、企画不採用に関する理由開示義務を負わない。</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第9条（クレジット）</w:t>
        <w:br w:type="textWrapping"/>
      </w:r>
      <w:r w:rsidDel="00000000" w:rsidR="00000000" w:rsidRPr="00000000">
        <w:rPr>
          <w:rFonts w:ascii="Arial Unicode MS" w:cs="Arial Unicode MS" w:eastAsia="Arial Unicode MS" w:hAnsi="Arial Unicode MS"/>
          <w:sz w:val="20"/>
          <w:szCs w:val="20"/>
          <w:rtl w:val="0"/>
        </w:rPr>
        <w:t xml:space="preserve">１　乙の氏名又は名称を本作品のクレジットへ表示する場合、その表示方法は甲が決定する。</w:t>
        <w:br w:type="textWrapping"/>
        <w:t xml:space="preserve">２　甲は、本作品の制作事情、配給事情その他合理的理由により、クレジット表記を省略又は変更できる。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第10条（秘密保持）</w:t>
        <w:br w:type="textWrapping"/>
      </w:r>
      <w:r w:rsidDel="00000000" w:rsidR="00000000" w:rsidRPr="00000000">
        <w:rPr>
          <w:rFonts w:ascii="Arial Unicode MS" w:cs="Arial Unicode MS" w:eastAsia="Arial Unicode MS" w:hAnsi="Arial Unicode MS"/>
          <w:sz w:val="20"/>
          <w:szCs w:val="20"/>
          <w:rtl w:val="0"/>
        </w:rPr>
        <w:t xml:space="preserve">１　乙は、本契約に関連して知り得た甲の営業上、技術上、制作上その他一切の秘密情報を厳重に管理し、甲の事前承諾なく第三者へ開示又は漏えいしてはならない。</w:t>
        <w:br w:type="textWrapping"/>
        <w:t xml:space="preserve">２　乙は、本作品の内容、出演予定者、制作計画、未公開情報等をSNS、ブログ、動画配信その他一切の媒体へ公開してはならない。</w:t>
        <w:br w:type="textWrapping"/>
        <w:t xml:space="preserve">３　本条の義務は、本契約終了後も5年間存続する。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第11条（権利侵害の禁止）</w:t>
        <w:br w:type="textWrapping"/>
      </w:r>
      <w:r w:rsidDel="00000000" w:rsidR="00000000" w:rsidRPr="00000000">
        <w:rPr>
          <w:rFonts w:ascii="Arial Unicode MS" w:cs="Arial Unicode MS" w:eastAsia="Arial Unicode MS" w:hAnsi="Arial Unicode MS"/>
          <w:sz w:val="20"/>
          <w:szCs w:val="20"/>
          <w:rtl w:val="0"/>
        </w:rPr>
        <w:t xml:space="preserve">１　乙は、成果物が第三者の著作権、商標権、肖像権その他権利を侵害しないことを保証する。</w:t>
        <w:br w:type="textWrapping"/>
        <w:t xml:space="preserve">２　成果物に関して第三者との間で紛争が生じた場合、乙は自己の責任と費用でこれを解決する。</w:t>
        <w:br w:type="textWrapping"/>
        <w:t xml:space="preserve">３　前項により甲へ損害が生じた場合、乙はこれを賠償する。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第12条（資料等の管理）</w:t>
        <w:br w:type="textWrapping"/>
      </w:r>
      <w:r w:rsidDel="00000000" w:rsidR="00000000" w:rsidRPr="00000000">
        <w:rPr>
          <w:rFonts w:ascii="Arial Unicode MS" w:cs="Arial Unicode MS" w:eastAsia="Arial Unicode MS" w:hAnsi="Arial Unicode MS"/>
          <w:sz w:val="20"/>
          <w:szCs w:val="20"/>
          <w:rtl w:val="0"/>
        </w:rPr>
        <w:t xml:space="preserve">１　甲が乙へ貸与又は提供した資料、データ、映像、設定資料等は甲に帰属する。</w:t>
        <w:br w:type="textWrapping"/>
        <w:t xml:space="preserve">２　乙は、本契約終了又は甲の請求があった場合、速やかに返還又は廃棄する。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第13条（契約解除）</w:t>
        <w:br w:type="textWrapping"/>
      </w:r>
      <w:r w:rsidDel="00000000" w:rsidR="00000000" w:rsidRPr="00000000">
        <w:rPr>
          <w:rFonts w:ascii="Arial Unicode MS" w:cs="Arial Unicode MS" w:eastAsia="Arial Unicode MS" w:hAnsi="Arial Unicode MS"/>
          <w:sz w:val="20"/>
          <w:szCs w:val="20"/>
          <w:rtl w:val="0"/>
        </w:rPr>
        <w:t xml:space="preserve">１　甲又は乙は、相手方が次の各号のいずれかに該当した場合、催告なく本契約を解除できる。</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① 本契約に違反し、相当期間を定めて是正を求めても改善されない場合</w:t>
        <w:br w:type="textWrapping"/>
        <w:t xml:space="preserve">② 支払停止、破産、民事再生その他これらに類する手続開始申立てがあった場合</w:t>
        <w:br w:type="textWrapping"/>
        <w:t xml:space="preserve">③ 社会的信用を著しく失墜させる行為を行った場合</w:t>
        <w:br w:type="textWrapping"/>
        <w:t xml:space="preserve">④ 反社会的勢力と関係を有することが判明した場合</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前項による解除により損害が発生した場合、相手方はその損害を賠償する。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第14条（反社会的勢力の排除）</w:t>
        <w:br w:type="textWrapping"/>
      </w:r>
      <w:r w:rsidDel="00000000" w:rsidR="00000000" w:rsidRPr="00000000">
        <w:rPr>
          <w:rFonts w:ascii="Arial Unicode MS" w:cs="Arial Unicode MS" w:eastAsia="Arial Unicode MS" w:hAnsi="Arial Unicode MS"/>
          <w:sz w:val="20"/>
          <w:szCs w:val="20"/>
          <w:rtl w:val="0"/>
        </w:rPr>
        <w:t xml:space="preserve">１　甲及び乙は、自ら又は役員等が暴力団、暴力団関係企業、総会屋その他反社会的勢力に該当しないことを表明保証する。</w:t>
        <w:br w:type="textWrapping"/>
        <w:t xml:space="preserve">２　甲又は乙は、相手方が前項に違反した場合、何らの催告なく本契約を解除できる。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第15条（損害賠償）</w:t>
        <w:br w:type="textWrapping"/>
      </w:r>
      <w:r w:rsidDel="00000000" w:rsidR="00000000" w:rsidRPr="00000000">
        <w:rPr>
          <w:rFonts w:ascii="Arial Unicode MS" w:cs="Arial Unicode MS" w:eastAsia="Arial Unicode MS" w:hAnsi="Arial Unicode MS"/>
          <w:sz w:val="20"/>
          <w:szCs w:val="20"/>
          <w:rtl w:val="0"/>
        </w:rPr>
        <w:t xml:space="preserve">甲又は乙は、本契約違反により相手方へ損害を与えた場合、その一切の損害を賠償する責任を負う。</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第16条（不可抗力）</w:t>
        <w:br w:type="textWrapping"/>
      </w:r>
      <w:r w:rsidDel="00000000" w:rsidR="00000000" w:rsidRPr="00000000">
        <w:rPr>
          <w:rFonts w:ascii="Arial Unicode MS" w:cs="Arial Unicode MS" w:eastAsia="Arial Unicode MS" w:hAnsi="Arial Unicode MS"/>
          <w:sz w:val="20"/>
          <w:szCs w:val="20"/>
          <w:rtl w:val="0"/>
        </w:rPr>
        <w:t xml:space="preserve">天災地変、感染症、戦争、法令改正、行政指導その他当事者の合理的支配を超える事由により本契約の履行が困難となった場合、当事者はその責任を負わない。</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第17条（協議事項）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本契約に定めのない事項又は解釈に疑義が生じた場合、甲乙は誠意をもって協議し解決する。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第18条（準拠法及び管轄）</w:t>
        <w:br w:type="textWrapping"/>
      </w:r>
      <w:r w:rsidDel="00000000" w:rsidR="00000000" w:rsidRPr="00000000">
        <w:rPr>
          <w:rFonts w:ascii="Arial Unicode MS" w:cs="Arial Unicode MS" w:eastAsia="Arial Unicode MS" w:hAnsi="Arial Unicode MS"/>
          <w:sz w:val="20"/>
          <w:szCs w:val="20"/>
          <w:rtl w:val="0"/>
        </w:rPr>
        <w:t xml:space="preserve">１　本契約は日本法を準拠法とする。</w:t>
        <w:br w:type="textWrapping"/>
        <w:t xml:space="preserve">２　本契約に関して紛争が生じた場合、●●地方裁判所を第一審の専属的合意管轄裁判所とする。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甲</w:t>
      </w:r>
      <w:r w:rsidDel="00000000" w:rsidR="00000000" w:rsidRPr="00000000">
        <w:rPr>
          <w:sz w:val="20"/>
          <w:szCs w:val="20"/>
          <w:rtl w:val="0"/>
        </w:rPr>
        <w:br w:type="textWrapping"/>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会社名：●●株式会社</w:t>
        <w:br w:type="textWrapping"/>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乙</w:t>
      </w:r>
      <w:r w:rsidDel="00000000" w:rsidR="00000000" w:rsidRPr="00000000">
        <w:rPr>
          <w:sz w:val="20"/>
          <w:szCs w:val="20"/>
          <w:rtl w:val="0"/>
        </w:rPr>
        <w:br w:type="textWrapping"/>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氏名又は会社名：●●</w:t>
        <w:br w:type="textWrapping"/>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3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