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6lmt06o86pgi" w:id="0"/>
      <w:bookmarkEnd w:id="0"/>
      <w:r w:rsidDel="00000000" w:rsidR="00000000" w:rsidRPr="00000000">
        <w:rPr>
          <w:rFonts w:ascii="Arial Unicode MS" w:cs="Arial Unicode MS" w:eastAsia="Arial Unicode MS" w:hAnsi="Arial Unicode MS"/>
          <w:b w:val="1"/>
          <w:bCs w:val="1"/>
          <w:sz w:val="46"/>
          <w:szCs w:val="46"/>
          <w:rtl w:val="0"/>
        </w:rPr>
        <w:t xml:space="preserve">美容整形・医療エステ施術同意書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術を受ける者（以下「患者」という。）が、●●クリニック（以下「施術者」という。）において施術を受けるにあたり、施術内容およびリスクを理解し、自らの意思で同意するための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x29aua0tp0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術者が提供する美容整形施術・医療エステ施術（以下「本施術」という。）の内容、効果、危険性、費用および施術に伴う一切の事項について、患者が十分な説明を受け、自らの判断で本施術を受けることに同意したことを確認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8yo1lhqza0o" w:id="2"/>
      <w:bookmarkEnd w:id="2"/>
      <w:r w:rsidDel="00000000" w:rsidR="00000000" w:rsidRPr="00000000">
        <w:rPr>
          <w:rFonts w:ascii="Arial Unicode MS" w:cs="Arial Unicode MS" w:eastAsia="Arial Unicode MS" w:hAnsi="Arial Unicode MS"/>
          <w:b w:val="1"/>
          <w:bCs w:val="1"/>
          <w:sz w:val="34"/>
          <w:szCs w:val="34"/>
          <w:rtl w:val="0"/>
        </w:rPr>
        <w:t xml:space="preserve">第2条（施術内容）</w:t>
      </w:r>
    </w:p>
    <w:p w:rsidR="00000000" w:rsidDel="00000000" w:rsidP="00000000" w:rsidRDefault="00000000" w:rsidRPr="00000000" w14:paraId="00000009">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本施術の種類、方法、使用機器、施術時間等は、施術者が別途説明したとおりとする。</w:t>
      </w:r>
    </w:p>
    <w:p w:rsidR="00000000" w:rsidDel="00000000" w:rsidP="00000000" w:rsidRDefault="00000000" w:rsidRPr="00000000" w14:paraId="0000000A">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患者は、施術の対象部位・施術法・施術工程について、事前説明を受け、十分に理解したうえで施術に同意する。</w:t>
      </w:r>
    </w:p>
    <w:p w:rsidR="00000000" w:rsidDel="00000000" w:rsidP="00000000" w:rsidRDefault="00000000" w:rsidRPr="00000000" w14:paraId="0000000B">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本施術は美容を目的としたものであり、身体機能の改善や治療効果を保証するものではない。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rtd05ka7lzt" w:id="3"/>
      <w:bookmarkEnd w:id="3"/>
      <w:r w:rsidDel="00000000" w:rsidR="00000000" w:rsidRPr="00000000">
        <w:rPr>
          <w:rFonts w:ascii="Arial Unicode MS" w:cs="Arial Unicode MS" w:eastAsia="Arial Unicode MS" w:hAnsi="Arial Unicode MS"/>
          <w:b w:val="1"/>
          <w:bCs w:val="1"/>
          <w:sz w:val="34"/>
          <w:szCs w:val="34"/>
          <w:rtl w:val="0"/>
        </w:rPr>
        <w:t xml:space="preserve">第3条（施術による効果の不確実性）</w:t>
      </w:r>
    </w:p>
    <w:p w:rsidR="00000000" w:rsidDel="00000000" w:rsidP="00000000" w:rsidRDefault="00000000" w:rsidRPr="00000000" w14:paraId="0000000E">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本施術による効果には個人差があり、期待する結果が必ずしも得られるものではない。</w:t>
      </w:r>
    </w:p>
    <w:p w:rsidR="00000000" w:rsidDel="00000000" w:rsidP="00000000" w:rsidRDefault="00000000" w:rsidRPr="00000000" w14:paraId="0000000F">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施術者は、美容目的での主観的満足度について、具体的な効果・仕上がり・期間を保証するものではない。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66ob2pphayvs" w:id="4"/>
      <w:bookmarkEnd w:id="4"/>
      <w:r w:rsidDel="00000000" w:rsidR="00000000" w:rsidRPr="00000000">
        <w:rPr>
          <w:rFonts w:ascii="Arial Unicode MS" w:cs="Arial Unicode MS" w:eastAsia="Arial Unicode MS" w:hAnsi="Arial Unicode MS"/>
          <w:b w:val="1"/>
          <w:bCs w:val="1"/>
          <w:sz w:val="34"/>
          <w:szCs w:val="34"/>
          <w:rtl w:val="0"/>
        </w:rPr>
        <w:t xml:space="preserve">第4条（施術に伴うリスクの理解）</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患者は、施術者より以下のリスクに関する説明を受け、内容を理解したものとする。</w:t>
      </w:r>
    </w:p>
    <w:p w:rsidR="00000000" w:rsidDel="00000000" w:rsidP="00000000" w:rsidRDefault="00000000" w:rsidRPr="00000000" w14:paraId="00000013">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痛み、腫れ、発赤、内出血、感染症、しびれ、麻酔アレルギーその他の予期せぬ身体反応が生じる可能性があること。</w:t>
      </w:r>
    </w:p>
    <w:p w:rsidR="00000000" w:rsidDel="00000000" w:rsidP="00000000" w:rsidRDefault="00000000" w:rsidRPr="00000000" w14:paraId="00000014">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ダウンタイムが生じること、および回復期間中に生活面の制限が生じる可能性があること。</w:t>
      </w:r>
    </w:p>
    <w:p w:rsidR="00000000" w:rsidDel="00000000" w:rsidP="00000000" w:rsidRDefault="00000000" w:rsidRPr="00000000" w14:paraId="00000015">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施術の種類により、効果が一時的である場合や追加施術が必要となる場合があること。</w:t>
      </w:r>
    </w:p>
    <w:p w:rsidR="00000000" w:rsidDel="00000000" w:rsidP="00000000" w:rsidRDefault="00000000" w:rsidRPr="00000000" w14:paraId="00000016">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治療過程において副作用・合併症が発生した場合でも、施術の性質上完全に予防することができないこと。</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hcn3g0t3564z" w:id="5"/>
      <w:bookmarkEnd w:id="5"/>
      <w:r w:rsidDel="00000000" w:rsidR="00000000" w:rsidRPr="00000000">
        <w:rPr>
          <w:rFonts w:ascii="Arial Unicode MS" w:cs="Arial Unicode MS" w:eastAsia="Arial Unicode MS" w:hAnsi="Arial Unicode MS"/>
          <w:b w:val="1"/>
          <w:bCs w:val="1"/>
          <w:sz w:val="34"/>
          <w:szCs w:val="34"/>
          <w:rtl w:val="0"/>
        </w:rPr>
        <w:t xml:space="preserve">第5条（既往歴・体質等の申告義務）</w:t>
      </w:r>
    </w:p>
    <w:p w:rsidR="00000000" w:rsidDel="00000000" w:rsidP="00000000" w:rsidRDefault="00000000" w:rsidRPr="00000000" w14:paraId="00000019">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患者は、以下の事項について正確に申告する義務を負う。</w:t>
      </w:r>
    </w:p>
    <w:p w:rsidR="00000000" w:rsidDel="00000000" w:rsidP="00000000" w:rsidRDefault="00000000" w:rsidRPr="00000000" w14:paraId="0000001A">
      <w:pPr>
        <w:numPr>
          <w:ilvl w:val="1"/>
          <w:numId w:val="9"/>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アレルギーの有無</w:t>
      </w:r>
    </w:p>
    <w:p w:rsidR="00000000" w:rsidDel="00000000" w:rsidP="00000000" w:rsidRDefault="00000000" w:rsidRPr="00000000" w14:paraId="0000001B">
      <w:pPr>
        <w:numPr>
          <w:ilvl w:val="1"/>
          <w:numId w:val="9"/>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既往歴、治療中の疾患、内服薬、外用薬</w:t>
      </w:r>
    </w:p>
    <w:p w:rsidR="00000000" w:rsidDel="00000000" w:rsidP="00000000" w:rsidRDefault="00000000" w:rsidRPr="00000000" w14:paraId="0000001C">
      <w:pPr>
        <w:numPr>
          <w:ilvl w:val="1"/>
          <w:numId w:val="9"/>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肌質（敏感肌・アトピー等）および過去の美容施術歴</w:t>
      </w:r>
    </w:p>
    <w:p w:rsidR="00000000" w:rsidDel="00000000" w:rsidP="00000000" w:rsidRDefault="00000000" w:rsidRPr="00000000" w14:paraId="0000001D">
      <w:pPr>
        <w:numPr>
          <w:ilvl w:val="1"/>
          <w:numId w:val="9"/>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妊娠中・授乳中であるか否か</w:t>
      </w:r>
    </w:p>
    <w:p w:rsidR="00000000" w:rsidDel="00000000" w:rsidP="00000000" w:rsidRDefault="00000000" w:rsidRPr="00000000" w14:paraId="0000001E">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患者が虚偽または不十分な申告を行ったことにより生じた結果について、施術者は責任を負わない。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mkq6ptcwigqe" w:id="6"/>
      <w:bookmarkEnd w:id="6"/>
      <w:r w:rsidDel="00000000" w:rsidR="00000000" w:rsidRPr="00000000">
        <w:rPr>
          <w:rFonts w:ascii="Arial Unicode MS" w:cs="Arial Unicode MS" w:eastAsia="Arial Unicode MS" w:hAnsi="Arial Unicode MS"/>
          <w:b w:val="1"/>
          <w:bCs w:val="1"/>
          <w:sz w:val="34"/>
          <w:szCs w:val="34"/>
          <w:rtl w:val="0"/>
        </w:rPr>
        <w:t xml:space="preserve">第6条（禁止事項および患者の遵守事項）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患者は、以下の事項を遵守する。</w:t>
      </w:r>
    </w:p>
    <w:p w:rsidR="00000000" w:rsidDel="00000000" w:rsidP="00000000" w:rsidRDefault="00000000" w:rsidRPr="00000000" w14:paraId="00000022">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施術前後の飲酒、過度な運動、入浴、日焼けなど、施術者が禁止した行為を行わないこと。</w:t>
      </w:r>
    </w:p>
    <w:p w:rsidR="00000000" w:rsidDel="00000000" w:rsidP="00000000" w:rsidRDefault="00000000" w:rsidRPr="00000000" w14:paraId="00000023">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施術後に異常が見られた場合、速やかに施術者へ連絡し、必要な処置を受けること。</w:t>
      </w:r>
    </w:p>
    <w:p w:rsidR="00000000" w:rsidDel="00000000" w:rsidP="00000000" w:rsidRDefault="00000000" w:rsidRPr="00000000" w14:paraId="00000024">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指示されたアフターケアを適切に実施すること。</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bnp0xe7ji5e4" w:id="7"/>
      <w:bookmarkEnd w:id="7"/>
      <w:r w:rsidDel="00000000" w:rsidR="00000000" w:rsidRPr="00000000">
        <w:rPr>
          <w:rFonts w:ascii="Arial Unicode MS" w:cs="Arial Unicode MS" w:eastAsia="Arial Unicode MS" w:hAnsi="Arial Unicode MS"/>
          <w:b w:val="1"/>
          <w:bCs w:val="1"/>
          <w:sz w:val="34"/>
          <w:szCs w:val="34"/>
          <w:rtl w:val="0"/>
        </w:rPr>
        <w:t xml:space="preserve">第7条（施術写真・経過写真の撮影）</w:t>
      </w:r>
    </w:p>
    <w:p w:rsidR="00000000" w:rsidDel="00000000" w:rsidP="00000000" w:rsidRDefault="00000000" w:rsidRPr="00000000" w14:paraId="00000027">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施術前後の状態確認のため、施術者は患者の患部を撮影することができる。</w:t>
      </w:r>
    </w:p>
    <w:p w:rsidR="00000000" w:rsidDel="00000000" w:rsidP="00000000" w:rsidRDefault="00000000" w:rsidRPr="00000000" w14:paraId="00000028">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撮影した写真は記録・経過管理・医療安全目的にのみ利用し、患者の事前同意なく第三者へ開示・公表することはない。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ibgt4fo29mfz" w:id="8"/>
      <w:bookmarkEnd w:id="8"/>
      <w:r w:rsidDel="00000000" w:rsidR="00000000" w:rsidRPr="00000000">
        <w:rPr>
          <w:rFonts w:ascii="Arial Unicode MS" w:cs="Arial Unicode MS" w:eastAsia="Arial Unicode MS" w:hAnsi="Arial Unicode MS"/>
          <w:b w:val="1"/>
          <w:bCs w:val="1"/>
          <w:sz w:val="34"/>
          <w:szCs w:val="34"/>
          <w:rtl w:val="0"/>
        </w:rPr>
        <w:t xml:space="preserve">第8条（費用・支払）</w:t>
      </w:r>
    </w:p>
    <w:p w:rsidR="00000000" w:rsidDel="00000000" w:rsidP="00000000" w:rsidRDefault="00000000" w:rsidRPr="00000000" w14:paraId="0000002B">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本施術の費用は、施術前に説明した料金表に従うものとする。</w:t>
      </w:r>
    </w:p>
    <w:p w:rsidR="00000000" w:rsidDel="00000000" w:rsidP="00000000" w:rsidRDefault="00000000" w:rsidRPr="00000000" w14:paraId="0000002C">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施術後の効果の個人差等に関わらず、返金は行わないものとする。ただし施術者が必要と認めた場合はこの限りではない。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mikn6zp7a17n" w:id="9"/>
      <w:bookmarkEnd w:id="9"/>
      <w:r w:rsidDel="00000000" w:rsidR="00000000" w:rsidRPr="00000000">
        <w:rPr>
          <w:rFonts w:ascii="Arial Unicode MS" w:cs="Arial Unicode MS" w:eastAsia="Arial Unicode MS" w:hAnsi="Arial Unicode MS"/>
          <w:b w:val="1"/>
          <w:bCs w:val="1"/>
          <w:sz w:val="34"/>
          <w:szCs w:val="34"/>
          <w:rtl w:val="0"/>
        </w:rPr>
        <w:t xml:space="preserve">第9条（免責事項）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以下の事由によって発生した損害について、施術者は責任を負わない。</w:t>
      </w:r>
    </w:p>
    <w:p w:rsidR="00000000" w:rsidDel="00000000" w:rsidP="00000000" w:rsidRDefault="00000000" w:rsidRPr="00000000" w14:paraId="00000030">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患者の不注意、事前申告義務違反、アフターケア不履行に起因するトラブル</w:t>
      </w:r>
    </w:p>
    <w:p w:rsidR="00000000" w:rsidDel="00000000" w:rsidP="00000000" w:rsidRDefault="00000000" w:rsidRPr="00000000" w14:paraId="00000031">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医学的合理性の範囲内で発生し得る副作用・合併症</w:t>
      </w:r>
    </w:p>
    <w:p w:rsidR="00000000" w:rsidDel="00000000" w:rsidP="00000000" w:rsidRDefault="00000000" w:rsidRPr="00000000" w14:paraId="00000032">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患者の体質・生活習慣・肌質等の個別要因による効果差</w:t>
      </w:r>
    </w:p>
    <w:p w:rsidR="00000000" w:rsidDel="00000000" w:rsidP="00000000" w:rsidRDefault="00000000" w:rsidRPr="00000000" w14:paraId="00000033">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施術者の指示に反する行為、禁止事項の違反</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ve5chkpt4a4a" w:id="10"/>
      <w:bookmarkEnd w:id="10"/>
      <w:r w:rsidDel="00000000" w:rsidR="00000000" w:rsidRPr="00000000">
        <w:rPr>
          <w:rFonts w:ascii="Arial Unicode MS" w:cs="Arial Unicode MS" w:eastAsia="Arial Unicode MS" w:hAnsi="Arial Unicode MS"/>
          <w:b w:val="1"/>
          <w:bCs w:val="1"/>
          <w:sz w:val="34"/>
          <w:szCs w:val="34"/>
          <w:rtl w:val="0"/>
        </w:rPr>
        <w:t xml:space="preserve">第10条（契約の解除）</w:t>
      </w:r>
    </w:p>
    <w:p w:rsidR="00000000" w:rsidDel="00000000" w:rsidP="00000000" w:rsidRDefault="00000000" w:rsidRPr="00000000" w14:paraId="00000036">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施術前であれば、患者は施術者に申し出ることで施術を中止することができる。</w:t>
      </w:r>
    </w:p>
    <w:p w:rsidR="00000000" w:rsidDel="00000000" w:rsidP="00000000" w:rsidRDefault="00000000" w:rsidRPr="00000000" w14:paraId="00000037">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施術後のキャンセル・返金には応じない。</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3l89u5c66502" w:id="11"/>
      <w:bookmarkEnd w:id="11"/>
      <w:r w:rsidDel="00000000" w:rsidR="00000000" w:rsidRPr="00000000">
        <w:rPr>
          <w:rFonts w:ascii="Arial Unicode MS" w:cs="Arial Unicode MS" w:eastAsia="Arial Unicode MS" w:hAnsi="Arial Unicode MS"/>
          <w:b w:val="1"/>
          <w:bCs w:val="1"/>
          <w:sz w:val="34"/>
          <w:szCs w:val="34"/>
          <w:rtl w:val="0"/>
        </w:rPr>
        <w:t xml:space="preserve">第11条（個人情報の取扱い）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施術者は、患者の個人情報を個人情報保護法および関連法令に従い適切に管理し、施術業務に必要な範囲で利用するものとする。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v3vbm0te8lmk" w:id="12"/>
      <w:bookmarkEnd w:id="12"/>
      <w:r w:rsidDel="00000000" w:rsidR="00000000" w:rsidRPr="00000000">
        <w:rPr>
          <w:rFonts w:ascii="Arial Unicode MS" w:cs="Arial Unicode MS" w:eastAsia="Arial Unicode MS" w:hAnsi="Arial Unicode MS"/>
          <w:b w:val="1"/>
          <w:bCs w:val="1"/>
          <w:sz w:val="34"/>
          <w:szCs w:val="34"/>
          <w:rtl w:val="0"/>
        </w:rPr>
        <w:t xml:space="preserve">第12条（準拠法および管轄）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本同意書に関する紛争が生じた場合は、日本法を準拠法とし、施術者所在地を管轄する裁判所を第一審の専属的合意管轄裁判所とする。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本同意書の内容を十分に理解し、納得のうえで本施術に同意します。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rPr>
          <w:sz w:val="20"/>
          <w:szCs w:val="20"/>
        </w:rPr>
      </w:pPr>
      <w:r w:rsidDel="00000000" w:rsidR="00000000" w:rsidRPr="00000000">
        <w:rPr>
          <w:rFonts w:ascii="Arial Unicode MS" w:cs="Arial Unicode MS" w:eastAsia="Arial Unicode MS" w:hAnsi="Arial Unicode MS"/>
          <w:sz w:val="20"/>
          <w:szCs w:val="20"/>
          <w:rtl w:val="0"/>
        </w:rPr>
        <w:t xml:space="preserve">患者氏名：</w:t>
      </w:r>
    </w:p>
    <w:p w:rsidR="00000000" w:rsidDel="00000000" w:rsidP="00000000" w:rsidRDefault="00000000" w:rsidRPr="00000000" w14:paraId="00000043">
      <w:pPr>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45">
      <w:pPr>
        <w:rPr>
          <w:sz w:val="20"/>
          <w:szCs w:val="20"/>
        </w:rPr>
      </w:pPr>
      <w:r w:rsidDel="00000000" w:rsidR="00000000" w:rsidRPr="00000000">
        <w:rPr>
          <w:rFonts w:ascii="Arial Unicode MS" w:cs="Arial Unicode MS" w:eastAsia="Arial Unicode MS" w:hAnsi="Arial Unicode MS"/>
          <w:sz w:val="20"/>
          <w:szCs w:val="20"/>
          <w:rtl w:val="0"/>
        </w:rPr>
        <w:t xml:space="preserve">署名（自署）：</w:t>
      </w:r>
    </w:p>
    <w:p w:rsidR="00000000" w:rsidDel="00000000" w:rsidP="00000000" w:rsidRDefault="00000000" w:rsidRPr="00000000" w14:paraId="00000046">
      <w:pPr>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rPr>
          <w:sz w:val="20"/>
          <w:szCs w:val="20"/>
        </w:rPr>
      </w:pPr>
      <w:r w:rsidDel="00000000" w:rsidR="00000000" w:rsidRPr="00000000">
        <w:rPr>
          <w:rFonts w:ascii="Arial Unicode MS" w:cs="Arial Unicode MS" w:eastAsia="Arial Unicode MS" w:hAnsi="Arial Unicode MS"/>
          <w:sz w:val="20"/>
          <w:szCs w:val="20"/>
          <w:rtl w:val="0"/>
        </w:rPr>
        <w:t xml:space="preserve">施術者（クリニック名）：</w:t>
      </w:r>
    </w:p>
    <w:p w:rsidR="00000000" w:rsidDel="00000000" w:rsidP="00000000" w:rsidRDefault="00000000" w:rsidRPr="00000000" w14:paraId="00000049">
      <w:pPr>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4A">
      <w:pPr>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B">
      <w:pPr>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4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