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成績情報共有同意書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＿＿＿＿＿＿＿＿＿＿（以下「甲」という。）と、＿＿＿＿＿＿＿＿＿＿（以下「乙」という。）は、乙に関する成績情報その他学習状況に関する情報の共有について、以下のとおり同意する。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本同意書は、乙の学習支援、進路指導、保護者対応、教育サービス提供その他教育活動の円滑な実施を目的として、甲が乙の成績情報等を取得・利用・共有することについて定めるものである。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第2条（成績情報の定義）</w:t>
        <w:br w:type="textWrapping"/>
      </w:r>
      <w:r w:rsidDel="00000000" w:rsidR="00000000" w:rsidRPr="00000000">
        <w:rPr>
          <w:rFonts w:ascii="Arial Unicode MS" w:cs="Arial Unicode MS" w:eastAsia="Arial Unicode MS" w:hAnsi="Arial Unicode MS"/>
          <w:sz w:val="20"/>
          <w:szCs w:val="20"/>
          <w:rtl w:val="0"/>
        </w:rPr>
        <w:t xml:space="preserve">本同意書における「成績情報」とは、次の各号に定める情報をいう。</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定期試験、小テスト、模擬試験その他各種試験の結果</w:t>
        <w:br w:type="textWrapping"/>
        <w:t xml:space="preserve">② 学習進捗、課題提出状況、出席状況その他学習管理情報</w:t>
        <w:br w:type="textWrapping"/>
        <w:t xml:space="preserve">③ 志望校判定、偏差値、順位その他評価情報</w:t>
        <w:br w:type="textWrapping"/>
        <w:t xml:space="preserve">④ 面談記録、指導記録その他教育指導上必要な情報</w:t>
        <w:br w:type="textWrapping"/>
        <w:t xml:space="preserve">⑤ 前各号に付随関連する情報</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第3条（共有先）</w:t>
        <w:br w:type="textWrapping"/>
      </w:r>
      <w:r w:rsidDel="00000000" w:rsidR="00000000" w:rsidRPr="00000000">
        <w:rPr>
          <w:rFonts w:ascii="Arial Unicode MS" w:cs="Arial Unicode MS" w:eastAsia="Arial Unicode MS" w:hAnsi="Arial Unicode MS"/>
          <w:sz w:val="20"/>
          <w:szCs w:val="20"/>
          <w:rtl w:val="0"/>
        </w:rPr>
        <w:t xml:space="preserve">甲は、前条に定める成績情報を、次の各号に定める者へ共有することができる。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乙の保護者又は法定代理人</w:t>
        <w:br w:type="textWrapping"/>
        <w:t xml:space="preserve">② 甲の役員、従業員、講師その他教育指導に関与する者</w:t>
        <w:br w:type="textWrapping"/>
        <w:t xml:space="preserve">③ 進路指導、受験支援その他教育支援を行う提携事業者</w:t>
        <w:br w:type="textWrapping"/>
        <w:t xml:space="preserve">④ オンライン学習システム、学習管理システムその他教育サービス提供事業者</w:t>
        <w:br w:type="textWrapping"/>
        <w:t xml:space="preserve">⑤ 法令又は行政機関の要請に基づき開示が必要となる場合の関係機関</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第4条（利用目的）</w:t>
        <w:br w:type="textWrapping"/>
      </w:r>
      <w:r w:rsidDel="00000000" w:rsidR="00000000" w:rsidRPr="00000000">
        <w:rPr>
          <w:rFonts w:ascii="Arial Unicode MS" w:cs="Arial Unicode MS" w:eastAsia="Arial Unicode MS" w:hAnsi="Arial Unicode MS"/>
          <w:sz w:val="20"/>
          <w:szCs w:val="20"/>
          <w:rtl w:val="0"/>
        </w:rPr>
        <w:t xml:space="preserve">甲は、成績情報を以下の目的の範囲内で利用する。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学習指導及び進路指導</w:t>
        <w:br w:type="textWrapping"/>
        <w:t xml:space="preserve">② 学習状況の把握及び保護者への報告</w:t>
        <w:br w:type="textWrapping"/>
        <w:t xml:space="preserve">③ 教材、講座、指導内容その他教育サービスの改善</w:t>
        <w:br w:type="textWrapping"/>
        <w:t xml:space="preserve">④ 各種連絡、面談及び学習サポート</w:t>
        <w:br w:type="textWrapping"/>
        <w:t xml:space="preserve">⑤ 統計資料の作成及び分析</w:t>
        <w:br w:type="textWrapping"/>
        <w:t xml:space="preserve">⑥ その他教育サービス運営上必要な業務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第5条（情報管理）</w:t>
        <w:br w:type="textWrapping"/>
      </w:r>
      <w:r w:rsidDel="00000000" w:rsidR="00000000" w:rsidRPr="00000000">
        <w:rPr>
          <w:rFonts w:ascii="Arial Unicode MS" w:cs="Arial Unicode MS" w:eastAsia="Arial Unicode MS" w:hAnsi="Arial Unicode MS"/>
          <w:sz w:val="20"/>
          <w:szCs w:val="20"/>
          <w:rtl w:val="0"/>
        </w:rPr>
        <w:t xml:space="preserve">甲は、成績情報について、漏えい、滅失、改ざん又は不正アクセス等を防止するため、合理的かつ適切な安全管理措置を講じるものとする。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第6条（第三者提供の制限）</w:t>
        <w:br w:type="textWrapping"/>
      </w:r>
      <w:r w:rsidDel="00000000" w:rsidR="00000000" w:rsidRPr="00000000">
        <w:rPr>
          <w:rFonts w:ascii="Arial Unicode MS" w:cs="Arial Unicode MS" w:eastAsia="Arial Unicode MS" w:hAnsi="Arial Unicode MS"/>
          <w:sz w:val="20"/>
          <w:szCs w:val="20"/>
          <w:rtl w:val="0"/>
        </w:rPr>
        <w:t xml:space="preserve">甲は、法令に基づく場合を除き、本同意書に定める目的の範囲を超えて成績情報を第三者へ提供しない。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第7条（オンラインシステムの利用）</w:t>
        <w:br w:type="textWrapping"/>
      </w:r>
      <w:r w:rsidDel="00000000" w:rsidR="00000000" w:rsidRPr="00000000">
        <w:rPr>
          <w:rFonts w:ascii="Arial Unicode MS" w:cs="Arial Unicode MS" w:eastAsia="Arial Unicode MS" w:hAnsi="Arial Unicode MS"/>
          <w:sz w:val="20"/>
          <w:szCs w:val="20"/>
          <w:rtl w:val="0"/>
        </w:rPr>
        <w:t xml:space="preserve">甲は、教育サービス提供のため、クラウドサービス、オンライン学習ツール、成績管理システム等を利用することができる。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乙は、システム運営上必要な範囲で、成績情報が当該サービス提供事業者に保存又は処理される場合があることに同意する。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第8条（同意の撤回）</w:t>
        <w:br w:type="textWrapping"/>
      </w:r>
      <w:r w:rsidDel="00000000" w:rsidR="00000000" w:rsidRPr="00000000">
        <w:rPr>
          <w:rFonts w:ascii="Arial Unicode MS" w:cs="Arial Unicode MS" w:eastAsia="Arial Unicode MS" w:hAnsi="Arial Unicode MS"/>
          <w:sz w:val="20"/>
          <w:szCs w:val="20"/>
          <w:rtl w:val="0"/>
        </w:rPr>
        <w:t xml:space="preserve">乙又は乙の保護者は、甲に対し書面又は甲所定の方法により通知することで、本同意を撤回することができる。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前項の場合であっても、法令上保存義務のある情報については、当該義務の範囲内で保有できるものとする。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甲は、通信回線、クラウドサービス、外部システム障害その他甲の合理的支配を超える事由により発生した情報漏えいその他損害について、故意又は重大な過失がある場合を除き責任を負わない。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本同意書に定めのない事項又は疑義が生じた場合には、甲乙誠意をもって協議のうえ解決するものとする。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第11条（準拠法・管轄）</w:t>
        <w:br w:type="textWrapping"/>
      </w: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本同意書は日本法に準拠し、本同意書に関して紛争が生じた場合には、甲の所在地を管轄する地方裁判所又は簡易裁判所を第一審の専属的合意管轄裁判所とする。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私は、本同意書の内容を確認し、成績情報の取得・利用・共有について同意します。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【生徒本人】</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