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l6fmm3i6kq1" w:id="0"/>
      <w:bookmarkEnd w:id="0"/>
      <w:r w:rsidDel="00000000" w:rsidR="00000000" w:rsidRPr="00000000">
        <w:rPr>
          <w:rFonts w:ascii="Arial Unicode MS" w:cs="Arial Unicode MS" w:eastAsia="Arial Unicode MS" w:hAnsi="Arial Unicode MS"/>
          <w:b w:val="1"/>
          <w:bCs w:val="1"/>
          <w:sz w:val="44"/>
          <w:szCs w:val="44"/>
          <w:rtl w:val="0"/>
        </w:rPr>
        <w:t xml:space="preserve">グループレッスン受講契約書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株式会社〇〇（以下「甲」という。）と受講者〇〇（以下「乙」という。）は、甲が提供するグループレッスンの受講について、以下のとおり契約（以下「本契約」という。）を締結する。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9ddowxkrhk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本契約は、甲が提供するグループレッスンの受講条件その他必要事項を定め、円滑かつ安全なレッスン運営を図ることを目的とする。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twttwzd4tp" w:id="2"/>
      <w:bookmarkEnd w:id="2"/>
      <w:r w:rsidDel="00000000" w:rsidR="00000000" w:rsidRPr="00000000">
        <w:rPr>
          <w:rFonts w:ascii="Arial Unicode MS" w:cs="Arial Unicode MS" w:eastAsia="Arial Unicode MS" w:hAnsi="Arial Unicode MS"/>
          <w:b w:val="1"/>
          <w:bCs w:val="1"/>
          <w:rtl w:val="0"/>
        </w:rPr>
        <w:t xml:space="preserve">第2条（レッスン内容）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1．甲は乙に対し、次のグループレッスンを提供する。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（1）レッスン名：＿＿＿＿＿＿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（2）実施場所：＿＿＿＿＿＿</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（3）受講期間：＿＿年＿＿月＿＿日から＿＿年＿＿月＿＿日まで</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（4）実施日時：別紙スケジュールのとおり</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（5）定員：＿＿名</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2．甲は、運営上必要がある場合、講師、日時、場所、内容等を合理的な範囲で変更することができる。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twcuyvxx9qwq" w:id="3"/>
      <w:bookmarkEnd w:id="3"/>
      <w:r w:rsidDel="00000000" w:rsidR="00000000" w:rsidRPr="00000000">
        <w:rPr>
          <w:rFonts w:ascii="Arial Unicode MS" w:cs="Arial Unicode MS" w:eastAsia="Arial Unicode MS" w:hAnsi="Arial Unicode MS"/>
          <w:b w:val="1"/>
          <w:bCs w:val="1"/>
          <w:rtl w:val="0"/>
        </w:rPr>
        <w:t xml:space="preserve">第3条（受講料および支払方法）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1．乙は甲に対し、受講料として金＿＿円（税込）を支払う。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2．支払方法は、銀行振込、口座振替、クレジットカード決済その他甲が指定する方法による。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3．支払に要する手数料は乙の負担とする。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sldqg18tsyhn" w:id="4"/>
      <w:bookmarkEnd w:id="4"/>
      <w:r w:rsidDel="00000000" w:rsidR="00000000" w:rsidRPr="00000000">
        <w:rPr>
          <w:rFonts w:ascii="Arial Unicode MS" w:cs="Arial Unicode MS" w:eastAsia="Arial Unicode MS" w:hAnsi="Arial Unicode MS"/>
          <w:b w:val="1"/>
          <w:bCs w:val="1"/>
          <w:rtl w:val="0"/>
        </w:rPr>
        <w:t xml:space="preserve">第4条（受講資格）</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乙は、レッスン受講に支障のない健康状態および参加資格を有していることを保証する。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nizzycxticy6" w:id="5"/>
      <w:bookmarkEnd w:id="5"/>
      <w:r w:rsidDel="00000000" w:rsidR="00000000" w:rsidRPr="00000000">
        <w:rPr>
          <w:rFonts w:ascii="Arial Unicode MS" w:cs="Arial Unicode MS" w:eastAsia="Arial Unicode MS" w:hAnsi="Arial Unicode MS"/>
          <w:b w:val="1"/>
          <w:bCs w:val="1"/>
          <w:rtl w:val="0"/>
        </w:rPr>
        <w:t xml:space="preserve">第5条（健康管理および安全管理）</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1．乙は自己の責任において健康状態を管理し、体調不良時には受講を控えるものとする。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2．甲は、乙の健康状態その他安全上の理由により受講が不適当と判断した場合、受講を中止または制限することができる。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3．乙は、受講に影響する持病、既往症、通院歴その他重要事項がある場合には事前に甲へ申告するものとする。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j05umlhy5qbd" w:id="6"/>
      <w:bookmarkEnd w:id="6"/>
      <w:r w:rsidDel="00000000" w:rsidR="00000000" w:rsidRPr="00000000">
        <w:rPr>
          <w:rFonts w:ascii="Arial Unicode MS" w:cs="Arial Unicode MS" w:eastAsia="Arial Unicode MS" w:hAnsi="Arial Unicode MS"/>
          <w:b w:val="1"/>
          <w:bCs w:val="1"/>
          <w:rtl w:val="0"/>
        </w:rPr>
        <w:t xml:space="preserve">第6条（欠席および遅刻）</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1．乙が欠席または遅刻する場合は、甲が定める方法により連絡するものとする。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2．欠席または遅刻により受講できなかった時間について、甲に故意または重大な過失がある場合を除き、受講料の返金は行わない。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xhzsv5ll97e" w:id="7"/>
      <w:bookmarkEnd w:id="7"/>
      <w:r w:rsidDel="00000000" w:rsidR="00000000" w:rsidRPr="00000000">
        <w:rPr>
          <w:rFonts w:ascii="Arial Unicode MS" w:cs="Arial Unicode MS" w:eastAsia="Arial Unicode MS" w:hAnsi="Arial Unicode MS"/>
          <w:b w:val="1"/>
          <w:bCs w:val="1"/>
          <w:rtl w:val="0"/>
        </w:rPr>
        <w:t xml:space="preserve">第7条（振替受講）</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1．甲が振替制度を設けている場合、乙は甲の定める条件に従い振替受講を申請できる。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2．振替受講の可否は定員状況その他運営上の事情を踏まえて甲が判断する。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h6c71mczar20" w:id="8"/>
      <w:bookmarkEnd w:id="8"/>
      <w:r w:rsidDel="00000000" w:rsidR="00000000" w:rsidRPr="00000000">
        <w:rPr>
          <w:rFonts w:ascii="Arial Unicode MS" w:cs="Arial Unicode MS" w:eastAsia="Arial Unicode MS" w:hAnsi="Arial Unicode MS"/>
          <w:b w:val="1"/>
          <w:bCs w:val="1"/>
          <w:rtl w:val="0"/>
        </w:rPr>
        <w:t xml:space="preserve">第8条（休講）</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1．天災地変、感染症の流行、交通機関の停止、講師の急病その他やむを得ない事由により、甲はレッスンを休講できる。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2．前項の場合、甲は振替実施その他合理的な方法により対応する。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g1tnx9kh9995" w:id="9"/>
      <w:bookmarkEnd w:id="9"/>
      <w:r w:rsidDel="00000000" w:rsidR="00000000" w:rsidRPr="00000000">
        <w:rPr>
          <w:rFonts w:ascii="Arial Unicode MS" w:cs="Arial Unicode MS" w:eastAsia="Arial Unicode MS" w:hAnsi="Arial Unicode MS"/>
          <w:b w:val="1"/>
          <w:bCs w:val="1"/>
          <w:rtl w:val="0"/>
        </w:rPr>
        <w:t xml:space="preserve">第9条（受講態度および遵守事項）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乙は、次の各号に掲げる行為を行ってはならない。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（1）講師または他の受講者への迷惑行為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（2）暴言、暴力、威迫行為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（3）レッスン進行を妨害する行為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（4）施設設備を故意または重大な過失により損傷する行為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（5）宗教、政治活動または営業活動</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（6）許可のない録音、録画または撮影</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（7）第三者への受講権譲渡</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（8）法令または公序良俗に反する行為</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（9）その他甲が不適切と判断する行為</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pPr>
      <w:bookmarkStart w:colFirst="0" w:colLast="0" w:name="_btonticgm10g" w:id="10"/>
      <w:bookmarkEnd w:id="10"/>
      <w:r w:rsidDel="00000000" w:rsidR="00000000" w:rsidRPr="00000000">
        <w:rPr>
          <w:rFonts w:ascii="Arial Unicode MS" w:cs="Arial Unicode MS" w:eastAsia="Arial Unicode MS" w:hAnsi="Arial Unicode MS"/>
          <w:b w:val="1"/>
          <w:bCs w:val="1"/>
          <w:rtl w:val="0"/>
        </w:rPr>
        <w:t xml:space="preserve">第10条（知的財産権）</w:t>
      </w: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1．レッスン教材、テキスト、動画、資料その他甲が提供するコンテンツに関する著作権その他の知的財産権は甲または正当な権利者に帰属する。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2．乙は、甲の事前承諾なく、教材等を複製、転載、配布、公衆送信その他の方法で利用してはならない。</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5bal7pw3964z" w:id="11"/>
      <w:bookmarkEnd w:id="11"/>
      <w:r w:rsidDel="00000000" w:rsidR="00000000" w:rsidRPr="00000000">
        <w:rPr>
          <w:rFonts w:ascii="Arial Unicode MS" w:cs="Arial Unicode MS" w:eastAsia="Arial Unicode MS" w:hAnsi="Arial Unicode MS"/>
          <w:b w:val="1"/>
          <w:bCs w:val="1"/>
          <w:rtl w:val="0"/>
        </w:rPr>
        <w:t xml:space="preserve">第11条（個人情報）</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甲は、乙の個人情報を法令および甲の個人情報保護方針に従って適切に取り扱うものとする。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u3xa9u3p8w7" w:id="12"/>
      <w:bookmarkEnd w:id="12"/>
      <w:r w:rsidDel="00000000" w:rsidR="00000000" w:rsidRPr="00000000">
        <w:rPr>
          <w:rFonts w:ascii="Arial Unicode MS" w:cs="Arial Unicode MS" w:eastAsia="Arial Unicode MS" w:hAnsi="Arial Unicode MS"/>
          <w:b w:val="1"/>
          <w:bCs w:val="1"/>
          <w:rtl w:val="0"/>
        </w:rPr>
        <w:t xml:space="preserve">第12条（写真・動画の利用）</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1．甲は、レッスン風景の撮影を行う場合がある。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2．甲は、事前に乙の承諾を得た場合に限り、撮影した写真または動画を広告、ウェブサイト、SNSその他広報活動に利用することができる。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1pn2rk7sfix1"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1．乙が本契約に違反し、甲または第三者に損害を与えた場合、乙はその損害を賠償しなければならない。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2．甲が乙に損害を与えた場合、甲は自己の責めに帰すべき範囲で賠償責任を負う。</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5b3yplmevm4"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1．乙は自己の責任と判断によりレッスンへ参加するものとする。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2．甲は、天災地変その他甲の責めに帰することのできない事由によって生じた損害について責任を負わない。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3．乙の私物の盗難、紛失または破損について、甲に故意または重大な過失がない限り責任を負わない。</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nzouysbnbbu"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甲は、乙が次の各号のいずれかに該当した場合、催告なく本契約を解除できる。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（1）本契約に違反した場合</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（2）受講料の支払いを怠った場合</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（3）他の受講者または講師へ著しい迷惑をかけた場合</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（4）運営継続が困難となる重大な事由が生じた場合</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ua9k46vehnz2"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1．甲および乙は、自らが反社会的勢力に該当しないことを表明保証する。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2．前項に違反した場合、相手方は何らの催告を要せず本契約を解除できる。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iy6ar77vy6sw"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本契約に定めのない事項または解釈上の疑義が生じた場合、甲乙は誠意をもって協議し解決するものとする。</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65cagwzhc3uw"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本契約に関する一切の紛争については、甲の本店所在地を管轄する地方裁判所または簡易裁判所を第一審の専属的合意管轄裁判所とする。</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teiv0bkiqv98" w:id="19"/>
      <w:bookmarkEnd w:id="19"/>
      <w:r w:rsidDel="00000000" w:rsidR="00000000" w:rsidRPr="00000000">
        <w:rPr>
          <w:rFonts w:ascii="Arial Unicode MS" w:cs="Arial Unicode MS" w:eastAsia="Arial Unicode MS" w:hAnsi="Arial Unicode MS"/>
          <w:b w:val="1"/>
          <w:bCs w:val="1"/>
          <w:rtl w:val="0"/>
        </w:rPr>
        <w:t xml:space="preserve">第19条（契約期間）</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本契約の有効期間は受講開始日から受講終了日までとする。ただし、本契約終了後も、その性質上存続すべき条項は引き続き有効とする。</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以上、本契約締結の証として、本書2通を作成し、甲乙各自署名または記名押印のうえ、各1通を保有する。</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連絡先：＿＿＿＿＿＿</w:t>
      </w:r>
    </w:p>
    <w:p w:rsidR="00000000" w:rsidDel="00000000" w:rsidP="00000000" w:rsidRDefault="00000000" w:rsidRPr="00000000" w14:paraId="0000006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