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46"/>
          <w:szCs w:val="46"/>
        </w:rPr>
      </w:pPr>
      <w:bookmarkStart w:colFirst="0" w:colLast="0" w:name="_erfmsjtoampu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6"/>
          <w:szCs w:val="46"/>
          <w:rtl w:val="0"/>
        </w:rPr>
        <w:t xml:space="preserve">スポーツクラブ会員規約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本規約は、●●スポーツクラブ（以下「当クラブ」という。）が提供する各種施設及びサービスを、会員が安全かつ適正に利用することを目的として、その利用条件を定めるものである。</w:t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7u18r4ph9z3i" w:id="1"/>
      <w:bookmarkEnd w:id="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第1条（目的）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本規約は、当クラブの施設及び付帯サービスを会員が利用する際の条件、会員の権利義務、運営に関する基準を明確にし、安全で円滑なクラブ運営の実現を図ることを目的とする。</w:t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9iw2skexwj0" w:id="2"/>
      <w:bookmarkEnd w:id="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第2条（定義）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本規約において使用する用語の定義は、次のとおりとする。</w:t>
        <w:br w:type="textWrapping"/>
        <w:t xml:space="preserve">1　「会員」とは、当クラブ所定の入会手続きを完了し、当クラブの承認を得た者をいう。</w:t>
        <w:br w:type="textWrapping"/>
        <w:t xml:space="preserve">2　「施設」とは、当クラブが提供するトレーニングエリア、スタジオ、プール、ロッカー、駐車場その他付帯設備をいう。</w:t>
        <w:br w:type="textWrapping"/>
        <w:t xml:space="preserve">3　「サービス」とは、当クラブが提供するトレーニング指導、レッスン、イベントその他のプログラムをいう。</w:t>
        <w:br w:type="textWrapping"/>
        <w:t xml:space="preserve">4　「会員証」とは、会員資格を証明するため当クラブが発行するカード等をいう。</w:t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9mftfhgi3llg" w:id="3"/>
      <w:bookmarkEnd w:id="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第3条（会員資格）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会員資格を有する者は、心身ともに施設利用に支障がなく、医師から運動制限を受けていない者とする。</w:t>
        <w:br w:type="textWrapping"/>
        <w:t xml:space="preserve">2　未成年者は、保護者の同意を得た場合に限り入会できる。</w:t>
        <w:br w:type="textWrapping"/>
        <w:t xml:space="preserve">3　暴力団関係者、他の利用者に対する迷惑行為の恐れがある者、安全管理上不適切と当クラブが判断した者は入会を認めない。</w:t>
      </w:r>
    </w:p>
    <w:p w:rsidR="00000000" w:rsidDel="00000000" w:rsidP="00000000" w:rsidRDefault="00000000" w:rsidRPr="00000000" w14:paraId="0000000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4zzxmor9lzc2" w:id="4"/>
      <w:bookmarkEnd w:id="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第4条（入会手続）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入会希望者は、当クラブ所定の入会申込書を提出し、入会金・事務手数料及び会費を支払うものとする。</w:t>
        <w:br w:type="textWrapping"/>
        <w:t xml:space="preserve">2　当クラブは、必要に応じて本人確認書類の提示を求めることができる。</w:t>
        <w:br w:type="textWrapping"/>
        <w:t xml:space="preserve">3　当クラブが入会を承認した時点で契約が成立する。</w:t>
      </w:r>
    </w:p>
    <w:p w:rsidR="00000000" w:rsidDel="00000000" w:rsidP="00000000" w:rsidRDefault="00000000" w:rsidRPr="00000000" w14:paraId="0000001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6nb5jsz1kz36" w:id="5"/>
      <w:bookmarkEnd w:id="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第5条（会費と支払い）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会費は、当クラブが別途定める料金体系に従うものとする。</w:t>
        <w:br w:type="textWrapping"/>
        <w:t xml:space="preserve">2　会費の支払い方法は、口座振替またはクレジットカード決済とする。</w:t>
        <w:br w:type="textWrapping"/>
        <w:t xml:space="preserve">3　会費は前払制とし、一度納入された会費等は、当クラブの責に帰すべき事由がある場合を除き返金しない。</w:t>
        <w:br w:type="textWrapping"/>
        <w:t xml:space="preserve">4　会員が支払いを遅滞した場合、当クラブは施設利用を停止することができる。</w:t>
      </w:r>
    </w:p>
    <w:p w:rsidR="00000000" w:rsidDel="00000000" w:rsidP="00000000" w:rsidRDefault="00000000" w:rsidRPr="00000000" w14:paraId="0000001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kw7d5eeufsfo" w:id="6"/>
      <w:bookmarkEnd w:id="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第6条（会員資格の停止・除名）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当クラブは、会員が以下のいずれかに該当する場合、会員資格を停止し、または除名することができる。</w:t>
        <w:br w:type="textWrapping"/>
        <w:t xml:space="preserve">1　規約に違反したとき</w:t>
        <w:br w:type="textWrapping"/>
        <w:t xml:space="preserve">2　会費等の支払を2ヶ月以上滞納したとき</w:t>
        <w:br w:type="textWrapping"/>
        <w:t xml:space="preserve">3　施設内での迷惑行為、危険行為、不正利用を行ったとき</w:t>
        <w:br w:type="textWrapping"/>
        <w:t xml:space="preserve">4　虚偽の申告により入会していたことが判明したとき</w:t>
        <w:br w:type="textWrapping"/>
        <w:t xml:space="preserve">5　当クラブの運営を妨げる行為を行ったとき</w:t>
      </w:r>
    </w:p>
    <w:p w:rsidR="00000000" w:rsidDel="00000000" w:rsidP="00000000" w:rsidRDefault="00000000" w:rsidRPr="00000000" w14:paraId="0000001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iyd3z6uz9vnt" w:id="7"/>
      <w:bookmarkEnd w:id="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第7条（退会）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会員は、当クラブの定める手続により、任意に退会することができる。</w:t>
        <w:br w:type="textWrapping"/>
        <w:t xml:space="preserve">2　退会希望月の前月末までに手続きを完了するものとする。</w:t>
        <w:br w:type="textWrapping"/>
        <w:t xml:space="preserve">3　会費の日割り計算による返金は行わない。</w:t>
      </w:r>
    </w:p>
    <w:p w:rsidR="00000000" w:rsidDel="00000000" w:rsidP="00000000" w:rsidRDefault="00000000" w:rsidRPr="00000000" w14:paraId="0000001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7padfbl9h1ac" w:id="8"/>
      <w:bookmarkEnd w:id="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第8条（会員証の取扱い）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会員証は本人のみ使用でき、第三者に貸与・譲渡してはならない。</w:t>
        <w:br w:type="textWrapping"/>
        <w:t xml:space="preserve">2　会員証を紛失した場合、会員は速やかに当クラブに届け出るものとする。</w:t>
        <w:br w:type="textWrapping"/>
        <w:t xml:space="preserve">3　再発行には所定の手数料が必要となる。</w:t>
      </w:r>
    </w:p>
    <w:p w:rsidR="00000000" w:rsidDel="00000000" w:rsidP="00000000" w:rsidRDefault="00000000" w:rsidRPr="00000000" w14:paraId="0000001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vyoc4flfq15c" w:id="9"/>
      <w:bookmarkEnd w:id="9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第9条（施設利用）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会員は、当クラブが別途定める営業時間・利用ルールに従うものとする。</w:t>
        <w:br w:type="textWrapping"/>
        <w:t xml:space="preserve">2　施設内では、スタッフの指示に従わなければならない。</w:t>
        <w:br w:type="textWrapping"/>
        <w:t xml:space="preserve">3　飲酒・危険物の持ち込み、喫煙、騒音、器具の乱暴な扱い等、他の利用者の迷惑となる行為を禁止する。</w:t>
        <w:br w:type="textWrapping"/>
        <w:t xml:space="preserve">4　ロッカー内の貴重品は会員自身の責任で管理すること。</w:t>
      </w:r>
    </w:p>
    <w:p w:rsidR="00000000" w:rsidDel="00000000" w:rsidP="00000000" w:rsidRDefault="00000000" w:rsidRPr="00000000" w14:paraId="0000001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uf4tyofiays8" w:id="10"/>
      <w:bookmarkEnd w:id="1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第10条（プログラム・サービス）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当クラブは、レッスンやトレーニングサービスの内容・時間等を変更できる。</w:t>
        <w:br w:type="textWrapping"/>
        <w:t xml:space="preserve">2　定員制のプログラムは、先着順または予約制とする。</w:t>
        <w:br w:type="textWrapping"/>
        <w:t xml:space="preserve">3　講師の変更・欠勤等が生じた場合も、原則として返金は行わない。</w:t>
      </w:r>
    </w:p>
    <w:p w:rsidR="00000000" w:rsidDel="00000000" w:rsidP="00000000" w:rsidRDefault="00000000" w:rsidRPr="00000000" w14:paraId="0000002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fy4n9toqst21" w:id="11"/>
      <w:bookmarkEnd w:id="1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第11条（健康管理）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会員は、自己の健康状態に無理のない範囲で施設を利用するものとする。</w:t>
        <w:br w:type="textWrapping"/>
        <w:t xml:space="preserve">2　体調不良、疾病、負傷等を有する場合は、医師の指示に従い、利用を中止する責任を負う。</w:t>
        <w:br w:type="textWrapping"/>
        <w:t xml:space="preserve">3　会員が利用中に疾病・負傷等を発症した場合、当クラブは応急処置を行うことがあるが、その責任は負わない。</w:t>
      </w:r>
    </w:p>
    <w:p w:rsidR="00000000" w:rsidDel="00000000" w:rsidP="00000000" w:rsidRDefault="00000000" w:rsidRPr="00000000" w14:paraId="0000002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3y3zrf9voi1r" w:id="12"/>
      <w:bookmarkEnd w:id="1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第12条（事故・盗難等の責任）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会員が施設利用中に負傷・死亡等の事故が発生した場合、当クラブは故意または重過失がない限り責任を負わない。</w:t>
        <w:br w:type="textWrapping"/>
        <w:t xml:space="preserve">2　盗難・紛失についても同様とする。</w:t>
        <w:br w:type="textWrapping"/>
        <w:t xml:space="preserve">3　会員が施設・器具等を破損した場合は、会員はその損害を賠償する。</w:t>
      </w:r>
    </w:p>
    <w:p w:rsidR="00000000" w:rsidDel="00000000" w:rsidP="00000000" w:rsidRDefault="00000000" w:rsidRPr="00000000" w14:paraId="0000002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x7dggz5r13qv" w:id="13"/>
      <w:bookmarkEnd w:id="1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第13条（禁止事項）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会員は、次の行為を行ってはならない。</w:t>
        <w:br w:type="textWrapping"/>
        <w:t xml:space="preserve">1　他の会員への迷惑行為・ハラスメント・ストーカー行為</w:t>
        <w:br w:type="textWrapping"/>
        <w:t xml:space="preserve">2　商業目的の営業行為・勧誘行為</w:t>
        <w:br w:type="textWrapping"/>
        <w:t xml:space="preserve">3　無断での撮影、録音、録画</w:t>
        <w:br w:type="textWrapping"/>
        <w:t xml:space="preserve">4　当クラブの許可なくイベント等を開催する行為</w:t>
        <w:br w:type="textWrapping"/>
        <w:t xml:space="preserve">5　その他、当クラブが不適切と判断する行為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gou5rdolf3h2" w:id="14"/>
      <w:bookmarkEnd w:id="1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第14条（休館・サービス停止）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当クラブは、以下の事由により、営業を一時中断または制限することがある。</w:t>
        <w:br w:type="textWrapping"/>
        <w:t xml:space="preserve">　(1) 設備点検・修繕</w:t>
        <w:br w:type="textWrapping"/>
        <w:t xml:space="preserve">　(2) 天災地変・事故・感染症の発生</w:t>
        <w:br w:type="textWrapping"/>
        <w:t xml:space="preserve">　(3) 行政指導・法令改正</w:t>
        <w:br w:type="textWrapping"/>
        <w:t xml:space="preserve">　(4) 運営上やむを得ない事由</w:t>
        <w:br w:type="textWrapping"/>
        <w:t xml:space="preserve">2　この場合、会費の返金・減額等は行わない。ただし、当クラブが別途定める場合を除く。</w:t>
      </w:r>
    </w:p>
    <w:p w:rsidR="00000000" w:rsidDel="00000000" w:rsidP="00000000" w:rsidRDefault="00000000" w:rsidRPr="00000000" w14:paraId="0000002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pjd946ffdtp" w:id="15"/>
      <w:bookmarkEnd w:id="1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第15条（個人情報の取扱い）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当クラブは、会員の個人情報を、利用目的の範囲内で適切に管理し、法令に従い取り扱う。</w:t>
      </w:r>
    </w:p>
    <w:p w:rsidR="00000000" w:rsidDel="00000000" w:rsidP="00000000" w:rsidRDefault="00000000" w:rsidRPr="00000000" w14:paraId="0000003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6fyvsytyc9cd" w:id="16"/>
      <w:bookmarkEnd w:id="1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第16条（規約の変更）</w:t>
      </w:r>
    </w:p>
    <w:p w:rsidR="00000000" w:rsidDel="00000000" w:rsidP="00000000" w:rsidRDefault="00000000" w:rsidRPr="00000000" w14:paraId="0000003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当クラブは、必要に応じて本規約を変更できる。</w:t>
        <w:br w:type="textWrapping"/>
        <w:t xml:space="preserve">2　変更後の規約は、当クラブが定める方法で通知・掲示した時点で効力を生じる。</w:t>
      </w:r>
    </w:p>
    <w:p w:rsidR="00000000" w:rsidDel="00000000" w:rsidP="00000000" w:rsidRDefault="00000000" w:rsidRPr="00000000" w14:paraId="0000003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7n9eqhv7ljuf" w:id="17"/>
      <w:bookmarkEnd w:id="1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第17条（損害賠償）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会員が本規約に違反し、当クラブに損害を与えた場合、会員は当クラブに対しその損害を賠償しなければならない。</w:t>
      </w:r>
    </w:p>
    <w:p w:rsidR="00000000" w:rsidDel="00000000" w:rsidP="00000000" w:rsidRDefault="00000000" w:rsidRPr="00000000" w14:paraId="0000003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o2blv13zfc2u" w:id="18"/>
      <w:bookmarkEnd w:id="1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第18条（準拠法・管轄）</w:t>
      </w:r>
    </w:p>
    <w:p w:rsidR="00000000" w:rsidDel="00000000" w:rsidP="00000000" w:rsidRDefault="00000000" w:rsidRPr="00000000" w14:paraId="0000003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本規約に関する準拠法は日本法とし、本規約に関する一切の紛争については、当クラブ所在地を管轄する地方裁判所を専属的合意管轄とする。</w:t>
      </w:r>
    </w:p>
    <w:p w:rsidR="00000000" w:rsidDel="00000000" w:rsidP="00000000" w:rsidRDefault="00000000" w:rsidRPr="00000000" w14:paraId="0000003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