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pnpj5edrfac" w:id="0"/>
      <w:bookmarkEnd w:id="0"/>
      <w:r w:rsidDel="00000000" w:rsidR="00000000" w:rsidRPr="00000000">
        <w:rPr>
          <w:rFonts w:ascii="Arial Unicode MS" w:cs="Arial Unicode MS" w:eastAsia="Arial Unicode MS" w:hAnsi="Arial Unicode MS"/>
          <w:b w:val="1"/>
          <w:bCs w:val="1"/>
          <w:sz w:val="44"/>
          <w:szCs w:val="44"/>
          <w:rtl w:val="0"/>
        </w:rPr>
        <w:t xml:space="preserve">業務仕様書・作業範囲合意書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仕様書・作業範囲合意書（以下「本合意書」という。）は、発注者（以下「甲」という。）と受注者（以下「乙」という。）との間で締結される業務委託契約に基づき、対象業務の内容、範囲、成果物及び双方の役割を明確にすることを目的として作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wgyfvvajrbi"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本合意書は、甲が乙に委託する業務の具体的内容及び作業範囲を定め、業務遂行に関する認識の相違を防止し、円滑な業務運営を図ることを目的とする。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z4m1huqzsfkj" w:id="2"/>
      <w:bookmarkEnd w:id="2"/>
      <w:r w:rsidDel="00000000" w:rsidR="00000000" w:rsidRPr="00000000">
        <w:rPr>
          <w:rFonts w:ascii="Arial Unicode MS" w:cs="Arial Unicode MS" w:eastAsia="Arial Unicode MS" w:hAnsi="Arial Unicode MS"/>
          <w:b w:val="1"/>
          <w:bCs w:val="1"/>
          <w:rtl w:val="0"/>
        </w:rPr>
        <w:t xml:space="preserve">第2条（対象業務）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乙が実施する業務は、次のとおりとする。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（1）業務名</w:t>
      </w:r>
    </w:p>
    <w:p w:rsidR="00000000" w:rsidDel="00000000" w:rsidP="00000000" w:rsidRDefault="00000000" w:rsidRPr="00000000" w14:paraId="0000000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（2）業務概要</w:t>
      </w:r>
    </w:p>
    <w:p w:rsidR="00000000" w:rsidDel="00000000" w:rsidP="00000000" w:rsidRDefault="00000000" w:rsidRPr="00000000" w14:paraId="0000000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（3）業務目的</w:t>
      </w:r>
    </w:p>
    <w:p w:rsidR="00000000" w:rsidDel="00000000" w:rsidP="00000000" w:rsidRDefault="00000000" w:rsidRPr="00000000" w14:paraId="0000000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（4）対象期間</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____年____月____日から</w:t>
        <w:br w:type="textWrapping"/>
        <w:t xml:space="preserve">____年____月____日まで</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r2rz6kf227l5"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乙は、次の業務を実施する。</w:t>
      </w:r>
    </w:p>
    <w:tbl>
      <w:tblPr>
        <w:tblStyle w:val="Table1"/>
        <w:tblW w:w="52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90"/>
        <w:gridCol w:w="4085"/>
        <w:tblGridChange w:id="0">
          <w:tblGrid>
            <w:gridCol w:w="1190"/>
            <w:gridCol w:w="4085"/>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業務項目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sz w:val="20"/>
                <w:szCs w:val="20"/>
              </w:rPr>
            </w:pPr>
            <w:r w:rsidDel="00000000" w:rsidR="00000000" w:rsidRPr="00000000">
              <w:rPr>
                <w:rFonts w:ascii="Arial Unicode MS" w:cs="Arial Unicode MS" w:eastAsia="Arial Unicode MS" w:hAnsi="Arial Unicode MS"/>
                <w:sz w:val="20"/>
                <w:szCs w:val="20"/>
                <w:rtl w:val="0"/>
              </w:rPr>
              <w:t xml:space="preserve">業務1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sz w:val="20"/>
                <w:szCs w:val="20"/>
              </w:rPr>
            </w:pPr>
            <w:r w:rsidDel="00000000" w:rsidR="00000000" w:rsidRPr="00000000">
              <w:rPr>
                <w:sz w:val="20"/>
                <w:szCs w:val="20"/>
                <w:rtl w:val="0"/>
              </w:rPr>
              <w:t xml:space="preserve">________________________________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sz w:val="20"/>
                <w:szCs w:val="20"/>
              </w:rPr>
            </w:pPr>
            <w:r w:rsidDel="00000000" w:rsidR="00000000" w:rsidRPr="00000000">
              <w:rPr>
                <w:rFonts w:ascii="Arial Unicode MS" w:cs="Arial Unicode MS" w:eastAsia="Arial Unicode MS" w:hAnsi="Arial Unicode MS"/>
                <w:sz w:val="20"/>
                <w:szCs w:val="20"/>
                <w:rtl w:val="0"/>
              </w:rPr>
              <w:t xml:space="preserve">業務2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sz w:val="20"/>
                <w:szCs w:val="20"/>
              </w:rPr>
            </w:pPr>
            <w:r w:rsidDel="00000000" w:rsidR="00000000" w:rsidRPr="00000000">
              <w:rPr>
                <w:sz w:val="20"/>
                <w:szCs w:val="20"/>
                <w:rtl w:val="0"/>
              </w:rPr>
              <w:t xml:space="preserve">________________________________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sz w:val="20"/>
                <w:szCs w:val="20"/>
              </w:rPr>
            </w:pPr>
            <w:r w:rsidDel="00000000" w:rsidR="00000000" w:rsidRPr="00000000">
              <w:rPr>
                <w:rFonts w:ascii="Arial Unicode MS" w:cs="Arial Unicode MS" w:eastAsia="Arial Unicode MS" w:hAnsi="Arial Unicode MS"/>
                <w:sz w:val="20"/>
                <w:szCs w:val="20"/>
                <w:rtl w:val="0"/>
              </w:rPr>
              <w:t xml:space="preserve">業務3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sz w:val="20"/>
                <w:szCs w:val="20"/>
              </w:rPr>
            </w:pPr>
            <w:r w:rsidDel="00000000" w:rsidR="00000000" w:rsidRPr="00000000">
              <w:rPr>
                <w:sz w:val="20"/>
                <w:szCs w:val="20"/>
                <w:rtl w:val="0"/>
              </w:rPr>
              <w:t xml:space="preserve">________________________________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sz w:val="20"/>
                <w:szCs w:val="20"/>
              </w:rPr>
            </w:pPr>
            <w:r w:rsidDel="00000000" w:rsidR="00000000" w:rsidRPr="00000000">
              <w:rPr>
                <w:rFonts w:ascii="Arial Unicode MS" w:cs="Arial Unicode MS" w:eastAsia="Arial Unicode MS" w:hAnsi="Arial Unicode MS"/>
                <w:sz w:val="20"/>
                <w:szCs w:val="20"/>
                <w:rtl w:val="0"/>
              </w:rPr>
              <w:t xml:space="preserve">業務4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sz w:val="20"/>
                <w:szCs w:val="20"/>
              </w:rPr>
            </w:pPr>
            <w:r w:rsidDel="00000000" w:rsidR="00000000" w:rsidRPr="00000000">
              <w:rPr>
                <w:sz w:val="20"/>
                <w:szCs w:val="20"/>
                <w:rtl w:val="0"/>
              </w:rPr>
              <w:t xml:space="preserve">________________________________</w:t>
            </w:r>
          </w:p>
        </w:tc>
      </w:tr>
    </w:tbl>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甲及び乙は、上記業務内容を基本とし、追加又は変更が必要となった場合は別途協議のうえ書面又は電磁的方法により合意するものとする。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4fw5t7kc3uan" w:id="4"/>
      <w:bookmarkEnd w:id="4"/>
      <w:r w:rsidDel="00000000" w:rsidR="00000000" w:rsidRPr="00000000">
        <w:rPr>
          <w:rFonts w:ascii="Arial Unicode MS" w:cs="Arial Unicode MS" w:eastAsia="Arial Unicode MS" w:hAnsi="Arial Unicode MS"/>
          <w:b w:val="1"/>
          <w:bCs w:val="1"/>
          <w:rtl w:val="0"/>
        </w:rPr>
        <w:t xml:space="preserve">第4条（成果物）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乙が納品する成果物は次のとおりとする。</w:t>
      </w:r>
    </w:p>
    <w:tbl>
      <w:tblPr>
        <w:tblStyle w:val="Table2"/>
        <w:tblW w:w="5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90"/>
        <w:gridCol w:w="2150"/>
        <w:gridCol w:w="2150"/>
        <w:tblGridChange w:id="0">
          <w:tblGrid>
            <w:gridCol w:w="1190"/>
            <w:gridCol w:w="2150"/>
            <w:gridCol w:w="215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成果物名</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納品形式</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sz w:val="20"/>
                <w:szCs w:val="20"/>
              </w:rPr>
            </w:pPr>
            <w:r w:rsidDel="00000000" w:rsidR="00000000" w:rsidRPr="00000000">
              <w:rPr>
                <w:rFonts w:ascii="Arial Unicode MS" w:cs="Arial Unicode MS" w:eastAsia="Arial Unicode MS" w:hAnsi="Arial Unicode MS"/>
                <w:sz w:val="20"/>
                <w:szCs w:val="20"/>
                <w:rtl w:val="0"/>
              </w:rPr>
              <w:t xml:space="preserve">成果物1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sz w:val="20"/>
                <w:szCs w:val="20"/>
              </w:rPr>
            </w:pPr>
            <w:r w:rsidDel="00000000" w:rsidR="00000000" w:rsidRPr="00000000">
              <w:rPr>
                <w:sz w:val="20"/>
                <w:szCs w:val="20"/>
                <w:rtl w:val="0"/>
              </w:rPr>
              <w:t xml:space="preserve">________________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sz w:val="20"/>
                <w:szCs w:val="20"/>
              </w:rPr>
            </w:pPr>
            <w:r w:rsidDel="00000000" w:rsidR="00000000" w:rsidRPr="00000000">
              <w:rPr>
                <w:sz w:val="20"/>
                <w:szCs w:val="20"/>
                <w:rtl w:val="0"/>
              </w:rPr>
              <w:t xml:space="preserve">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sz w:val="20"/>
                <w:szCs w:val="20"/>
              </w:rPr>
            </w:pPr>
            <w:r w:rsidDel="00000000" w:rsidR="00000000" w:rsidRPr="00000000">
              <w:rPr>
                <w:rFonts w:ascii="Arial Unicode MS" w:cs="Arial Unicode MS" w:eastAsia="Arial Unicode MS" w:hAnsi="Arial Unicode MS"/>
                <w:sz w:val="20"/>
                <w:szCs w:val="20"/>
                <w:rtl w:val="0"/>
              </w:rPr>
              <w:t xml:space="preserve">成果物2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sz w:val="20"/>
                <w:szCs w:val="20"/>
              </w:rPr>
            </w:pPr>
            <w:r w:rsidDel="00000000" w:rsidR="00000000" w:rsidRPr="00000000">
              <w:rPr>
                <w:sz w:val="20"/>
                <w:szCs w:val="20"/>
                <w:rtl w:val="0"/>
              </w:rPr>
              <w:t xml:space="preserve">________________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sz w:val="20"/>
                <w:szCs w:val="20"/>
              </w:rPr>
            </w:pPr>
            <w:r w:rsidDel="00000000" w:rsidR="00000000" w:rsidRPr="00000000">
              <w:rPr>
                <w:sz w:val="20"/>
                <w:szCs w:val="20"/>
                <w:rtl w:val="0"/>
              </w:rPr>
              <w:t xml:space="preserve">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sz w:val="20"/>
                <w:szCs w:val="20"/>
              </w:rPr>
            </w:pPr>
            <w:r w:rsidDel="00000000" w:rsidR="00000000" w:rsidRPr="00000000">
              <w:rPr>
                <w:rFonts w:ascii="Arial Unicode MS" w:cs="Arial Unicode MS" w:eastAsia="Arial Unicode MS" w:hAnsi="Arial Unicode MS"/>
                <w:sz w:val="20"/>
                <w:szCs w:val="20"/>
                <w:rtl w:val="0"/>
              </w:rPr>
              <w:t xml:space="preserve">成果物3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sz w:val="20"/>
                <w:szCs w:val="20"/>
              </w:rPr>
            </w:pPr>
            <w:r w:rsidDel="00000000" w:rsidR="00000000" w:rsidRPr="00000000">
              <w:rPr>
                <w:sz w:val="20"/>
                <w:szCs w:val="20"/>
                <w:rtl w:val="0"/>
              </w:rPr>
              <w:t xml:space="preserve">________________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sz w:val="20"/>
                <w:szCs w:val="20"/>
              </w:rPr>
            </w:pPr>
            <w:r w:rsidDel="00000000" w:rsidR="00000000" w:rsidRPr="00000000">
              <w:rPr>
                <w:sz w:val="20"/>
                <w:szCs w:val="20"/>
                <w:rtl w:val="0"/>
              </w:rPr>
              <w:t xml:space="preserve">________________</w:t>
            </w:r>
          </w:p>
        </w:tc>
      </w:tr>
    </w:tbl>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成果物に含まれないものについては、本合意書に明示されない限り業務範囲外とする。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fjvioz6ejljk" w:id="5"/>
      <w:bookmarkEnd w:id="5"/>
      <w:r w:rsidDel="00000000" w:rsidR="00000000" w:rsidRPr="00000000">
        <w:rPr>
          <w:rFonts w:ascii="Arial Unicode MS" w:cs="Arial Unicode MS" w:eastAsia="Arial Unicode MS" w:hAnsi="Arial Unicode MS"/>
          <w:b w:val="1"/>
          <w:bCs w:val="1"/>
          <w:rtl w:val="0"/>
        </w:rPr>
        <w:t xml:space="preserve">第5条（作業範囲）</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乙が担当する作業範囲は次のとおりとする。</w:t>
      </w:r>
    </w:p>
    <w:p w:rsidR="00000000" w:rsidDel="00000000" w:rsidP="00000000" w:rsidRDefault="00000000" w:rsidRPr="00000000" w14:paraId="00000033">
      <w:pPr>
        <w:pStyle w:val="Heading3"/>
        <w:keepNext w:val="0"/>
        <w:keepLines w:val="0"/>
        <w:spacing w:before="280" w:lineRule="auto"/>
        <w:rPr>
          <w:b w:val="1"/>
          <w:bCs w:val="1"/>
          <w:color w:val="000000"/>
          <w:sz w:val="24"/>
          <w:szCs w:val="24"/>
        </w:rPr>
      </w:pPr>
      <w:bookmarkStart w:colFirst="0" w:colLast="0" w:name="_lpl29tu6xl5j" w:id="6"/>
      <w:bookmarkEnd w:id="6"/>
      <w:r w:rsidDel="00000000" w:rsidR="00000000" w:rsidRPr="00000000">
        <w:rPr>
          <w:rFonts w:ascii="Arial Unicode MS" w:cs="Arial Unicode MS" w:eastAsia="Arial Unicode MS" w:hAnsi="Arial Unicode MS"/>
          <w:b w:val="1"/>
          <w:bCs w:val="1"/>
          <w:color w:val="000000"/>
          <w:sz w:val="24"/>
          <w:szCs w:val="24"/>
          <w:rtl w:val="0"/>
        </w:rPr>
        <w:t xml:space="preserve">乙の担当範囲</w:t>
      </w:r>
    </w:p>
    <w:p w:rsidR="00000000" w:rsidDel="00000000" w:rsidP="00000000" w:rsidRDefault="00000000" w:rsidRPr="00000000" w14:paraId="00000034">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rtl w:val="0"/>
        </w:rPr>
        <w:t xml:space="preserve">企画及び設計</w:t>
      </w:r>
    </w:p>
    <w:p w:rsidR="00000000" w:rsidDel="00000000" w:rsidP="00000000" w:rsidRDefault="00000000" w:rsidRPr="00000000" w14:paraId="00000035">
      <w:pPr>
        <w:rPr/>
      </w:pPr>
      <w:r w:rsidDel="00000000" w:rsidR="00000000" w:rsidRPr="00000000">
        <w:rPr>
          <w:rFonts w:ascii="Arial Unicode MS" w:cs="Arial Unicode MS" w:eastAsia="Arial Unicode MS" w:hAnsi="Arial Unicode MS"/>
          <w:rtl w:val="0"/>
        </w:rPr>
        <w:t xml:space="preserve">・制作又は開発作業</w:t>
      </w:r>
    </w:p>
    <w:p w:rsidR="00000000" w:rsidDel="00000000" w:rsidP="00000000" w:rsidRDefault="00000000" w:rsidRPr="00000000" w14:paraId="00000036">
      <w:pPr>
        <w:rPr/>
      </w:pPr>
      <w:r w:rsidDel="00000000" w:rsidR="00000000" w:rsidRPr="00000000">
        <w:rPr>
          <w:rFonts w:ascii="Arial Unicode MS" w:cs="Arial Unicode MS" w:eastAsia="Arial Unicode MS" w:hAnsi="Arial Unicode MS"/>
          <w:rtl w:val="0"/>
        </w:rPr>
        <w:t xml:space="preserve">・テスト及び確認作業</w:t>
      </w:r>
    </w:p>
    <w:p w:rsidR="00000000" w:rsidDel="00000000" w:rsidP="00000000" w:rsidRDefault="00000000" w:rsidRPr="00000000" w14:paraId="00000037">
      <w:pPr>
        <w:rPr/>
      </w:pPr>
      <w:r w:rsidDel="00000000" w:rsidR="00000000" w:rsidRPr="00000000">
        <w:rPr>
          <w:rFonts w:ascii="Arial Unicode MS" w:cs="Arial Unicode MS" w:eastAsia="Arial Unicode MS" w:hAnsi="Arial Unicode MS"/>
          <w:rtl w:val="0"/>
        </w:rPr>
        <w:t xml:space="preserve">・成果物の納品</w:t>
      </w:r>
    </w:p>
    <w:p w:rsidR="00000000" w:rsidDel="00000000" w:rsidP="00000000" w:rsidRDefault="00000000" w:rsidRPr="00000000" w14:paraId="00000038">
      <w:pPr>
        <w:rPr/>
      </w:pPr>
      <w:r w:rsidDel="00000000" w:rsidR="00000000" w:rsidRPr="00000000">
        <w:rPr>
          <w:rFonts w:ascii="Arial Unicode MS" w:cs="Arial Unicode MS" w:eastAsia="Arial Unicode MS" w:hAnsi="Arial Unicode MS"/>
          <w:rtl w:val="0"/>
        </w:rPr>
        <w:t xml:space="preserve">・進捗報告</w:t>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fwtlu3xm0vn9" w:id="7"/>
      <w:bookmarkEnd w:id="7"/>
      <w:r w:rsidDel="00000000" w:rsidR="00000000" w:rsidRPr="00000000">
        <w:rPr>
          <w:rFonts w:ascii="Arial Unicode MS" w:cs="Arial Unicode MS" w:eastAsia="Arial Unicode MS" w:hAnsi="Arial Unicode MS"/>
          <w:b w:val="1"/>
          <w:bCs w:val="1"/>
          <w:color w:val="000000"/>
          <w:sz w:val="24"/>
          <w:szCs w:val="24"/>
          <w:rtl w:val="0"/>
        </w:rPr>
        <w:t xml:space="preserve">甲の担当範囲</w:t>
      </w:r>
    </w:p>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rtl w:val="0"/>
        </w:rPr>
        <w:t xml:space="preserve">必要資料及び情報の提供</w:t>
      </w:r>
    </w:p>
    <w:p w:rsidR="00000000" w:rsidDel="00000000" w:rsidP="00000000" w:rsidRDefault="00000000" w:rsidRPr="00000000" w14:paraId="0000003B">
      <w:pPr>
        <w:rPr/>
      </w:pPr>
      <w:r w:rsidDel="00000000" w:rsidR="00000000" w:rsidRPr="00000000">
        <w:rPr>
          <w:rFonts w:ascii="Arial Unicode MS" w:cs="Arial Unicode MS" w:eastAsia="Arial Unicode MS" w:hAnsi="Arial Unicode MS"/>
          <w:rtl w:val="0"/>
        </w:rPr>
        <w:t xml:space="preserve">・確認及び承認作業</w:t>
      </w:r>
    </w:p>
    <w:p w:rsidR="00000000" w:rsidDel="00000000" w:rsidP="00000000" w:rsidRDefault="00000000" w:rsidRPr="00000000" w14:paraId="0000003C">
      <w:pPr>
        <w:rPr/>
      </w:pPr>
      <w:r w:rsidDel="00000000" w:rsidR="00000000" w:rsidRPr="00000000">
        <w:rPr>
          <w:rFonts w:ascii="Arial Unicode MS" w:cs="Arial Unicode MS" w:eastAsia="Arial Unicode MS" w:hAnsi="Arial Unicode MS"/>
          <w:rtl w:val="0"/>
        </w:rPr>
        <w:t xml:space="preserve">・業務遂行に必要な意思決定</w:t>
      </w:r>
    </w:p>
    <w:p w:rsidR="00000000" w:rsidDel="00000000" w:rsidP="00000000" w:rsidRDefault="00000000" w:rsidRPr="00000000" w14:paraId="0000003D">
      <w:pPr>
        <w:rPr/>
      </w:pPr>
      <w:r w:rsidDel="00000000" w:rsidR="00000000" w:rsidRPr="00000000">
        <w:rPr>
          <w:rFonts w:ascii="Arial Unicode MS" w:cs="Arial Unicode MS" w:eastAsia="Arial Unicode MS" w:hAnsi="Arial Unicode MS"/>
          <w:rtl w:val="0"/>
        </w:rPr>
        <w:t xml:space="preserve">・第三者との調整</w:t>
      </w:r>
    </w:p>
    <w:p w:rsidR="00000000" w:rsidDel="00000000" w:rsidP="00000000" w:rsidRDefault="00000000" w:rsidRPr="00000000" w14:paraId="0000003E">
      <w:pPr>
        <w:rPr/>
      </w:pPr>
      <w:r w:rsidDel="00000000" w:rsidR="00000000" w:rsidRPr="00000000">
        <w:rPr>
          <w:rFonts w:ascii="Arial Unicode MS" w:cs="Arial Unicode MS" w:eastAsia="Arial Unicode MS" w:hAnsi="Arial Unicode MS"/>
          <w:rtl w:val="0"/>
        </w:rPr>
        <w:t xml:space="preserve">・報酬の支払</w:t>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3yow78t26lsu" w:id="8"/>
      <w:bookmarkEnd w:id="8"/>
      <w:r w:rsidDel="00000000" w:rsidR="00000000" w:rsidRPr="00000000">
        <w:rPr>
          <w:rFonts w:ascii="Arial Unicode MS" w:cs="Arial Unicode MS" w:eastAsia="Arial Unicode MS" w:hAnsi="Arial Unicode MS"/>
          <w:b w:val="1"/>
          <w:bCs w:val="1"/>
          <w:rtl w:val="0"/>
        </w:rPr>
        <w:t xml:space="preserve">第6条（業務範囲外事項）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次の事項は本業務に含まれない。</w:t>
      </w:r>
    </w:p>
    <w:p w:rsidR="00000000" w:rsidDel="00000000" w:rsidP="00000000" w:rsidRDefault="00000000" w:rsidRPr="00000000" w14:paraId="00000041">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rtl w:val="0"/>
        </w:rPr>
        <w:t xml:space="preserve">本合意書に記載のない追加作業</w:t>
      </w:r>
    </w:p>
    <w:p w:rsidR="00000000" w:rsidDel="00000000" w:rsidP="00000000" w:rsidRDefault="00000000" w:rsidRPr="00000000" w14:paraId="00000042">
      <w:pPr>
        <w:rPr/>
      </w:pPr>
      <w:r w:rsidDel="00000000" w:rsidR="00000000" w:rsidRPr="00000000">
        <w:rPr>
          <w:rFonts w:ascii="Arial Unicode MS" w:cs="Arial Unicode MS" w:eastAsia="Arial Unicode MS" w:hAnsi="Arial Unicode MS"/>
          <w:rtl w:val="0"/>
        </w:rPr>
        <w:t xml:space="preserve">・納品後の継続保守及び運用支援</w:t>
      </w:r>
    </w:p>
    <w:p w:rsidR="00000000" w:rsidDel="00000000" w:rsidP="00000000" w:rsidRDefault="00000000" w:rsidRPr="00000000" w14:paraId="00000043">
      <w:pPr>
        <w:rPr/>
      </w:pPr>
      <w:r w:rsidDel="00000000" w:rsidR="00000000" w:rsidRPr="00000000">
        <w:rPr>
          <w:rFonts w:ascii="Arial Unicode MS" w:cs="Arial Unicode MS" w:eastAsia="Arial Unicode MS" w:hAnsi="Arial Unicode MS"/>
          <w:rtl w:val="0"/>
        </w:rPr>
        <w:t xml:space="preserve">・第三者サービスの契約及び利用料負担</w:t>
      </w:r>
    </w:p>
    <w:p w:rsidR="00000000" w:rsidDel="00000000" w:rsidP="00000000" w:rsidRDefault="00000000" w:rsidRPr="00000000" w14:paraId="00000044">
      <w:pPr>
        <w:rPr/>
      </w:pPr>
      <w:r w:rsidDel="00000000" w:rsidR="00000000" w:rsidRPr="00000000">
        <w:rPr>
          <w:rFonts w:ascii="Arial Unicode MS" w:cs="Arial Unicode MS" w:eastAsia="Arial Unicode MS" w:hAnsi="Arial Unicode MS"/>
          <w:rtl w:val="0"/>
        </w:rPr>
        <w:t xml:space="preserve">・法務、税務又は専門資格を要する助言</w:t>
      </w:r>
    </w:p>
    <w:p w:rsidR="00000000" w:rsidDel="00000000" w:rsidP="00000000" w:rsidRDefault="00000000" w:rsidRPr="00000000" w14:paraId="00000045">
      <w:pPr>
        <w:rPr/>
      </w:pPr>
      <w:r w:rsidDel="00000000" w:rsidR="00000000" w:rsidRPr="00000000">
        <w:rPr>
          <w:rFonts w:ascii="Arial Unicode MS" w:cs="Arial Unicode MS" w:eastAsia="Arial Unicode MS" w:hAnsi="Arial Unicode MS"/>
          <w:rtl w:val="0"/>
        </w:rPr>
        <w:t xml:space="preserve">・甲による仕様変更に伴う追加対応</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hguz2uualu6r" w:id="9"/>
      <w:bookmarkEnd w:id="9"/>
      <w:r w:rsidDel="00000000" w:rsidR="00000000" w:rsidRPr="00000000">
        <w:rPr>
          <w:rFonts w:ascii="Arial Unicode MS" w:cs="Arial Unicode MS" w:eastAsia="Arial Unicode MS" w:hAnsi="Arial Unicode MS"/>
          <w:b w:val="1"/>
          <w:bCs w:val="1"/>
          <w:rtl w:val="0"/>
        </w:rPr>
        <w:t xml:space="preserve">第7条（仕様変更）</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甲が業務内容、仕様又は成果物の内容変更を希望する場合は、乙に対して変更内容を書面又は電磁的方法により通知するものとする。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変更により追加工数、納期変更又は追加費用が発生する場合、甲乙は別途協議のうえ条件を定めるものとする。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68aqp58l8gt4" w:id="10"/>
      <w:bookmarkEnd w:id="10"/>
      <w:r w:rsidDel="00000000" w:rsidR="00000000" w:rsidRPr="00000000">
        <w:rPr>
          <w:rFonts w:ascii="Arial Unicode MS" w:cs="Arial Unicode MS" w:eastAsia="Arial Unicode MS" w:hAnsi="Arial Unicode MS"/>
          <w:b w:val="1"/>
          <w:bCs w:val="1"/>
          <w:rtl w:val="0"/>
        </w:rPr>
        <w:t xml:space="preserve">第8条（修正対応）</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乙は成果物について、納品後____日以内に甲から合理的な修正依頼があった場合、____回まで無償で修正対応を行う。</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次の各号に該当する場合は有償対応とする。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（1）当初仕様に含まれない変更</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（2）大幅なデザイン変更又は構成変更</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（3）甲の指示変更による再制作</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（4）修正回数上限を超える依頼</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le46r3kyeohw" w:id="11"/>
      <w:bookmarkEnd w:id="11"/>
      <w:r w:rsidDel="00000000" w:rsidR="00000000" w:rsidRPr="00000000">
        <w:rPr>
          <w:rFonts w:ascii="Arial Unicode MS" w:cs="Arial Unicode MS" w:eastAsia="Arial Unicode MS" w:hAnsi="Arial Unicode MS"/>
          <w:b w:val="1"/>
          <w:bCs w:val="1"/>
          <w:rtl w:val="0"/>
        </w:rPr>
        <w:t xml:space="preserve">第9条（納期）</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乙は、次の納期までに成果物を納品する。</w:t>
      </w:r>
    </w:p>
    <w:tbl>
      <w:tblPr>
        <w:tblStyle w:val="Table3"/>
        <w:tblW w:w="3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5"/>
        <w:gridCol w:w="2390"/>
        <w:tblGridChange w:id="0">
          <w:tblGrid>
            <w:gridCol w:w="1115"/>
            <w:gridCol w:w="239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成果物</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納期</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sz w:val="20"/>
                <w:szCs w:val="20"/>
              </w:rPr>
            </w:pPr>
            <w:r w:rsidDel="00000000" w:rsidR="00000000" w:rsidRPr="00000000">
              <w:rPr>
                <w:rFonts w:ascii="Arial Unicode MS" w:cs="Arial Unicode MS" w:eastAsia="Arial Unicode MS" w:hAnsi="Arial Unicode MS"/>
                <w:sz w:val="20"/>
                <w:szCs w:val="20"/>
                <w:rtl w:val="0"/>
              </w:rPr>
              <w:t xml:space="preserve">成果物1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sz w:val="20"/>
                <w:szCs w:val="20"/>
              </w:rPr>
            </w:pPr>
            <w:r w:rsidDel="00000000" w:rsidR="00000000" w:rsidRPr="00000000">
              <w:rPr>
                <w:rFonts w:ascii="Arial Unicode MS" w:cs="Arial Unicode MS" w:eastAsia="Arial Unicode MS" w:hAnsi="Arial Unicode MS"/>
                <w:sz w:val="20"/>
                <w:szCs w:val="20"/>
                <w:rtl w:val="0"/>
              </w:rPr>
              <w:t xml:space="preserve">____年____月____日</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sz w:val="20"/>
                <w:szCs w:val="20"/>
              </w:rPr>
            </w:pPr>
            <w:r w:rsidDel="00000000" w:rsidR="00000000" w:rsidRPr="00000000">
              <w:rPr>
                <w:rFonts w:ascii="Arial Unicode MS" w:cs="Arial Unicode MS" w:eastAsia="Arial Unicode MS" w:hAnsi="Arial Unicode MS"/>
                <w:sz w:val="20"/>
                <w:szCs w:val="20"/>
                <w:rtl w:val="0"/>
              </w:rPr>
              <w:t xml:space="preserve">成果物2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sz w:val="20"/>
                <w:szCs w:val="20"/>
              </w:rPr>
            </w:pPr>
            <w:r w:rsidDel="00000000" w:rsidR="00000000" w:rsidRPr="00000000">
              <w:rPr>
                <w:rFonts w:ascii="Arial Unicode MS" w:cs="Arial Unicode MS" w:eastAsia="Arial Unicode MS" w:hAnsi="Arial Unicode MS"/>
                <w:sz w:val="20"/>
                <w:szCs w:val="20"/>
                <w:rtl w:val="0"/>
              </w:rPr>
              <w:t xml:space="preserve">____年____月____日</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sz w:val="20"/>
                <w:szCs w:val="20"/>
              </w:rPr>
            </w:pPr>
            <w:r w:rsidDel="00000000" w:rsidR="00000000" w:rsidRPr="00000000">
              <w:rPr>
                <w:rFonts w:ascii="Arial Unicode MS" w:cs="Arial Unicode MS" w:eastAsia="Arial Unicode MS" w:hAnsi="Arial Unicode MS"/>
                <w:sz w:val="20"/>
                <w:szCs w:val="20"/>
                <w:rtl w:val="0"/>
              </w:rPr>
              <w:t xml:space="preserve">成果物3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sz w:val="20"/>
                <w:szCs w:val="20"/>
              </w:rPr>
            </w:pPr>
            <w:r w:rsidDel="00000000" w:rsidR="00000000" w:rsidRPr="00000000">
              <w:rPr>
                <w:rFonts w:ascii="Arial Unicode MS" w:cs="Arial Unicode MS" w:eastAsia="Arial Unicode MS" w:hAnsi="Arial Unicode MS"/>
                <w:sz w:val="20"/>
                <w:szCs w:val="20"/>
                <w:rtl w:val="0"/>
              </w:rPr>
              <w:t xml:space="preserve">____年____月____日</w:t>
            </w:r>
          </w:p>
        </w:tc>
      </w:tr>
    </w:tbl>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ただし、甲による資料提供遅延、承認遅延その他乙の責めによらない事由が生じた場合、納期は合理的な範囲で延長されるものとする。</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ujleo0yp3p0t" w:id="12"/>
      <w:bookmarkEnd w:id="12"/>
      <w:r w:rsidDel="00000000" w:rsidR="00000000" w:rsidRPr="00000000">
        <w:rPr>
          <w:rFonts w:ascii="Arial Unicode MS" w:cs="Arial Unicode MS" w:eastAsia="Arial Unicode MS" w:hAnsi="Arial Unicode MS"/>
          <w:b w:val="1"/>
          <w:bCs w:val="1"/>
          <w:rtl w:val="0"/>
        </w:rPr>
        <w:t xml:space="preserve">第10条（検収）</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甲は成果物受領後____日以内に内容を確認し、検収の可否を通知する。</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期間内に通知がない場合は、成果物は検収完了したものとみなす。</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venhv0ygrte3" w:id="13"/>
      <w:bookmarkEnd w:id="13"/>
      <w:r w:rsidDel="00000000" w:rsidR="00000000" w:rsidRPr="00000000">
        <w:rPr>
          <w:rFonts w:ascii="Arial Unicode MS" w:cs="Arial Unicode MS" w:eastAsia="Arial Unicode MS" w:hAnsi="Arial Unicode MS"/>
          <w:b w:val="1"/>
          <w:bCs w:val="1"/>
          <w:rtl w:val="0"/>
        </w:rPr>
        <w:t xml:space="preserve">第11条（再委託）</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乙は、本業務の全部又は一部を第三者へ再委託できるものとする。ただし、乙は再委託先に対して適切な管理監督を行うものとする。</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xosjp6w3n8si" w:id="14"/>
      <w:bookmarkEnd w:id="14"/>
      <w:r w:rsidDel="00000000" w:rsidR="00000000" w:rsidRPr="00000000">
        <w:rPr>
          <w:rFonts w:ascii="Arial Unicode MS" w:cs="Arial Unicode MS" w:eastAsia="Arial Unicode MS" w:hAnsi="Arial Unicode MS"/>
          <w:b w:val="1"/>
          <w:bCs w:val="1"/>
          <w:rtl w:val="0"/>
        </w:rPr>
        <w:t xml:space="preserve">第12条（知的財産権）</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成果物に関する知的財産権の帰属は、次のいずれかによる。</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納品及び報酬完了時に甲へ移転する</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乙に留保し、甲へ利用許諾する</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別途契約に定める</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第三者の権利を利用する素材、フォント、プログラムその他の権利は当該権利者に帰属する。</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jx873winqbrq" w:id="15"/>
      <w:bookmarkEnd w:id="15"/>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甲及び乙は、本業務を通じて知り得た相手方の技術上、営業上その他一切の非公開情報を第三者へ漏えいしてはならない。</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本条の義務は本業務終了後も継続する。</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bCs w:val="1"/>
        </w:rPr>
      </w:pPr>
      <w:bookmarkStart w:colFirst="0" w:colLast="0" w:name="_91zaithal0lq" w:id="16"/>
      <w:bookmarkEnd w:id="16"/>
      <w:r w:rsidDel="00000000" w:rsidR="00000000" w:rsidRPr="00000000">
        <w:rPr>
          <w:rFonts w:ascii="Arial Unicode MS" w:cs="Arial Unicode MS" w:eastAsia="Arial Unicode MS" w:hAnsi="Arial Unicode MS"/>
          <w:b w:val="1"/>
          <w:bCs w:val="1"/>
          <w:rtl w:val="0"/>
        </w:rPr>
        <w:t xml:space="preserve">第14条（責任範囲）</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乙は善良なる管理者の注意をもって業務を遂行するものとする。</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ただし、次の事項について保証しない。</w:t>
      </w:r>
    </w:p>
    <w:p w:rsidR="00000000" w:rsidDel="00000000" w:rsidP="00000000" w:rsidRDefault="00000000" w:rsidRPr="00000000" w14:paraId="00000074">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rtl w:val="0"/>
        </w:rPr>
        <w:t xml:space="preserve">特定の売上又は利益の達成</w:t>
      </w:r>
    </w:p>
    <w:p w:rsidR="00000000" w:rsidDel="00000000" w:rsidP="00000000" w:rsidRDefault="00000000" w:rsidRPr="00000000" w14:paraId="00000075">
      <w:pPr>
        <w:rPr/>
      </w:pPr>
      <w:r w:rsidDel="00000000" w:rsidR="00000000" w:rsidRPr="00000000">
        <w:rPr>
          <w:rFonts w:ascii="Arial Unicode MS" w:cs="Arial Unicode MS" w:eastAsia="Arial Unicode MS" w:hAnsi="Arial Unicode MS"/>
          <w:rtl w:val="0"/>
        </w:rPr>
        <w:t xml:space="preserve">・検索順位、広告成果等の保証</w:t>
      </w:r>
    </w:p>
    <w:p w:rsidR="00000000" w:rsidDel="00000000" w:rsidP="00000000" w:rsidRDefault="00000000" w:rsidRPr="00000000" w14:paraId="00000076">
      <w:pPr>
        <w:rPr/>
      </w:pPr>
      <w:r w:rsidDel="00000000" w:rsidR="00000000" w:rsidRPr="00000000">
        <w:rPr>
          <w:rFonts w:ascii="Arial Unicode MS" w:cs="Arial Unicode MS" w:eastAsia="Arial Unicode MS" w:hAnsi="Arial Unicode MS"/>
          <w:rtl w:val="0"/>
        </w:rPr>
        <w:t xml:space="preserve">・第三者サービスの仕様変更による影響</w:t>
      </w:r>
    </w:p>
    <w:p w:rsidR="00000000" w:rsidDel="00000000" w:rsidP="00000000" w:rsidRDefault="00000000" w:rsidRPr="00000000" w14:paraId="00000077">
      <w:pPr>
        <w:rPr/>
      </w:pPr>
      <w:r w:rsidDel="00000000" w:rsidR="00000000" w:rsidRPr="00000000">
        <w:rPr>
          <w:rFonts w:ascii="Arial Unicode MS" w:cs="Arial Unicode MS" w:eastAsia="Arial Unicode MS" w:hAnsi="Arial Unicode MS"/>
          <w:rtl w:val="0"/>
        </w:rPr>
        <w:t xml:space="preserve">・甲が提供した情報の正確性</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pStyle w:val="Heading2"/>
        <w:keepNext w:val="0"/>
        <w:keepLines w:val="0"/>
        <w:spacing w:after="80" w:lineRule="auto"/>
        <w:rPr>
          <w:b w:val="1"/>
          <w:bCs w:val="1"/>
        </w:rPr>
      </w:pPr>
      <w:bookmarkStart w:colFirst="0" w:colLast="0" w:name="_dktv9h7oevgo" w:id="17"/>
      <w:bookmarkEnd w:id="17"/>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本合意書に定めのない事項又は解釈上の疑義が生じた場合、甲乙は誠実に協議し解決するものとする。</w:t>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pStyle w:val="Heading3"/>
        <w:keepNext w:val="0"/>
        <w:keepLines w:val="0"/>
        <w:spacing w:before="280" w:lineRule="auto"/>
        <w:rPr>
          <w:b w:val="1"/>
          <w:bCs w:val="1"/>
          <w:color w:val="000000"/>
          <w:sz w:val="24"/>
          <w:szCs w:val="24"/>
        </w:rPr>
      </w:pPr>
      <w:bookmarkStart w:colFirst="0" w:colLast="0" w:name="_1p8niw81ko6h"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合意日</w:t>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____年____月____日</w:t>
      </w:r>
    </w:p>
    <w:p w:rsidR="00000000" w:rsidDel="00000000" w:rsidP="00000000" w:rsidRDefault="00000000" w:rsidRPr="00000000" w14:paraId="0000007E">
      <w:pPr>
        <w:pStyle w:val="Heading3"/>
        <w:keepNext w:val="0"/>
        <w:keepLines w:val="0"/>
        <w:spacing w:before="280" w:lineRule="auto"/>
        <w:rPr>
          <w:b w:val="1"/>
          <w:bCs w:val="1"/>
          <w:color w:val="000000"/>
          <w:sz w:val="24"/>
          <w:szCs w:val="24"/>
        </w:rPr>
      </w:pPr>
      <w:bookmarkStart w:colFirst="0" w:colLast="0" w:name="_wtvxrsizhu6z" w:id="19"/>
      <w:bookmarkEnd w:id="19"/>
      <w:r w:rsidDel="00000000" w:rsidR="00000000" w:rsidRPr="00000000">
        <w:rPr>
          <w:rtl w:val="0"/>
        </w:rPr>
      </w:r>
    </w:p>
    <w:p w:rsidR="00000000" w:rsidDel="00000000" w:rsidP="00000000" w:rsidRDefault="00000000" w:rsidRPr="00000000" w14:paraId="0000007F">
      <w:pPr>
        <w:pStyle w:val="Heading3"/>
        <w:keepNext w:val="0"/>
        <w:keepLines w:val="0"/>
        <w:spacing w:before="280" w:lineRule="auto"/>
        <w:rPr>
          <w:b w:val="1"/>
          <w:bCs w:val="1"/>
          <w:color w:val="000000"/>
          <w:sz w:val="24"/>
          <w:szCs w:val="24"/>
        </w:rPr>
      </w:pPr>
      <w:bookmarkStart w:colFirst="0" w:colLast="0" w:name="_h8zxvzgvtamf"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甲（発注者）</w:t>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w:t>
      </w:r>
    </w:p>
    <w:p w:rsidR="00000000" w:rsidDel="00000000" w:rsidP="00000000" w:rsidRDefault="00000000" w:rsidRPr="00000000" w14:paraId="00000085">
      <w:pPr>
        <w:rPr>
          <w:sz w:val="20"/>
          <w:szCs w:val="20"/>
        </w:rPr>
      </w:pPr>
      <w:r w:rsidDel="00000000" w:rsidR="00000000" w:rsidRPr="00000000">
        <w:rPr>
          <w:rtl w:val="0"/>
        </w:rPr>
      </w:r>
    </w:p>
    <w:p w:rsidR="00000000" w:rsidDel="00000000" w:rsidP="00000000" w:rsidRDefault="00000000" w:rsidRPr="00000000" w14:paraId="00000086">
      <w:pPr>
        <w:pStyle w:val="Heading3"/>
        <w:keepNext w:val="0"/>
        <w:keepLines w:val="0"/>
        <w:spacing w:before="280" w:lineRule="auto"/>
        <w:rPr>
          <w:b w:val="1"/>
          <w:bCs w:val="1"/>
          <w:color w:val="000000"/>
          <w:sz w:val="24"/>
          <w:szCs w:val="24"/>
        </w:rPr>
      </w:pPr>
      <w:bookmarkStart w:colFirst="0" w:colLast="0" w:name="_z0aicgrasrsj"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乙（受注者）</w:t>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88">
      <w:pPr>
        <w:spacing w:after="240" w:before="240" w:lineRule="auto"/>
        <w:rPr>
          <w:sz w:val="20"/>
          <w:szCs w:val="20"/>
        </w:rPr>
      </w:pP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8A">
      <w:pPr>
        <w:spacing w:after="240" w:before="240" w:lineRule="auto"/>
        <w:rPr>
          <w:sz w:val="20"/>
          <w:szCs w:val="20"/>
        </w:rPr>
      </w:pPr>
      <w:r w:rsidDel="00000000" w:rsidR="00000000" w:rsidRPr="00000000">
        <w:rPr>
          <w:rtl w:val="0"/>
        </w:rPr>
      </w:r>
    </w:p>
    <w:p w:rsidR="00000000" w:rsidDel="00000000" w:rsidP="00000000" w:rsidRDefault="00000000" w:rsidRPr="00000000" w14:paraId="0000008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w:t>
      </w:r>
    </w:p>
    <w:p w:rsidR="00000000" w:rsidDel="00000000" w:rsidP="00000000" w:rsidRDefault="00000000" w:rsidRPr="00000000" w14:paraId="0000008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