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6"/>
          <w:szCs w:val="46"/>
        </w:rPr>
      </w:pPr>
      <w:bookmarkStart w:colFirst="0" w:colLast="0" w:name="_6siqcld8we6w" w:id="0"/>
      <w:bookmarkEnd w:id="0"/>
      <w:r w:rsidDel="00000000" w:rsidR="00000000" w:rsidRPr="00000000">
        <w:rPr>
          <w:rFonts w:ascii="Arial Unicode MS" w:cs="Arial Unicode MS" w:eastAsia="Arial Unicode MS" w:hAnsi="Arial Unicode MS"/>
          <w:b w:val="1"/>
          <w:bCs w:val="1"/>
          <w:sz w:val="46"/>
          <w:szCs w:val="46"/>
          <w:rtl w:val="0"/>
        </w:rPr>
        <w:t xml:space="preserve">メンズ脱毛サロン利用規約</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利用規約（以下「本規約」という。）は、●●株式会社（以下「当サロン」という。）が運営するメンズ脱毛サービス（以下「本サービス」という。）の利用条件を定めるものです。利用者は、本サービスの利用にあたり、本規約の内容を十分に理解し、同意した上で利用するものとしま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e1w4rvuuzyr3" w:id="1"/>
      <w:bookmarkEnd w:id="1"/>
      <w:r w:rsidDel="00000000" w:rsidR="00000000" w:rsidRPr="00000000">
        <w:rPr>
          <w:rFonts w:ascii="Arial Unicode MS" w:cs="Arial Unicode MS" w:eastAsia="Arial Unicode MS" w:hAnsi="Arial Unicode MS"/>
          <w:b w:val="1"/>
          <w:bCs w:val="1"/>
          <w:sz w:val="34"/>
          <w:szCs w:val="34"/>
          <w:rtl w:val="0"/>
        </w:rPr>
        <w:t xml:space="preserve">第1条（適用範囲）</w:t>
      </w:r>
    </w:p>
    <w:p w:rsidR="00000000" w:rsidDel="00000000" w:rsidP="00000000" w:rsidRDefault="00000000" w:rsidRPr="00000000" w14:paraId="00000006">
      <w:pPr>
        <w:numPr>
          <w:ilvl w:val="0"/>
          <w:numId w:val="7"/>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本規約は、本サービスの利用に関し、当サロンと利用者との間に適用されます。</w:t>
      </w:r>
    </w:p>
    <w:p w:rsidR="00000000" w:rsidDel="00000000" w:rsidP="00000000" w:rsidRDefault="00000000" w:rsidRPr="00000000" w14:paraId="00000007">
      <w:pPr>
        <w:numPr>
          <w:ilvl w:val="0"/>
          <w:numId w:val="7"/>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当サロンが別途定めるルール、注意事項、同意書等は、本規約の一部を構成するものとします。</w:t>
      </w:r>
    </w:p>
    <w:p w:rsidR="00000000" w:rsidDel="00000000" w:rsidP="00000000" w:rsidRDefault="00000000" w:rsidRPr="00000000" w14:paraId="00000008">
      <w:pPr>
        <w:spacing w:after="240" w:before="240" w:lineRule="auto"/>
        <w:ind w:left="0" w:firstLine="0"/>
        <w:rPr>
          <w:sz w:val="20"/>
          <w:szCs w:val="20"/>
        </w:rPr>
      </w:pPr>
      <w:r w:rsidDel="00000000" w:rsidR="00000000" w:rsidRPr="00000000">
        <w:rPr>
          <w:rtl w:val="0"/>
        </w:rPr>
      </w:r>
    </w:p>
    <w:p w:rsidR="00000000" w:rsidDel="00000000" w:rsidP="00000000" w:rsidRDefault="00000000" w:rsidRPr="00000000" w14:paraId="00000009">
      <w:pPr>
        <w:pStyle w:val="Heading2"/>
        <w:keepNext w:val="0"/>
        <w:keepLines w:val="0"/>
        <w:spacing w:after="80" w:lineRule="auto"/>
        <w:rPr>
          <w:b w:val="1"/>
          <w:bCs w:val="1"/>
          <w:sz w:val="34"/>
          <w:szCs w:val="34"/>
        </w:rPr>
      </w:pPr>
      <w:bookmarkStart w:colFirst="0" w:colLast="0" w:name="_y08p9itmmsiu" w:id="2"/>
      <w:bookmarkEnd w:id="2"/>
      <w:r w:rsidDel="00000000" w:rsidR="00000000" w:rsidRPr="00000000">
        <w:rPr>
          <w:rFonts w:ascii="Arial Unicode MS" w:cs="Arial Unicode MS" w:eastAsia="Arial Unicode MS" w:hAnsi="Arial Unicode MS"/>
          <w:b w:val="1"/>
          <w:bCs w:val="1"/>
          <w:sz w:val="34"/>
          <w:szCs w:val="34"/>
          <w:rtl w:val="0"/>
        </w:rPr>
        <w:t xml:space="preserve">第2条（利用申込みおよび契約成立）</w:t>
      </w:r>
    </w:p>
    <w:p w:rsidR="00000000" w:rsidDel="00000000" w:rsidP="00000000" w:rsidRDefault="00000000" w:rsidRPr="00000000" w14:paraId="0000000A">
      <w:pPr>
        <w:numPr>
          <w:ilvl w:val="0"/>
          <w:numId w:val="6"/>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本サービスの利用を希望する者は、当サロン所定の方法により申込みを行うものとします。</w:t>
      </w:r>
    </w:p>
    <w:p w:rsidR="00000000" w:rsidDel="00000000" w:rsidP="00000000" w:rsidRDefault="00000000" w:rsidRPr="00000000" w14:paraId="0000000B">
      <w:pPr>
        <w:numPr>
          <w:ilvl w:val="0"/>
          <w:numId w:val="6"/>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当サロンが当該申込みを承諾し、施術予約または契約手続が完了した時点で、本サービス利用契約が成立するものとします。</w:t>
      </w:r>
    </w:p>
    <w:p w:rsidR="00000000" w:rsidDel="00000000" w:rsidP="00000000" w:rsidRDefault="00000000" w:rsidRPr="00000000" w14:paraId="0000000C">
      <w:pPr>
        <w:spacing w:after="240" w:before="240" w:lineRule="auto"/>
        <w:ind w:left="0" w:firstLine="0"/>
        <w:rPr>
          <w:sz w:val="20"/>
          <w:szCs w:val="20"/>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sz w:val="34"/>
          <w:szCs w:val="34"/>
        </w:rPr>
      </w:pPr>
      <w:bookmarkStart w:colFirst="0" w:colLast="0" w:name="_xdmg6aj2mvok" w:id="3"/>
      <w:bookmarkEnd w:id="3"/>
      <w:r w:rsidDel="00000000" w:rsidR="00000000" w:rsidRPr="00000000">
        <w:rPr>
          <w:rFonts w:ascii="Arial Unicode MS" w:cs="Arial Unicode MS" w:eastAsia="Arial Unicode MS" w:hAnsi="Arial Unicode MS"/>
          <w:b w:val="1"/>
          <w:bCs w:val="1"/>
          <w:sz w:val="34"/>
          <w:szCs w:val="34"/>
          <w:rtl w:val="0"/>
        </w:rPr>
        <w:t xml:space="preserve">第3条（利用資格）</w:t>
      </w:r>
    </w:p>
    <w:p w:rsidR="00000000" w:rsidDel="00000000" w:rsidP="00000000" w:rsidRDefault="00000000" w:rsidRPr="00000000" w14:paraId="0000000E">
      <w:pPr>
        <w:numPr>
          <w:ilvl w:val="0"/>
          <w:numId w:val="8"/>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本サービスは、原則として満18歳以上の男性を対象とします。</w:t>
      </w:r>
    </w:p>
    <w:p w:rsidR="00000000" w:rsidDel="00000000" w:rsidP="00000000" w:rsidRDefault="00000000" w:rsidRPr="00000000" w14:paraId="0000000F">
      <w:pPr>
        <w:numPr>
          <w:ilvl w:val="0"/>
          <w:numId w:val="8"/>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未成年者が利用を希望する場合は、親権者その他法定代理人の事前の同意を必要とします。</w:t>
      </w:r>
    </w:p>
    <w:p w:rsidR="00000000" w:rsidDel="00000000" w:rsidP="00000000" w:rsidRDefault="00000000" w:rsidRPr="00000000" w14:paraId="00000010">
      <w:pPr>
        <w:numPr>
          <w:ilvl w:val="0"/>
          <w:numId w:val="8"/>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次の各号に該当する場合、当サロンは利用をお断りすることがあります。</w:t>
        <w:br w:type="textWrapping"/>
        <w:t xml:space="preserve">（1）健康状態、既往症、皮膚疾患等により施術が適切でないと判断される場合</w:t>
        <w:br w:type="textWrapping"/>
        <w:t xml:space="preserve">（2）虚偽の申告を行った場合</w:t>
        <w:br w:type="textWrapping"/>
        <w:t xml:space="preserve">（3）本規約に違反するおそれがある場合</w:t>
      </w:r>
    </w:p>
    <w:p w:rsidR="00000000" w:rsidDel="00000000" w:rsidP="00000000" w:rsidRDefault="00000000" w:rsidRPr="00000000" w14:paraId="00000011">
      <w:pPr>
        <w:spacing w:after="240" w:before="240" w:lineRule="auto"/>
        <w:ind w:left="0" w:firstLine="0"/>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fe04oqawzo9" w:id="4"/>
      <w:bookmarkEnd w:id="4"/>
      <w:r w:rsidDel="00000000" w:rsidR="00000000" w:rsidRPr="00000000">
        <w:rPr>
          <w:rFonts w:ascii="Arial Unicode MS" w:cs="Arial Unicode MS" w:eastAsia="Arial Unicode MS" w:hAnsi="Arial Unicode MS"/>
          <w:b w:val="1"/>
          <w:bCs w:val="1"/>
          <w:sz w:val="34"/>
          <w:szCs w:val="34"/>
          <w:rtl w:val="0"/>
        </w:rPr>
        <w:t xml:space="preserve">第4条（健康状態の申告）</w:t>
      </w:r>
    </w:p>
    <w:p w:rsidR="00000000" w:rsidDel="00000000" w:rsidP="00000000" w:rsidRDefault="00000000" w:rsidRPr="00000000" w14:paraId="00000013">
      <w:pPr>
        <w:numPr>
          <w:ilvl w:val="0"/>
          <w:numId w:val="1"/>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利用者は、施術前に自身の健康状態、服薬状況、既往症、皮膚の状態等について、正確に申告するものとします。</w:t>
      </w:r>
    </w:p>
    <w:p w:rsidR="00000000" w:rsidDel="00000000" w:rsidP="00000000" w:rsidRDefault="00000000" w:rsidRPr="00000000" w14:paraId="00000014">
      <w:pPr>
        <w:numPr>
          <w:ilvl w:val="0"/>
          <w:numId w:val="1"/>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申告内容に虚偽または重要な不告知があった場合に生じた損害について、当サロンは責任を負いません。</w:t>
      </w:r>
    </w:p>
    <w:p w:rsidR="00000000" w:rsidDel="00000000" w:rsidP="00000000" w:rsidRDefault="00000000" w:rsidRPr="00000000" w14:paraId="00000015">
      <w:pPr>
        <w:spacing w:after="240" w:before="240" w:lineRule="auto"/>
        <w:ind w:left="0" w:firstLine="0"/>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sz w:val="34"/>
          <w:szCs w:val="34"/>
        </w:rPr>
      </w:pPr>
      <w:bookmarkStart w:colFirst="0" w:colLast="0" w:name="_3iiflsowmpj8" w:id="5"/>
      <w:bookmarkEnd w:id="5"/>
      <w:r w:rsidDel="00000000" w:rsidR="00000000" w:rsidRPr="00000000">
        <w:rPr>
          <w:rFonts w:ascii="Arial Unicode MS" w:cs="Arial Unicode MS" w:eastAsia="Arial Unicode MS" w:hAnsi="Arial Unicode MS"/>
          <w:b w:val="1"/>
          <w:bCs w:val="1"/>
          <w:sz w:val="34"/>
          <w:szCs w:val="34"/>
          <w:rtl w:val="0"/>
        </w:rPr>
        <w:t xml:space="preserve">第5条（施術内容および注意事項）</w:t>
      </w:r>
    </w:p>
    <w:p w:rsidR="00000000" w:rsidDel="00000000" w:rsidP="00000000" w:rsidRDefault="00000000" w:rsidRPr="00000000" w14:paraId="00000017">
      <w:pPr>
        <w:numPr>
          <w:ilvl w:val="0"/>
          <w:numId w:val="11"/>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本サービスは、美容を目的とした脱毛施術であり、医療行為ではありません。</w:t>
      </w:r>
    </w:p>
    <w:p w:rsidR="00000000" w:rsidDel="00000000" w:rsidP="00000000" w:rsidRDefault="00000000" w:rsidRPr="00000000" w14:paraId="00000018">
      <w:pPr>
        <w:numPr>
          <w:ilvl w:val="0"/>
          <w:numId w:val="11"/>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施術効果には個人差があり、当サロンは効果の完全性や永久性を保証するものではありません。</w:t>
      </w:r>
    </w:p>
    <w:p w:rsidR="00000000" w:rsidDel="00000000" w:rsidP="00000000" w:rsidRDefault="00000000" w:rsidRPr="00000000" w14:paraId="00000019">
      <w:pPr>
        <w:numPr>
          <w:ilvl w:val="0"/>
          <w:numId w:val="11"/>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施術後に一時的な赤み、腫れ、痛み等が生じる場合があることを、利用者はあらかじめ了承するものとします。</w:t>
      </w:r>
    </w:p>
    <w:p w:rsidR="00000000" w:rsidDel="00000000" w:rsidP="00000000" w:rsidRDefault="00000000" w:rsidRPr="00000000" w14:paraId="0000001A">
      <w:pPr>
        <w:spacing w:after="240" w:before="240" w:lineRule="auto"/>
        <w:ind w:left="0" w:firstLine="0"/>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snivfgb7rdaf" w:id="6"/>
      <w:bookmarkEnd w:id="6"/>
      <w:r w:rsidDel="00000000" w:rsidR="00000000" w:rsidRPr="00000000">
        <w:rPr>
          <w:rFonts w:ascii="Arial Unicode MS" w:cs="Arial Unicode MS" w:eastAsia="Arial Unicode MS" w:hAnsi="Arial Unicode MS"/>
          <w:b w:val="1"/>
          <w:bCs w:val="1"/>
          <w:sz w:val="34"/>
          <w:szCs w:val="34"/>
          <w:rtl w:val="0"/>
        </w:rPr>
        <w:t xml:space="preserve">第6条（料金および支払方法）</w:t>
      </w:r>
    </w:p>
    <w:p w:rsidR="00000000" w:rsidDel="00000000" w:rsidP="00000000" w:rsidRDefault="00000000" w:rsidRPr="00000000" w14:paraId="0000001C">
      <w:pPr>
        <w:numPr>
          <w:ilvl w:val="0"/>
          <w:numId w:val="3"/>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本サービスの料金は、当サロンが別途定める料金表に基づくものとします。</w:t>
      </w:r>
    </w:p>
    <w:p w:rsidR="00000000" w:rsidDel="00000000" w:rsidP="00000000" w:rsidRDefault="00000000" w:rsidRPr="00000000" w14:paraId="0000001D">
      <w:pPr>
        <w:numPr>
          <w:ilvl w:val="0"/>
          <w:numId w:val="3"/>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利用者は、当サロンが指定する方法および期日までに、料金を支払うものとします。</w:t>
      </w:r>
    </w:p>
    <w:p w:rsidR="00000000" w:rsidDel="00000000" w:rsidP="00000000" w:rsidRDefault="00000000" w:rsidRPr="00000000" w14:paraId="0000001E">
      <w:pPr>
        <w:numPr>
          <w:ilvl w:val="0"/>
          <w:numId w:val="3"/>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いかなる理由があっても、当サロンが別途認める場合を除き、支払済み料金の返金は行いません。</w:t>
      </w:r>
    </w:p>
    <w:p w:rsidR="00000000" w:rsidDel="00000000" w:rsidP="00000000" w:rsidRDefault="00000000" w:rsidRPr="00000000" w14:paraId="0000001F">
      <w:pPr>
        <w:spacing w:after="240" w:before="240" w:lineRule="auto"/>
        <w:ind w:left="0" w:firstLine="0"/>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mlg6hmd7gd0h" w:id="7"/>
      <w:bookmarkEnd w:id="7"/>
      <w:r w:rsidDel="00000000" w:rsidR="00000000" w:rsidRPr="00000000">
        <w:rPr>
          <w:rFonts w:ascii="Arial Unicode MS" w:cs="Arial Unicode MS" w:eastAsia="Arial Unicode MS" w:hAnsi="Arial Unicode MS"/>
          <w:b w:val="1"/>
          <w:bCs w:val="1"/>
          <w:sz w:val="34"/>
          <w:szCs w:val="34"/>
          <w:rtl w:val="0"/>
        </w:rPr>
        <w:t xml:space="preserve">第7条（予約およびキャンセル）</w:t>
      </w:r>
    </w:p>
    <w:p w:rsidR="00000000" w:rsidDel="00000000" w:rsidP="00000000" w:rsidRDefault="00000000" w:rsidRPr="00000000" w14:paraId="00000021">
      <w:pPr>
        <w:numPr>
          <w:ilvl w:val="0"/>
          <w:numId w:val="4"/>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利用者は、当サロン所定の方法により施術予約を行うものとします。</w:t>
      </w:r>
    </w:p>
    <w:p w:rsidR="00000000" w:rsidDel="00000000" w:rsidP="00000000" w:rsidRDefault="00000000" w:rsidRPr="00000000" w14:paraId="00000022">
      <w:pPr>
        <w:numPr>
          <w:ilvl w:val="0"/>
          <w:numId w:val="4"/>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予約の変更またはキャンセルは、当サロンが定める期限までに行うものとします。</w:t>
      </w:r>
    </w:p>
    <w:p w:rsidR="00000000" w:rsidDel="00000000" w:rsidP="00000000" w:rsidRDefault="00000000" w:rsidRPr="00000000" w14:paraId="00000023">
      <w:pPr>
        <w:numPr>
          <w:ilvl w:val="0"/>
          <w:numId w:val="4"/>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無断キャンセルまたは期限後のキャンセルについては、キャンセル料を請求する場合があります。</w:t>
      </w:r>
    </w:p>
    <w:p w:rsidR="00000000" w:rsidDel="00000000" w:rsidP="00000000" w:rsidRDefault="00000000" w:rsidRPr="00000000" w14:paraId="00000024">
      <w:pPr>
        <w:spacing w:after="240" w:before="240" w:lineRule="auto"/>
        <w:ind w:left="0" w:firstLine="0"/>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sz w:val="34"/>
          <w:szCs w:val="34"/>
        </w:rPr>
      </w:pPr>
      <w:bookmarkStart w:colFirst="0" w:colLast="0" w:name="_ymnov566pud6" w:id="8"/>
      <w:bookmarkEnd w:id="8"/>
      <w:r w:rsidDel="00000000" w:rsidR="00000000" w:rsidRPr="00000000">
        <w:rPr>
          <w:rFonts w:ascii="Arial Unicode MS" w:cs="Arial Unicode MS" w:eastAsia="Arial Unicode MS" w:hAnsi="Arial Unicode MS"/>
          <w:b w:val="1"/>
          <w:bCs w:val="1"/>
          <w:sz w:val="34"/>
          <w:szCs w:val="34"/>
          <w:rtl w:val="0"/>
        </w:rPr>
        <w:t xml:space="preserve">第8条（禁止事項）</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利用者は、本サービスの利用にあたり、次の行為を行ってはなりません。</w:t>
        <w:br w:type="textWrapping"/>
        <w:t xml:space="preserve">（1）他の利用者、スタッフ、第三者に迷惑や不利益を与える行為</w:t>
        <w:br w:type="textWrapping"/>
        <w:t xml:space="preserve">（2）暴力行為、威圧的行為、ハラスメント行為</w:t>
        <w:br w:type="textWrapping"/>
        <w:t xml:space="preserve">（3）虚偽情報の提供</w:t>
        <w:br w:type="textWrapping"/>
        <w:t xml:space="preserve">（4）当サロンの設備、備品等を故意または重大な過失により破損する行為</w:t>
        <w:br w:type="textWrapping"/>
        <w:t xml:space="preserve">（5）その他、当サロンが不適切と判断する行為</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sz w:val="34"/>
          <w:szCs w:val="34"/>
        </w:rPr>
      </w:pPr>
      <w:bookmarkStart w:colFirst="0" w:colLast="0" w:name="_8zbxrohfif5s" w:id="9"/>
      <w:bookmarkEnd w:id="9"/>
      <w:r w:rsidDel="00000000" w:rsidR="00000000" w:rsidRPr="00000000">
        <w:rPr>
          <w:rFonts w:ascii="Arial Unicode MS" w:cs="Arial Unicode MS" w:eastAsia="Arial Unicode MS" w:hAnsi="Arial Unicode MS"/>
          <w:b w:val="1"/>
          <w:bCs w:val="1"/>
          <w:sz w:val="34"/>
          <w:szCs w:val="34"/>
          <w:rtl w:val="0"/>
        </w:rPr>
        <w:t xml:space="preserve">第9条（利用停止および契約解除）</w:t>
      </w:r>
    </w:p>
    <w:p w:rsidR="00000000" w:rsidDel="00000000" w:rsidP="00000000" w:rsidRDefault="00000000" w:rsidRPr="00000000" w14:paraId="00000029">
      <w:pPr>
        <w:numPr>
          <w:ilvl w:val="0"/>
          <w:numId w:val="9"/>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利用者が本規約に違反した場合、当サロンは事前の通知なく、本サービスの利用停止または契約を解除することができます。</w:t>
      </w:r>
    </w:p>
    <w:p w:rsidR="00000000" w:rsidDel="00000000" w:rsidP="00000000" w:rsidRDefault="00000000" w:rsidRPr="00000000" w14:paraId="0000002A">
      <w:pPr>
        <w:numPr>
          <w:ilvl w:val="0"/>
          <w:numId w:val="9"/>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前項の場合においても、支払済み料金の返金は行いません。</w:t>
      </w:r>
    </w:p>
    <w:p w:rsidR="00000000" w:rsidDel="00000000" w:rsidP="00000000" w:rsidRDefault="00000000" w:rsidRPr="00000000" w14:paraId="0000002B">
      <w:pPr>
        <w:spacing w:after="240" w:before="240" w:lineRule="auto"/>
        <w:ind w:left="0" w:firstLine="0"/>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qj6zxzaan4j4" w:id="10"/>
      <w:bookmarkEnd w:id="10"/>
      <w:r w:rsidDel="00000000" w:rsidR="00000000" w:rsidRPr="00000000">
        <w:rPr>
          <w:rFonts w:ascii="Arial Unicode MS" w:cs="Arial Unicode MS" w:eastAsia="Arial Unicode MS" w:hAnsi="Arial Unicode MS"/>
          <w:b w:val="1"/>
          <w:bCs w:val="1"/>
          <w:sz w:val="34"/>
          <w:szCs w:val="34"/>
          <w:rtl w:val="0"/>
        </w:rPr>
        <w:t xml:space="preserve">第10条（免責事項）</w:t>
      </w:r>
    </w:p>
    <w:p w:rsidR="00000000" w:rsidDel="00000000" w:rsidP="00000000" w:rsidRDefault="00000000" w:rsidRPr="00000000" w14:paraId="0000002D">
      <w:pPr>
        <w:numPr>
          <w:ilvl w:val="0"/>
          <w:numId w:val="10"/>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当サロンは、施術により生じた結果について、当サロンの故意または重過失による場合を除き、責任を負いません。</w:t>
      </w:r>
    </w:p>
    <w:p w:rsidR="00000000" w:rsidDel="00000000" w:rsidP="00000000" w:rsidRDefault="00000000" w:rsidRPr="00000000" w14:paraId="0000002E">
      <w:pPr>
        <w:numPr>
          <w:ilvl w:val="0"/>
          <w:numId w:val="10"/>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利用者の自己判断、自己管理に起因するトラブルについて、当サロンは一切責任を負いません。</w:t>
      </w:r>
    </w:p>
    <w:p w:rsidR="00000000" w:rsidDel="00000000" w:rsidP="00000000" w:rsidRDefault="00000000" w:rsidRPr="00000000" w14:paraId="0000002F">
      <w:pPr>
        <w:numPr>
          <w:ilvl w:val="0"/>
          <w:numId w:val="10"/>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天災地変、設備故障、その他不可抗力により本サービスを提供できない場合、当サロンは責任を負わないものとします。</w:t>
      </w:r>
    </w:p>
    <w:p w:rsidR="00000000" w:rsidDel="00000000" w:rsidP="00000000" w:rsidRDefault="00000000" w:rsidRPr="00000000" w14:paraId="00000030">
      <w:pPr>
        <w:spacing w:after="240" w:before="240" w:lineRule="auto"/>
        <w:ind w:left="0" w:firstLine="0"/>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sz w:val="34"/>
          <w:szCs w:val="34"/>
        </w:rPr>
      </w:pPr>
      <w:bookmarkStart w:colFirst="0" w:colLast="0" w:name="_gbl0j75fcpc5" w:id="11"/>
      <w:bookmarkEnd w:id="11"/>
      <w:r w:rsidDel="00000000" w:rsidR="00000000" w:rsidRPr="00000000">
        <w:rPr>
          <w:rFonts w:ascii="Arial Unicode MS" w:cs="Arial Unicode MS" w:eastAsia="Arial Unicode MS" w:hAnsi="Arial Unicode MS"/>
          <w:b w:val="1"/>
          <w:bCs w:val="1"/>
          <w:sz w:val="34"/>
          <w:szCs w:val="34"/>
          <w:rtl w:val="0"/>
        </w:rPr>
        <w:t xml:space="preserve">第11条（損害賠償）</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利用者が本規約に違反し、当サロンに損害を与えた場合、当該利用者はその損害を賠償する責任を負うものとします。</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sz w:val="34"/>
          <w:szCs w:val="34"/>
        </w:rPr>
      </w:pPr>
      <w:bookmarkStart w:colFirst="0" w:colLast="0" w:name="_ha4jdb76zi2h" w:id="12"/>
      <w:bookmarkEnd w:id="12"/>
      <w:r w:rsidDel="00000000" w:rsidR="00000000" w:rsidRPr="00000000">
        <w:rPr>
          <w:rFonts w:ascii="Arial Unicode MS" w:cs="Arial Unicode MS" w:eastAsia="Arial Unicode MS" w:hAnsi="Arial Unicode MS"/>
          <w:b w:val="1"/>
          <w:bCs w:val="1"/>
          <w:sz w:val="34"/>
          <w:szCs w:val="34"/>
          <w:rtl w:val="0"/>
        </w:rPr>
        <w:t xml:space="preserve">第12条（個人情報の取扱い）</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当サロンは、利用者の個人情報を、別途定めるプライバシーポリシーに基づき、適切に取り扱うものとします。</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sz w:val="34"/>
          <w:szCs w:val="34"/>
        </w:rPr>
      </w:pPr>
      <w:bookmarkStart w:colFirst="0" w:colLast="0" w:name="_6pz5nixi1u3k" w:id="13"/>
      <w:bookmarkEnd w:id="13"/>
      <w:r w:rsidDel="00000000" w:rsidR="00000000" w:rsidRPr="00000000">
        <w:rPr>
          <w:rFonts w:ascii="Arial Unicode MS" w:cs="Arial Unicode MS" w:eastAsia="Arial Unicode MS" w:hAnsi="Arial Unicode MS"/>
          <w:b w:val="1"/>
          <w:bCs w:val="1"/>
          <w:sz w:val="34"/>
          <w:szCs w:val="34"/>
          <w:rtl w:val="0"/>
        </w:rPr>
        <w:t xml:space="preserve">第13条（規約の変更）</w:t>
      </w:r>
    </w:p>
    <w:p w:rsidR="00000000" w:rsidDel="00000000" w:rsidP="00000000" w:rsidRDefault="00000000" w:rsidRPr="00000000" w14:paraId="00000038">
      <w:pPr>
        <w:numPr>
          <w:ilvl w:val="0"/>
          <w:numId w:val="2"/>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当サロンは、必要に応じて本規約を変更することがあります。</w:t>
      </w:r>
    </w:p>
    <w:p w:rsidR="00000000" w:rsidDel="00000000" w:rsidP="00000000" w:rsidRDefault="00000000" w:rsidRPr="00000000" w14:paraId="00000039">
      <w:pPr>
        <w:numPr>
          <w:ilvl w:val="0"/>
          <w:numId w:val="2"/>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変更後の規約は、当サロンが適切と判断する方法で公表した時点から効力を生じるものとします。</w:t>
      </w:r>
    </w:p>
    <w:p w:rsidR="00000000" w:rsidDel="00000000" w:rsidP="00000000" w:rsidRDefault="00000000" w:rsidRPr="00000000" w14:paraId="0000003A">
      <w:pPr>
        <w:spacing w:after="240" w:before="240" w:lineRule="auto"/>
        <w:ind w:left="0" w:firstLine="0"/>
        <w:rPr>
          <w:sz w:val="20"/>
          <w:szCs w:val="20"/>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sz w:val="34"/>
          <w:szCs w:val="34"/>
        </w:rPr>
      </w:pPr>
      <w:bookmarkStart w:colFirst="0" w:colLast="0" w:name="_eugalcjih0x6" w:id="14"/>
      <w:bookmarkEnd w:id="14"/>
      <w:r w:rsidDel="00000000" w:rsidR="00000000" w:rsidRPr="00000000">
        <w:rPr>
          <w:rFonts w:ascii="Arial Unicode MS" w:cs="Arial Unicode MS" w:eastAsia="Arial Unicode MS" w:hAnsi="Arial Unicode MS"/>
          <w:b w:val="1"/>
          <w:bCs w:val="1"/>
          <w:sz w:val="34"/>
          <w:szCs w:val="34"/>
          <w:rtl w:val="0"/>
        </w:rPr>
        <w:t xml:space="preserve">第14条（準拠法および管轄）</w:t>
      </w:r>
    </w:p>
    <w:p w:rsidR="00000000" w:rsidDel="00000000" w:rsidP="00000000" w:rsidRDefault="00000000" w:rsidRPr="00000000" w14:paraId="0000003C">
      <w:pPr>
        <w:numPr>
          <w:ilvl w:val="0"/>
          <w:numId w:val="5"/>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本規約は、日本法を準拠法とします。</w:t>
      </w:r>
    </w:p>
    <w:p w:rsidR="00000000" w:rsidDel="00000000" w:rsidP="00000000" w:rsidRDefault="00000000" w:rsidRPr="00000000" w14:paraId="0000003D">
      <w:pPr>
        <w:numPr>
          <w:ilvl w:val="0"/>
          <w:numId w:val="5"/>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本規約または本サービスに関して生じた紛争については、当サロンの本店所在地を管轄する地方裁判所を第一審の専属的合意管轄裁判所とします。</w:t>
      </w:r>
    </w:p>
    <w:p w:rsidR="00000000" w:rsidDel="00000000" w:rsidP="00000000" w:rsidRDefault="00000000" w:rsidRPr="00000000" w14:paraId="0000003E">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