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5eg6bek78d6" w:id="0"/>
      <w:bookmarkEnd w:id="0"/>
      <w:r w:rsidDel="00000000" w:rsidR="00000000" w:rsidRPr="00000000">
        <w:rPr>
          <w:rFonts w:ascii="Arial Unicode MS" w:cs="Arial Unicode MS" w:eastAsia="Arial Unicode MS" w:hAnsi="Arial Unicode MS"/>
          <w:b w:val="1"/>
          <w:bCs w:val="1"/>
          <w:sz w:val="44"/>
          <w:szCs w:val="44"/>
          <w:rtl w:val="0"/>
        </w:rPr>
        <w:t xml:space="preserve">動画利用許諾契約書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動画利用許諾契約書（以下「本契約」という。）は、以下の当事者間において、動画コンテンツの利用に関する条件を定めることを目的として締結する。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甲（権利者）</w:t>
        <w:br w:type="textWrapping"/>
      </w:r>
      <w:r w:rsidDel="00000000" w:rsidR="00000000" w:rsidRPr="00000000">
        <w:rPr>
          <w:rFonts w:ascii="Arial Unicode MS" w:cs="Arial Unicode MS" w:eastAsia="Arial Unicode MS" w:hAnsi="Arial Unicode MS"/>
          <w:sz w:val="20"/>
          <w:szCs w:val="20"/>
          <w:rtl w:val="0"/>
        </w:rPr>
        <w:t xml:space="preserve">住所：________________________</w:t>
        <w:br w:type="textWrapping"/>
        <w:t xml:space="preserve">氏名又は名称：________________________</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乙（利用者）</w:t>
        <w:br w:type="textWrapping"/>
      </w:r>
      <w:r w:rsidDel="00000000" w:rsidR="00000000" w:rsidRPr="00000000">
        <w:rPr>
          <w:rFonts w:ascii="Arial Unicode MS" w:cs="Arial Unicode MS" w:eastAsia="Arial Unicode MS" w:hAnsi="Arial Unicode MS"/>
          <w:sz w:val="20"/>
          <w:szCs w:val="20"/>
          <w:rtl w:val="0"/>
        </w:rPr>
        <w:t xml:space="preserve">住所：________________________</w:t>
        <w:br w:type="textWrapping"/>
        <w:t xml:space="preserve">氏名又は名称：________________________</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e6q3ouaoyeko"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甲は、自らが権利を有する動画コンテンツについて、乙に対し利用を許諾し、乙はこれを利用するため、本契約を締結する。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9aqy5tkkrlye" w:id="2"/>
      <w:bookmarkEnd w:id="2"/>
      <w:r w:rsidDel="00000000" w:rsidR="00000000" w:rsidRPr="00000000">
        <w:rPr>
          <w:rFonts w:ascii="Arial Unicode MS" w:cs="Arial Unicode MS" w:eastAsia="Arial Unicode MS" w:hAnsi="Arial Unicode MS"/>
          <w:b w:val="1"/>
          <w:bCs w:val="1"/>
          <w:rtl w:val="0"/>
        </w:rPr>
        <w:t xml:space="preserve">第2条（対象動画）</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本契約の対象となる動画（以下「本動画」という。）は、次のとおりとする。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（1）動画名：________________________</w:t>
        <w:br w:type="textWrapping"/>
        <w:t xml:space="preserve">（2）制作日：________________________</w:t>
        <w:br w:type="textWrapping"/>
        <w:t xml:space="preserve">（3）内容又は識別情報：________________________</w:t>
        <w:br w:type="textWrapping"/>
        <w:t xml:space="preserve">（4）保存媒体又はURL：________________________</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qhbcjm24aq73" w:id="3"/>
      <w:bookmarkEnd w:id="3"/>
      <w:r w:rsidDel="00000000" w:rsidR="00000000" w:rsidRPr="00000000">
        <w:rPr>
          <w:rFonts w:ascii="Arial Unicode MS" w:cs="Arial Unicode MS" w:eastAsia="Arial Unicode MS" w:hAnsi="Arial Unicode MS"/>
          <w:b w:val="1"/>
          <w:bCs w:val="1"/>
          <w:rtl w:val="0"/>
        </w:rPr>
        <w:t xml:space="preserve">第3条（利用許諾）</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1．甲は乙に対し、本契約の条件に従い、本動画を利用する非独占的な権利を許諾する。</w:t>
        <w:br w:type="textWrapping"/>
        <w:t xml:space="preserve">2．乙は、本契約に定める範囲内でのみ本動画を利用することができる。</w:t>
        <w:br w:type="textWrapping"/>
        <w:t xml:space="preserve">3．本契約に明示的に定める場合を除き、本動画に関する著作権その他の権利は甲に留保される。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mzzbbnntmtti" w:id="4"/>
      <w:bookmarkEnd w:id="4"/>
      <w:r w:rsidDel="00000000" w:rsidR="00000000" w:rsidRPr="00000000">
        <w:rPr>
          <w:rFonts w:ascii="Arial Unicode MS" w:cs="Arial Unicode MS" w:eastAsia="Arial Unicode MS" w:hAnsi="Arial Unicode MS"/>
          <w:b w:val="1"/>
          <w:bCs w:val="1"/>
          <w:rtl w:val="0"/>
        </w:rPr>
        <w:t xml:space="preserve">第4条（利用目的）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乙は、本動画を次の目的に限り利用することができる。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（1）広告宣伝</w:t>
        <w:br w:type="textWrapping"/>
        <w:t xml:space="preserve">（2）Webサイト掲載</w:t>
        <w:br w:type="textWrapping"/>
        <w:t xml:space="preserve">（3）SNS投稿</w:t>
        <w:br w:type="textWrapping"/>
        <w:t xml:space="preserve">（4）イベント上映</w:t>
        <w:br w:type="textWrapping"/>
        <w:t xml:space="preserve">（5）社内利用</w:t>
        <w:br w:type="textWrapping"/>
        <w:t xml:space="preserve">（6）その他甲乙が合意した用途</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vjvazw7whmwi" w:id="5"/>
      <w:bookmarkEnd w:id="5"/>
      <w:r w:rsidDel="00000000" w:rsidR="00000000" w:rsidRPr="00000000">
        <w:rPr>
          <w:rFonts w:ascii="Arial Unicode MS" w:cs="Arial Unicode MS" w:eastAsia="Arial Unicode MS" w:hAnsi="Arial Unicode MS"/>
          <w:b w:val="1"/>
          <w:bCs w:val="1"/>
          <w:rtl w:val="0"/>
        </w:rPr>
        <w:t xml:space="preserve">第5条（利用媒体）</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乙は、次の媒体において本動画を利用することができる。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（1）自社Webサイト</w:t>
        <w:br w:type="textWrapping"/>
        <w:t xml:space="preserve">（2）SNSアカウント</w:t>
        <w:br w:type="textWrapping"/>
        <w:t xml:space="preserve">（3）動画共有サービス</w:t>
        <w:br w:type="textWrapping"/>
        <w:t xml:space="preserve">（4）デジタル広告</w:t>
        <w:br w:type="textWrapping"/>
        <w:t xml:space="preserve">（5）展示会・イベント会場</w:t>
        <w:br w:type="textWrapping"/>
        <w:t xml:space="preserve">（6）その他甲が承認した媒体</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f3jq5b5440r4" w:id="6"/>
      <w:bookmarkEnd w:id="6"/>
      <w:r w:rsidDel="00000000" w:rsidR="00000000" w:rsidRPr="00000000">
        <w:rPr>
          <w:rFonts w:ascii="Arial Unicode MS" w:cs="Arial Unicode MS" w:eastAsia="Arial Unicode MS" w:hAnsi="Arial Unicode MS"/>
          <w:b w:val="1"/>
          <w:bCs w:val="1"/>
          <w:rtl w:val="0"/>
        </w:rPr>
        <w:t xml:space="preserve">第6条（利用地域）</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本動画の利用地域は、次のいずれかとする。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（1）日本国内</w:t>
        <w:br w:type="textWrapping"/>
        <w:t xml:space="preserve">（2）全世界</w:t>
        <w:br w:type="textWrapping"/>
        <w:t xml:space="preserve">（3）その他甲乙が別途定める地域</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cggvh1553r5g" w:id="7"/>
      <w:bookmarkEnd w:id="7"/>
      <w:r w:rsidDel="00000000" w:rsidR="00000000" w:rsidRPr="00000000">
        <w:rPr>
          <w:rFonts w:ascii="Arial Unicode MS" w:cs="Arial Unicode MS" w:eastAsia="Arial Unicode MS" w:hAnsi="Arial Unicode MS"/>
          <w:b w:val="1"/>
          <w:bCs w:val="1"/>
          <w:rtl w:val="0"/>
        </w:rPr>
        <w:t xml:space="preserve">第7条（利用期間）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1．利用期間は、____年____月____日から____年____月____日までとする。</w:t>
        <w:br w:type="textWrapping"/>
        <w:t xml:space="preserve">2．利用期間満了後に継続利用を希望する場合、甲乙は別途協議のうえ更新の可否を決定する。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rsvw4vhlz11x" w:id="8"/>
      <w:bookmarkEnd w:id="8"/>
      <w:r w:rsidDel="00000000" w:rsidR="00000000" w:rsidRPr="00000000">
        <w:rPr>
          <w:rFonts w:ascii="Arial Unicode MS" w:cs="Arial Unicode MS" w:eastAsia="Arial Unicode MS" w:hAnsi="Arial Unicode MS"/>
          <w:b w:val="1"/>
          <w:bCs w:val="1"/>
          <w:rtl w:val="0"/>
        </w:rPr>
        <w:t xml:space="preserve">第8条（利用料）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1．乙は甲に対し、本動画の利用対価として金________円（税込・税別）を支払う。</w:t>
        <w:br w:type="textWrapping"/>
        <w:t xml:space="preserve">2．支払期限は、____年____月____日までとする。</w:t>
        <w:br w:type="textWrapping"/>
        <w:t xml:space="preserve">3．振込手数料は乙の負担とする。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u7zhjrixcyvd" w:id="9"/>
      <w:bookmarkEnd w:id="9"/>
      <w:r w:rsidDel="00000000" w:rsidR="00000000" w:rsidRPr="00000000">
        <w:rPr>
          <w:rFonts w:ascii="Arial Unicode MS" w:cs="Arial Unicode MS" w:eastAsia="Arial Unicode MS" w:hAnsi="Arial Unicode MS"/>
          <w:b w:val="1"/>
          <w:bCs w:val="1"/>
          <w:rtl w:val="0"/>
        </w:rPr>
        <w:t xml:space="preserve">第9条（動画の加工）</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1．乙は、本動画について編集、トリミング、字幕追加、音声変更その他の加工を行う場合、事前に甲の承諾を得なければならない。</w:t>
        <w:br w:type="textWrapping"/>
        <w:t xml:space="preserve">2．甲が加工を承諾した場合であっても、本動画の本質的内容を著しく変更してはならない。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fdkc46w065yi" w:id="10"/>
      <w:bookmarkEnd w:id="10"/>
      <w:r w:rsidDel="00000000" w:rsidR="00000000" w:rsidRPr="00000000">
        <w:rPr>
          <w:rFonts w:ascii="Arial Unicode MS" w:cs="Arial Unicode MS" w:eastAsia="Arial Unicode MS" w:hAnsi="Arial Unicode MS"/>
          <w:b w:val="1"/>
          <w:bCs w:val="1"/>
          <w:rtl w:val="0"/>
        </w:rPr>
        <w:t xml:space="preserve">第10条（権利帰属）</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1．本動画に関する著作権、著作者人格権その他一切の知的財産権は甲又は正当な権利者に帰属する。</w:t>
        <w:br w:type="textWrapping"/>
        <w:t xml:space="preserve">2．本契約は、本動画の権利譲渡を目的とするものではない。</w:t>
        <w:br w:type="textWrapping"/>
        <w:t xml:space="preserve">3．乙が本動画を利用して制作した派生コンテンツの権利については、別段の定めがない限り、甲の権利を害しないものとする。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773p7s8e0l6"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（1）本契約の範囲を超えた利用</w:t>
        <w:br w:type="textWrapping"/>
        <w:t xml:space="preserve">（2）第三者への再許諾又は譲渡</w:t>
        <w:br w:type="textWrapping"/>
        <w:t xml:space="preserve">（3）違法又は公序良俗に反する利用</w:t>
        <w:br w:type="textWrapping"/>
        <w:t xml:space="preserve">（4）甲又は第三者の名誉を毀損する利用</w:t>
        <w:br w:type="textWrapping"/>
        <w:t xml:space="preserve">（5）本動画の出所を偽る行為</w:t>
        <w:br w:type="textWrapping"/>
        <w:t xml:space="preserve">（6）その他甲が不適切と合理的に判断する利用</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wrwpmxei09nv" w:id="12"/>
      <w:bookmarkEnd w:id="12"/>
      <w:r w:rsidDel="00000000" w:rsidR="00000000" w:rsidRPr="00000000">
        <w:rPr>
          <w:rFonts w:ascii="Arial Unicode MS" w:cs="Arial Unicode MS" w:eastAsia="Arial Unicode MS" w:hAnsi="Arial Unicode MS"/>
          <w:b w:val="1"/>
          <w:bCs w:val="1"/>
          <w:rtl w:val="0"/>
        </w:rPr>
        <w:t xml:space="preserve">第12条（第三者権利侵害への対応）</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1．乙は、本動画の利用に関して第三者から苦情又は請求を受けた場合、速やかに甲へ通知する。</w:t>
        <w:br w:type="textWrapping"/>
        <w:t xml:space="preserve">2．甲乙は協力して問題解決に努めるものとする。</w:t>
        <w:br w:type="textWrapping"/>
        <w:t xml:space="preserve">3．乙の利用方法に起因する紛争については、乙の責任と負担で解決する。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xcfb6tysy852" w:id="13"/>
      <w:bookmarkEnd w:id="13"/>
      <w:r w:rsidDel="00000000" w:rsidR="00000000" w:rsidRPr="00000000">
        <w:rPr>
          <w:rFonts w:ascii="Arial Unicode MS" w:cs="Arial Unicode MS" w:eastAsia="Arial Unicode MS" w:hAnsi="Arial Unicode MS"/>
          <w:b w:val="1"/>
          <w:bCs w:val="1"/>
          <w:rtl w:val="0"/>
        </w:rPr>
        <w:t xml:space="preserve">第13条（表明保証）</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甲は、本契約締結時点において、本動画の利用許諾を行う権限を有していることを表明し保証する。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luj2hsmxrkn8"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甲及び乙は、本契約に関連して知り得た相手方の営業上、技術上その他一切の非公知情報を第三者へ漏えいしてはならない。ただし、法令に基づく開示義務がある場合はこの限りでない。</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j9w9g21d3zj6" w:id="15"/>
      <w:bookmarkEnd w:id="15"/>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1．相手方が本契約に違反し、相当期間を定めて催告したにもかかわらず是正しない場合、他方当事者は本契約を解除することができる。</w:t>
        <w:br w:type="textWrapping"/>
        <w:t xml:space="preserve">2．解除によって損害が生じた場合、被害当事者は損害賠償を請求できる。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q4tihhg6yz2h"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甲又は乙が本契約に違反し相手方に損害を与えた場合、直接かつ通常の損害の範囲で賠償責任を負う。</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5pae9xqfd5y7"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甲及び乙は、自ら又はその役員等が反社会的勢力に該当しないことを表明保証し、将来にわたっても該当しないことを確約する。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ghz87vrbexm9"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l7pwfw3zxlvn" w:id="19"/>
      <w:bookmarkEnd w:id="19"/>
      <w:r w:rsidDel="00000000" w:rsidR="00000000" w:rsidRPr="00000000">
        <w:rPr>
          <w:rFonts w:ascii="Arial Unicode MS" w:cs="Arial Unicode MS" w:eastAsia="Arial Unicode MS" w:hAnsi="Arial Unicode MS"/>
          <w:b w:val="1"/>
          <w:bCs w:val="1"/>
          <w:rtl w:val="0"/>
        </w:rPr>
        <w:t xml:space="preserve">第19条（準拠法及び管轄）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1．本契約は日本法に準拠する。</w:t>
        <w:br w:type="textWrapping"/>
        <w:t xml:space="preserve">2．本契約に関する紛争については、甲の本店所在地を管轄する地方裁判所を第一審の専属的合意管轄裁判所とする。</w:t>
      </w: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4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C">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締結日：______年______月______日</w:t>
      </w:r>
    </w:p>
    <w:p w:rsidR="00000000" w:rsidDel="00000000" w:rsidP="00000000" w:rsidRDefault="00000000" w:rsidRPr="00000000" w14:paraId="0000004D">
      <w:pPr>
        <w:pStyle w:val="Heading3"/>
        <w:keepNext w:val="0"/>
        <w:keepLines w:val="0"/>
        <w:spacing w:before="280" w:lineRule="auto"/>
        <w:rPr>
          <w:b w:val="1"/>
          <w:bCs w:val="1"/>
          <w:color w:val="000000"/>
          <w:sz w:val="24"/>
          <w:szCs w:val="24"/>
        </w:rPr>
      </w:pPr>
      <w:bookmarkStart w:colFirst="0" w:colLast="0" w:name="_yvp4t3p0xopv" w:id="20"/>
      <w:bookmarkEnd w:id="20"/>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4"/>
          <w:szCs w:val="24"/>
        </w:rPr>
      </w:pPr>
      <w:bookmarkStart w:colFirst="0" w:colLast="0" w:name="_q0hzw762j4qi"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甲（権利者）</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会社名・氏名：________________________</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56">
      <w:pPr>
        <w:pStyle w:val="Heading3"/>
        <w:keepNext w:val="0"/>
        <w:keepLines w:val="0"/>
        <w:spacing w:before="280" w:lineRule="auto"/>
        <w:rPr>
          <w:b w:val="1"/>
          <w:bCs w:val="1"/>
          <w:color w:val="000000"/>
          <w:sz w:val="24"/>
          <w:szCs w:val="24"/>
        </w:rPr>
      </w:pPr>
      <w:bookmarkStart w:colFirst="0" w:colLast="0" w:name="_ny526fkczjvf" w:id="22"/>
      <w:bookmarkEnd w:id="22"/>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b w:val="1"/>
          <w:bCs w:val="1"/>
          <w:color w:val="000000"/>
          <w:sz w:val="24"/>
          <w:szCs w:val="24"/>
        </w:rPr>
      </w:pPr>
      <w:bookmarkStart w:colFirst="0" w:colLast="0" w:name="_yorb93rqt9r9"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乙（利用者）</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会社名・氏名：________________________</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5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