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keepNext w:val="0"/>
        <w:keepLines w:val="0"/>
        <w:spacing w:after="80" w:lineRule="auto"/>
        <w:jc w:val="center"/>
        <w:rPr>
          <w:b w:val="1"/>
          <w:bCs w:val="1"/>
          <w:sz w:val="44"/>
          <w:szCs w:val="44"/>
        </w:rPr>
      </w:pPr>
      <w:bookmarkStart w:colFirst="0" w:colLast="0" w:name="_ijgqpf8tpd3k" w:id="0"/>
      <w:bookmarkEnd w:id="0"/>
      <w:r w:rsidDel="00000000" w:rsidR="00000000" w:rsidRPr="00000000">
        <w:rPr>
          <w:rFonts w:ascii="Arial Unicode MS" w:cs="Arial Unicode MS" w:eastAsia="Arial Unicode MS" w:hAnsi="Arial Unicode MS"/>
          <w:b w:val="1"/>
          <w:bCs w:val="1"/>
          <w:sz w:val="44"/>
          <w:szCs w:val="44"/>
          <w:rtl w:val="0"/>
        </w:rPr>
        <w:t xml:space="preserve">債権贈与契約書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贈与者〇〇（以下「甲」という。）と受贈者〇〇（以下「乙」という。）は、甲が有する債権を乙に無償で贈与することについて、次のとおり債権贈与契約（以下「本契約」という。）を締結する。</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pStyle w:val="Heading3"/>
        <w:keepNext w:val="0"/>
        <w:keepLines w:val="0"/>
        <w:spacing w:before="280" w:lineRule="auto"/>
        <w:rPr>
          <w:b w:val="1"/>
          <w:bCs w:val="1"/>
          <w:color w:val="000000"/>
          <w:sz w:val="26"/>
          <w:szCs w:val="26"/>
        </w:rPr>
      </w:pPr>
      <w:bookmarkStart w:colFirst="0" w:colLast="0" w:name="_ge1bbhvtzbxe" w:id="1"/>
      <w:bookmarkEnd w:id="1"/>
      <w:r w:rsidDel="00000000" w:rsidR="00000000" w:rsidRPr="00000000">
        <w:rPr>
          <w:rFonts w:ascii="Arial Unicode MS" w:cs="Arial Unicode MS" w:eastAsia="Arial Unicode MS" w:hAnsi="Arial Unicode MS"/>
          <w:b w:val="1"/>
          <w:bCs w:val="1"/>
          <w:color w:val="000000"/>
          <w:sz w:val="26"/>
          <w:szCs w:val="26"/>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本契約は、甲が第三者に対して有する債権を、乙に対し無償で贈与し、その条件および当事者間の権利義務関係を明確にすることを目的とする。</w:t>
      </w:r>
    </w:p>
    <w:p w:rsidR="00000000" w:rsidDel="00000000" w:rsidP="00000000" w:rsidRDefault="00000000" w:rsidRPr="00000000" w14:paraId="00000007">
      <w:pPr>
        <w:spacing w:after="240" w:before="240" w:lineRule="auto"/>
        <w:rPr>
          <w:sz w:val="20"/>
          <w:szCs w:val="20"/>
        </w:rPr>
      </w:pPr>
      <w:r w:rsidDel="00000000" w:rsidR="00000000" w:rsidRPr="00000000">
        <w:rPr>
          <w:rtl w:val="0"/>
        </w:rPr>
      </w:r>
    </w:p>
    <w:p w:rsidR="00000000" w:rsidDel="00000000" w:rsidP="00000000" w:rsidRDefault="00000000" w:rsidRPr="00000000" w14:paraId="00000008">
      <w:pPr>
        <w:pStyle w:val="Heading3"/>
        <w:keepNext w:val="0"/>
        <w:keepLines w:val="0"/>
        <w:spacing w:before="280" w:lineRule="auto"/>
        <w:rPr>
          <w:b w:val="1"/>
          <w:bCs w:val="1"/>
          <w:color w:val="000000"/>
          <w:sz w:val="26"/>
          <w:szCs w:val="26"/>
        </w:rPr>
      </w:pPr>
      <w:bookmarkStart w:colFirst="0" w:colLast="0" w:name="_y955pgk03j0t" w:id="2"/>
      <w:bookmarkEnd w:id="2"/>
      <w:r w:rsidDel="00000000" w:rsidR="00000000" w:rsidRPr="00000000">
        <w:rPr>
          <w:rFonts w:ascii="Arial Unicode MS" w:cs="Arial Unicode MS" w:eastAsia="Arial Unicode MS" w:hAnsi="Arial Unicode MS"/>
          <w:b w:val="1"/>
          <w:bCs w:val="1"/>
          <w:color w:val="000000"/>
          <w:sz w:val="26"/>
          <w:szCs w:val="26"/>
          <w:rtl w:val="0"/>
        </w:rPr>
        <w:t xml:space="preserve">第2条（贈与の対象となる債権）</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甲は、次に掲げる債権（以下「本債権」という。）を、乙に対し無償で贈与する。</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債務者の氏名または名称</w:t>
        <w:br w:type="textWrapping"/>
        <w:t xml:space="preserve">2　債権の発生原因</w:t>
        <w:br w:type="textWrapping"/>
        <w:t xml:space="preserve">3　債権の内容および金額</w:t>
        <w:br w:type="textWrapping"/>
        <w:t xml:space="preserve">4　弁済期および支払方法</w:t>
        <w:br w:type="textWrapping"/>
        <w:t xml:space="preserve">5　その他本債権を特定するために必要な事項</w:t>
      </w:r>
    </w:p>
    <w:p w:rsidR="00000000" w:rsidDel="00000000" w:rsidP="00000000" w:rsidRDefault="00000000" w:rsidRPr="00000000" w14:paraId="0000000B">
      <w:pPr>
        <w:spacing w:after="240" w:before="240" w:lineRule="auto"/>
        <w:rPr>
          <w:sz w:val="20"/>
          <w:szCs w:val="20"/>
        </w:rPr>
      </w:pPr>
      <w:r w:rsidDel="00000000" w:rsidR="00000000" w:rsidRPr="00000000">
        <w:rPr>
          <w:rtl w:val="0"/>
        </w:rPr>
      </w:r>
    </w:p>
    <w:p w:rsidR="00000000" w:rsidDel="00000000" w:rsidP="00000000" w:rsidRDefault="00000000" w:rsidRPr="00000000" w14:paraId="0000000C">
      <w:pPr>
        <w:pStyle w:val="Heading3"/>
        <w:keepNext w:val="0"/>
        <w:keepLines w:val="0"/>
        <w:spacing w:before="280" w:lineRule="auto"/>
        <w:rPr>
          <w:b w:val="1"/>
          <w:bCs w:val="1"/>
          <w:color w:val="000000"/>
          <w:sz w:val="26"/>
          <w:szCs w:val="26"/>
        </w:rPr>
      </w:pPr>
      <w:bookmarkStart w:colFirst="0" w:colLast="0" w:name="_rqbjs0q5rmg4" w:id="3"/>
      <w:bookmarkEnd w:id="3"/>
      <w:r w:rsidDel="00000000" w:rsidR="00000000" w:rsidRPr="00000000">
        <w:rPr>
          <w:rFonts w:ascii="Arial Unicode MS" w:cs="Arial Unicode MS" w:eastAsia="Arial Unicode MS" w:hAnsi="Arial Unicode MS"/>
          <w:b w:val="1"/>
          <w:bCs w:val="1"/>
          <w:color w:val="000000"/>
          <w:sz w:val="26"/>
          <w:szCs w:val="26"/>
          <w:rtl w:val="0"/>
        </w:rPr>
        <w:t xml:space="preserve">第3条（債権の移転時期）</w:t>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本債権は、本契約締結日をもって、甲から乙に移転するものとする。</w:t>
      </w:r>
    </w:p>
    <w:p w:rsidR="00000000" w:rsidDel="00000000" w:rsidP="00000000" w:rsidRDefault="00000000" w:rsidRPr="00000000" w14:paraId="0000000E">
      <w:pPr>
        <w:spacing w:after="240" w:before="240" w:lineRule="auto"/>
        <w:rPr>
          <w:sz w:val="20"/>
          <w:szCs w:val="20"/>
        </w:rPr>
      </w:pPr>
      <w:r w:rsidDel="00000000" w:rsidR="00000000" w:rsidRPr="00000000">
        <w:rPr>
          <w:rtl w:val="0"/>
        </w:rPr>
      </w:r>
    </w:p>
    <w:p w:rsidR="00000000" w:rsidDel="00000000" w:rsidP="00000000" w:rsidRDefault="00000000" w:rsidRPr="00000000" w14:paraId="0000000F">
      <w:pPr>
        <w:pStyle w:val="Heading3"/>
        <w:keepNext w:val="0"/>
        <w:keepLines w:val="0"/>
        <w:spacing w:before="280" w:lineRule="auto"/>
        <w:rPr>
          <w:b w:val="1"/>
          <w:bCs w:val="1"/>
          <w:color w:val="000000"/>
          <w:sz w:val="26"/>
          <w:szCs w:val="26"/>
        </w:rPr>
      </w:pPr>
      <w:bookmarkStart w:colFirst="0" w:colLast="0" w:name="_20g4l07gpp8o" w:id="4"/>
      <w:bookmarkEnd w:id="4"/>
      <w:r w:rsidDel="00000000" w:rsidR="00000000" w:rsidRPr="00000000">
        <w:rPr>
          <w:rFonts w:ascii="Arial Unicode MS" w:cs="Arial Unicode MS" w:eastAsia="Arial Unicode MS" w:hAnsi="Arial Unicode MS"/>
          <w:b w:val="1"/>
          <w:bCs w:val="1"/>
          <w:color w:val="000000"/>
          <w:sz w:val="26"/>
          <w:szCs w:val="26"/>
          <w:rtl w:val="0"/>
        </w:rPr>
        <w:t xml:space="preserve">第4条（対抗要件）</w:t>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本債権の債務者その他第三者に対する対抗要件の具備については、乙の責任と負担において行うものとする。ただし、甲は、乙から求めがあった場合には、合理的な範囲で協力するものとする。</w:t>
      </w:r>
    </w:p>
    <w:p w:rsidR="00000000" w:rsidDel="00000000" w:rsidP="00000000" w:rsidRDefault="00000000" w:rsidRPr="00000000" w14:paraId="00000011">
      <w:pPr>
        <w:spacing w:after="240" w:before="240" w:lineRule="auto"/>
        <w:rPr>
          <w:sz w:val="20"/>
          <w:szCs w:val="20"/>
        </w:rPr>
      </w:pPr>
      <w:r w:rsidDel="00000000" w:rsidR="00000000" w:rsidRPr="00000000">
        <w:rPr>
          <w:rtl w:val="0"/>
        </w:rPr>
      </w:r>
    </w:p>
    <w:p w:rsidR="00000000" w:rsidDel="00000000" w:rsidP="00000000" w:rsidRDefault="00000000" w:rsidRPr="00000000" w14:paraId="00000012">
      <w:pPr>
        <w:pStyle w:val="Heading3"/>
        <w:keepNext w:val="0"/>
        <w:keepLines w:val="0"/>
        <w:spacing w:before="280" w:lineRule="auto"/>
        <w:rPr>
          <w:b w:val="1"/>
          <w:bCs w:val="1"/>
          <w:color w:val="000000"/>
          <w:sz w:val="26"/>
          <w:szCs w:val="26"/>
        </w:rPr>
      </w:pPr>
      <w:bookmarkStart w:colFirst="0" w:colLast="0" w:name="_1cjneu0gkf6" w:id="5"/>
      <w:bookmarkEnd w:id="5"/>
      <w:r w:rsidDel="00000000" w:rsidR="00000000" w:rsidRPr="00000000">
        <w:rPr>
          <w:rFonts w:ascii="Arial Unicode MS" w:cs="Arial Unicode MS" w:eastAsia="Arial Unicode MS" w:hAnsi="Arial Unicode MS"/>
          <w:b w:val="1"/>
          <w:bCs w:val="1"/>
          <w:color w:val="000000"/>
          <w:sz w:val="26"/>
          <w:szCs w:val="26"/>
          <w:rtl w:val="0"/>
        </w:rPr>
        <w:t xml:space="preserve">第5条（保証の否認）</w:t>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甲は、本債権について、その存在、有効性、回収可能性、債務者の資力その他一切の事項について、何ら保証するものではない。</w:t>
      </w:r>
    </w:p>
    <w:p w:rsidR="00000000" w:rsidDel="00000000" w:rsidP="00000000" w:rsidRDefault="00000000" w:rsidRPr="00000000" w14:paraId="00000014">
      <w:pPr>
        <w:spacing w:after="240" w:before="240" w:lineRule="auto"/>
        <w:rPr>
          <w:sz w:val="20"/>
          <w:szCs w:val="20"/>
        </w:rPr>
      </w:pPr>
      <w:r w:rsidDel="00000000" w:rsidR="00000000" w:rsidRPr="00000000">
        <w:rPr>
          <w:rtl w:val="0"/>
        </w:rPr>
      </w:r>
    </w:p>
    <w:p w:rsidR="00000000" w:rsidDel="00000000" w:rsidP="00000000" w:rsidRDefault="00000000" w:rsidRPr="00000000" w14:paraId="00000015">
      <w:pPr>
        <w:pStyle w:val="Heading3"/>
        <w:keepNext w:val="0"/>
        <w:keepLines w:val="0"/>
        <w:spacing w:before="280" w:lineRule="auto"/>
        <w:rPr>
          <w:b w:val="1"/>
          <w:bCs w:val="1"/>
          <w:color w:val="000000"/>
          <w:sz w:val="26"/>
          <w:szCs w:val="26"/>
        </w:rPr>
      </w:pPr>
      <w:bookmarkStart w:colFirst="0" w:colLast="0" w:name="_hrhc7tzay97t" w:id="6"/>
      <w:bookmarkEnd w:id="6"/>
      <w:r w:rsidDel="00000000" w:rsidR="00000000" w:rsidRPr="00000000">
        <w:rPr>
          <w:rFonts w:ascii="Arial Unicode MS" w:cs="Arial Unicode MS" w:eastAsia="Arial Unicode MS" w:hAnsi="Arial Unicode MS"/>
          <w:b w:val="1"/>
          <w:bCs w:val="1"/>
          <w:color w:val="000000"/>
          <w:sz w:val="26"/>
          <w:szCs w:val="26"/>
          <w:rtl w:val="0"/>
        </w:rPr>
        <w:t xml:space="preserve">第6条（担保および付随権利）</w:t>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本債権に付随する利息請求権、遅延損害金請求権、担保権その他一切の付随する権利がある場合には、特段の定めがない限り、本債権とともに乙に移転するものとする。</w:t>
      </w:r>
    </w:p>
    <w:p w:rsidR="00000000" w:rsidDel="00000000" w:rsidP="00000000" w:rsidRDefault="00000000" w:rsidRPr="00000000" w14:paraId="00000017">
      <w:pPr>
        <w:spacing w:after="240" w:before="240" w:lineRule="auto"/>
        <w:rPr>
          <w:sz w:val="20"/>
          <w:szCs w:val="20"/>
        </w:rPr>
      </w:pPr>
      <w:r w:rsidDel="00000000" w:rsidR="00000000" w:rsidRPr="00000000">
        <w:rPr>
          <w:rtl w:val="0"/>
        </w:rPr>
      </w:r>
    </w:p>
    <w:p w:rsidR="00000000" w:rsidDel="00000000" w:rsidP="00000000" w:rsidRDefault="00000000" w:rsidRPr="00000000" w14:paraId="00000018">
      <w:pPr>
        <w:pStyle w:val="Heading3"/>
        <w:keepNext w:val="0"/>
        <w:keepLines w:val="0"/>
        <w:spacing w:before="280" w:lineRule="auto"/>
        <w:rPr>
          <w:b w:val="1"/>
          <w:bCs w:val="1"/>
          <w:color w:val="000000"/>
          <w:sz w:val="26"/>
          <w:szCs w:val="26"/>
        </w:rPr>
      </w:pPr>
      <w:bookmarkStart w:colFirst="0" w:colLast="0" w:name="_ah3l9w3db1nm" w:id="7"/>
      <w:bookmarkEnd w:id="7"/>
      <w:r w:rsidDel="00000000" w:rsidR="00000000" w:rsidRPr="00000000">
        <w:rPr>
          <w:rFonts w:ascii="Arial Unicode MS" w:cs="Arial Unicode MS" w:eastAsia="Arial Unicode MS" w:hAnsi="Arial Unicode MS"/>
          <w:b w:val="1"/>
          <w:bCs w:val="1"/>
          <w:color w:val="000000"/>
          <w:sz w:val="26"/>
          <w:szCs w:val="26"/>
          <w:rtl w:val="0"/>
        </w:rPr>
        <w:t xml:space="preserve">第7条（費用負担）</w:t>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本契約の締結および本債権の移転に関して生じる一切の費用は、乙の負担とする。</w:t>
      </w:r>
    </w:p>
    <w:p w:rsidR="00000000" w:rsidDel="00000000" w:rsidP="00000000" w:rsidRDefault="00000000" w:rsidRPr="00000000" w14:paraId="0000001A">
      <w:pPr>
        <w:spacing w:after="240" w:before="240" w:lineRule="auto"/>
        <w:rPr>
          <w:sz w:val="20"/>
          <w:szCs w:val="20"/>
        </w:rPr>
      </w:pPr>
      <w:r w:rsidDel="00000000" w:rsidR="00000000" w:rsidRPr="00000000">
        <w:rPr>
          <w:rtl w:val="0"/>
        </w:rPr>
      </w:r>
    </w:p>
    <w:p w:rsidR="00000000" w:rsidDel="00000000" w:rsidP="00000000" w:rsidRDefault="00000000" w:rsidRPr="00000000" w14:paraId="0000001B">
      <w:pPr>
        <w:pStyle w:val="Heading3"/>
        <w:keepNext w:val="0"/>
        <w:keepLines w:val="0"/>
        <w:spacing w:before="280" w:lineRule="auto"/>
        <w:rPr>
          <w:b w:val="1"/>
          <w:bCs w:val="1"/>
          <w:color w:val="000000"/>
          <w:sz w:val="26"/>
          <w:szCs w:val="26"/>
        </w:rPr>
      </w:pPr>
      <w:bookmarkStart w:colFirst="0" w:colLast="0" w:name="_7qwsh1ndt1qv" w:id="8"/>
      <w:bookmarkEnd w:id="8"/>
      <w:r w:rsidDel="00000000" w:rsidR="00000000" w:rsidRPr="00000000">
        <w:rPr>
          <w:rFonts w:ascii="Arial Unicode MS" w:cs="Arial Unicode MS" w:eastAsia="Arial Unicode MS" w:hAnsi="Arial Unicode MS"/>
          <w:b w:val="1"/>
          <w:bCs w:val="1"/>
          <w:color w:val="000000"/>
          <w:sz w:val="26"/>
          <w:szCs w:val="26"/>
          <w:rtl w:val="0"/>
        </w:rPr>
        <w:t xml:space="preserve">第8条（契約の解除）</w:t>
      </w:r>
    </w:p>
    <w:p w:rsidR="00000000" w:rsidDel="00000000" w:rsidP="00000000" w:rsidRDefault="00000000" w:rsidRPr="00000000" w14:paraId="0000001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本契約は、無償贈与であることから、民法の定めに従い、甲は、法律上認められる場合を除き、一方的に解除することはできないものとする。</w:t>
      </w:r>
    </w:p>
    <w:p w:rsidR="00000000" w:rsidDel="00000000" w:rsidP="00000000" w:rsidRDefault="00000000" w:rsidRPr="00000000" w14:paraId="0000001D">
      <w:pPr>
        <w:spacing w:after="240" w:before="240" w:lineRule="auto"/>
        <w:rPr>
          <w:sz w:val="20"/>
          <w:szCs w:val="20"/>
        </w:rPr>
      </w:pPr>
      <w:r w:rsidDel="00000000" w:rsidR="00000000" w:rsidRPr="00000000">
        <w:rPr>
          <w:rtl w:val="0"/>
        </w:rPr>
      </w:r>
    </w:p>
    <w:p w:rsidR="00000000" w:rsidDel="00000000" w:rsidP="00000000" w:rsidRDefault="00000000" w:rsidRPr="00000000" w14:paraId="0000001E">
      <w:pPr>
        <w:pStyle w:val="Heading3"/>
        <w:keepNext w:val="0"/>
        <w:keepLines w:val="0"/>
        <w:spacing w:before="280" w:lineRule="auto"/>
        <w:rPr>
          <w:b w:val="1"/>
          <w:bCs w:val="1"/>
          <w:color w:val="000000"/>
          <w:sz w:val="26"/>
          <w:szCs w:val="26"/>
        </w:rPr>
      </w:pPr>
      <w:bookmarkStart w:colFirst="0" w:colLast="0" w:name="_pth5k4lognby" w:id="9"/>
      <w:bookmarkEnd w:id="9"/>
      <w:r w:rsidDel="00000000" w:rsidR="00000000" w:rsidRPr="00000000">
        <w:rPr>
          <w:rFonts w:ascii="Arial Unicode MS" w:cs="Arial Unicode MS" w:eastAsia="Arial Unicode MS" w:hAnsi="Arial Unicode MS"/>
          <w:b w:val="1"/>
          <w:bCs w:val="1"/>
          <w:color w:val="000000"/>
          <w:sz w:val="26"/>
          <w:szCs w:val="26"/>
          <w:rtl w:val="0"/>
        </w:rPr>
        <w:t xml:space="preserve">第9条（協議事項）</w:t>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本契約に定めのない事項または本契約の解釈に疑義が生じた場合には、甲乙誠意をもって協議し、円満に解決を図るものとする。</w:t>
      </w:r>
    </w:p>
    <w:p w:rsidR="00000000" w:rsidDel="00000000" w:rsidP="00000000" w:rsidRDefault="00000000" w:rsidRPr="00000000" w14:paraId="00000020">
      <w:pPr>
        <w:spacing w:after="240" w:before="240" w:lineRule="auto"/>
        <w:rPr>
          <w:sz w:val="20"/>
          <w:szCs w:val="20"/>
        </w:rPr>
      </w:pPr>
      <w:r w:rsidDel="00000000" w:rsidR="00000000" w:rsidRPr="00000000">
        <w:rPr>
          <w:rtl w:val="0"/>
        </w:rPr>
      </w:r>
    </w:p>
    <w:p w:rsidR="00000000" w:rsidDel="00000000" w:rsidP="00000000" w:rsidRDefault="00000000" w:rsidRPr="00000000" w14:paraId="00000021">
      <w:pPr>
        <w:pStyle w:val="Heading3"/>
        <w:keepNext w:val="0"/>
        <w:keepLines w:val="0"/>
        <w:spacing w:before="280" w:lineRule="auto"/>
        <w:rPr>
          <w:b w:val="1"/>
          <w:bCs w:val="1"/>
          <w:color w:val="000000"/>
          <w:sz w:val="26"/>
          <w:szCs w:val="26"/>
        </w:rPr>
      </w:pPr>
      <w:bookmarkStart w:colFirst="0" w:colLast="0" w:name="_55ut6qb9ggag" w:id="10"/>
      <w:bookmarkEnd w:id="10"/>
      <w:r w:rsidDel="00000000" w:rsidR="00000000" w:rsidRPr="00000000">
        <w:rPr>
          <w:rFonts w:ascii="Arial Unicode MS" w:cs="Arial Unicode MS" w:eastAsia="Arial Unicode MS" w:hAnsi="Arial Unicode MS"/>
          <w:b w:val="1"/>
          <w:bCs w:val="1"/>
          <w:color w:val="000000"/>
          <w:sz w:val="26"/>
          <w:szCs w:val="26"/>
          <w:rtl w:val="0"/>
        </w:rPr>
        <w:t xml:space="preserve">第10条（準拠法および管轄）</w:t>
      </w:r>
    </w:p>
    <w:p w:rsidR="00000000" w:rsidDel="00000000" w:rsidP="00000000" w:rsidRDefault="00000000" w:rsidRPr="00000000" w14:paraId="0000002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本契約は日本法を準拠法とし、本契約に関して生じる一切の紛争については、甲の住所地を管轄する地方裁判所を第一審の専属的合意管轄裁判所とする。</w:t>
      </w:r>
    </w:p>
    <w:p w:rsidR="00000000" w:rsidDel="00000000" w:rsidP="00000000" w:rsidRDefault="00000000" w:rsidRPr="00000000" w14:paraId="00000023">
      <w:pPr>
        <w:spacing w:after="240" w:before="240" w:lineRule="auto"/>
        <w:rPr>
          <w:sz w:val="20"/>
          <w:szCs w:val="20"/>
        </w:rPr>
      </w:pPr>
      <w:r w:rsidDel="00000000" w:rsidR="00000000" w:rsidRPr="00000000">
        <w:rPr>
          <w:rtl w:val="0"/>
        </w:rPr>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本契約締結の証として、本書二通を作成し、甲乙各自記名押印のうえ、各一通を保有する。</w:t>
      </w:r>
    </w:p>
    <w:p w:rsidR="00000000" w:rsidDel="00000000" w:rsidP="00000000" w:rsidRDefault="00000000" w:rsidRPr="00000000" w14:paraId="00000025">
      <w:pPr>
        <w:rPr>
          <w:sz w:val="20"/>
          <w:szCs w:val="20"/>
        </w:rPr>
      </w:pPr>
      <w:r w:rsidDel="00000000" w:rsidR="00000000" w:rsidRPr="00000000">
        <w:rPr>
          <w:rtl w:val="0"/>
        </w:rPr>
      </w:r>
    </w:p>
    <w:p w:rsidR="00000000" w:rsidDel="00000000" w:rsidP="00000000" w:rsidRDefault="00000000" w:rsidRPr="00000000" w14:paraId="0000002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〇〇年〇月〇日</w:t>
      </w:r>
    </w:p>
    <w:p w:rsidR="00000000" w:rsidDel="00000000" w:rsidP="00000000" w:rsidRDefault="00000000" w:rsidRPr="00000000" w14:paraId="00000027">
      <w:pPr>
        <w:spacing w:after="240" w:before="240" w:lineRule="auto"/>
        <w:rPr>
          <w:sz w:val="20"/>
          <w:szCs w:val="20"/>
        </w:rPr>
      </w:pPr>
      <w:r w:rsidDel="00000000" w:rsidR="00000000" w:rsidRPr="00000000">
        <w:rPr>
          <w:rtl w:val="0"/>
        </w:rPr>
      </w:r>
    </w:p>
    <w:p w:rsidR="00000000" w:rsidDel="00000000" w:rsidP="00000000" w:rsidRDefault="00000000" w:rsidRPr="00000000" w14:paraId="0000002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　住所</w:t>
        <w:br w:type="textWrapping"/>
        <w:t xml:space="preserve">　　氏名　　　　　　　　　印</w:t>
      </w:r>
    </w:p>
    <w:p w:rsidR="00000000" w:rsidDel="00000000" w:rsidP="00000000" w:rsidRDefault="00000000" w:rsidRPr="00000000" w14:paraId="00000029">
      <w:pPr>
        <w:spacing w:after="240" w:before="240" w:lineRule="auto"/>
        <w:rPr>
          <w:sz w:val="20"/>
          <w:szCs w:val="20"/>
        </w:rPr>
      </w:pPr>
      <w:r w:rsidDel="00000000" w:rsidR="00000000" w:rsidRPr="00000000">
        <w:rPr>
          <w:rtl w:val="0"/>
        </w:rPr>
      </w:r>
    </w:p>
    <w:p w:rsidR="00000000" w:rsidDel="00000000" w:rsidP="00000000" w:rsidRDefault="00000000" w:rsidRPr="00000000" w14:paraId="0000002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　住所</w:t>
        <w:br w:type="textWrapping"/>
        <w:t xml:space="preserve">　　氏名　　　　　　　　　印</w:t>
      </w:r>
    </w:p>
    <w:p w:rsidR="00000000" w:rsidDel="00000000" w:rsidP="00000000" w:rsidRDefault="00000000" w:rsidRPr="00000000" w14:paraId="0000002B">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