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jp49r5glyaq"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業務委託契約書（デザイナー）</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委託者（以下「甲」という。）及び受託者（以下「乙」という。）は、デザイン制作業務の委託について、以下のとおり業務委託契約（以下「本契約」という。）を締結する。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ohj24exwls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本契約は、甲が乙に対してデザイン制作業務を委託し、乙がこれを受託するにあたり、双方の権利義務その他必要な事項を定めることを目的とする。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2hcb38rqbue"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甲は乙に対し、次の業務を委託する。</w:t>
        <w:br w:type="textWrapping"/>
        <w:t xml:space="preserve">(1) ロゴデザイン制作</w:t>
        <w:br w:type="textWrapping"/>
        <w:t xml:space="preserve">(2) チラシ・パンフレット制作</w:t>
        <w:br w:type="textWrapping"/>
        <w:t xml:space="preserve">(3) Webデザイン制作</w:t>
        <w:br w:type="textWrapping"/>
        <w:t xml:space="preserve">(4) バナー・SNS画像制作</w:t>
        <w:br w:type="textWrapping"/>
        <w:t xml:space="preserve">(5) パッケージデザイン制作</w:t>
        <w:br w:type="textWrapping"/>
        <w:t xml:space="preserve">(6) イラスト制作</w:t>
        <w:br w:type="textWrapping"/>
        <w:t xml:space="preserve">(7) その他甲乙が個別に合意したデザイン制作業務</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個別案件の詳細は、見積書、発注書、メールその他双方が合意した書面又は電磁的方法により定める。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j5ly0b07x2b"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乙は善良な管理者の注意をもって業務を遂行する。</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乙は自己の裁量と専門的知識に基づき制作を行う。</w:t>
      </w:r>
    </w:p>
    <w:p w:rsidR="00000000" w:rsidDel="00000000" w:rsidP="00000000" w:rsidRDefault="00000000" w:rsidRPr="00000000" w14:paraId="0000000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乙は制作スケジュールを遵守するよう努める。</w:t>
      </w:r>
    </w:p>
    <w:p w:rsidR="00000000" w:rsidDel="00000000" w:rsidP="00000000" w:rsidRDefault="00000000" w:rsidRPr="00000000" w14:paraId="0000001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業務遂行方法は乙が決定する。ただし甲のブランドガイドラインその他指示事項がある場合はこれに従う。</w:t>
      </w:r>
    </w:p>
    <w:p w:rsidR="00000000" w:rsidDel="00000000" w:rsidP="00000000" w:rsidRDefault="00000000" w:rsidRPr="00000000" w14:paraId="00000011">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ydhvo5he96g1"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乙は甲の事前承諾なく業務の全部を第三者へ再委託してはならない。</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一部再委託する場合も乙は再委託先について本契約と同等の義務を負わせ、その行為について責任を負う。</w:t>
      </w:r>
    </w:p>
    <w:p w:rsidR="00000000" w:rsidDel="00000000" w:rsidP="00000000" w:rsidRDefault="00000000" w:rsidRPr="00000000" w14:paraId="00000015">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z8gvtsis9ycn" w:id="5"/>
      <w:bookmarkEnd w:id="5"/>
      <w:r w:rsidDel="00000000" w:rsidR="00000000" w:rsidRPr="00000000">
        <w:rPr>
          <w:rFonts w:ascii="Arial Unicode MS" w:cs="Arial Unicode MS" w:eastAsia="Arial Unicode MS" w:hAnsi="Arial Unicode MS"/>
          <w:b w:val="1"/>
          <w:bCs w:val="1"/>
          <w:rtl w:val="0"/>
        </w:rPr>
        <w:t xml:space="preserve">第5条（資料提供）</w:t>
      </w:r>
    </w:p>
    <w:p w:rsidR="00000000" w:rsidDel="00000000" w:rsidP="00000000" w:rsidRDefault="00000000" w:rsidRPr="00000000" w14:paraId="0000001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甲は制作に必要な資料、素材、文章、画像等を乙へ提供する。</w:t>
      </w:r>
    </w:p>
    <w:p w:rsidR="00000000" w:rsidDel="00000000" w:rsidP="00000000" w:rsidRDefault="00000000" w:rsidRPr="00000000" w14:paraId="0000001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提供資料について第三者の権利侵害がないことは甲の責任とする。</w:t>
      </w:r>
    </w:p>
    <w:p w:rsidR="00000000" w:rsidDel="00000000" w:rsidP="00000000" w:rsidRDefault="00000000" w:rsidRPr="00000000" w14:paraId="0000001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提供遅延により納期へ影響した場合は双方協議の上対応する。</w:t>
      </w:r>
    </w:p>
    <w:p w:rsidR="00000000" w:rsidDel="00000000" w:rsidP="00000000" w:rsidRDefault="00000000" w:rsidRPr="00000000" w14:paraId="0000001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aurxr9kqjxwu" w:id="6"/>
      <w:bookmarkEnd w:id="6"/>
      <w:r w:rsidDel="00000000" w:rsidR="00000000" w:rsidRPr="00000000">
        <w:rPr>
          <w:rFonts w:ascii="Arial Unicode MS" w:cs="Arial Unicode MS" w:eastAsia="Arial Unicode MS" w:hAnsi="Arial Unicode MS"/>
          <w:b w:val="1"/>
          <w:bCs w:val="1"/>
          <w:rtl w:val="0"/>
        </w:rPr>
        <w:t xml:space="preserve">第6条（制作スケジュール）</w:t>
      </w:r>
    </w:p>
    <w:p w:rsidR="00000000" w:rsidDel="00000000" w:rsidP="00000000" w:rsidRDefault="00000000" w:rsidRPr="00000000" w14:paraId="0000001C">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納期は個別案件ごとに定める。</w:t>
      </w:r>
    </w:p>
    <w:p w:rsidR="00000000" w:rsidDel="00000000" w:rsidP="00000000" w:rsidRDefault="00000000" w:rsidRPr="00000000" w14:paraId="0000001D">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天災、システム障害、甲による指示変更その他乙の責めに帰することのできない事情がある場合、納期を変更できる。</w:t>
      </w:r>
    </w:p>
    <w:p w:rsidR="00000000" w:rsidDel="00000000" w:rsidP="00000000" w:rsidRDefault="00000000" w:rsidRPr="00000000" w14:paraId="0000001E">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pyzkqp5z4g8b" w:id="7"/>
      <w:bookmarkEnd w:id="7"/>
      <w:r w:rsidDel="00000000" w:rsidR="00000000" w:rsidRPr="00000000">
        <w:rPr>
          <w:rFonts w:ascii="Arial Unicode MS" w:cs="Arial Unicode MS" w:eastAsia="Arial Unicode MS" w:hAnsi="Arial Unicode MS"/>
          <w:b w:val="1"/>
          <w:bCs w:val="1"/>
          <w:rtl w:val="0"/>
        </w:rPr>
        <w:t xml:space="preserve">第7条（デザインの修正）</w:t>
      </w:r>
    </w:p>
    <w:p w:rsidR="00000000" w:rsidDel="00000000" w:rsidP="00000000" w:rsidRDefault="00000000" w:rsidRPr="00000000" w14:paraId="00000020">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乙は甲から合理的な修正依頼を受けた場合、個別契約で定める範囲内で対応する。</w:t>
      </w:r>
    </w:p>
    <w:p w:rsidR="00000000" w:rsidDel="00000000" w:rsidP="00000000" w:rsidRDefault="00000000" w:rsidRPr="00000000" w14:paraId="00000021">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修正回数を超える修正、大幅なデザイン変更、制作開始後の仕様変更は追加料金の対象とする。</w:t>
      </w:r>
    </w:p>
    <w:p w:rsidR="00000000" w:rsidDel="00000000" w:rsidP="00000000" w:rsidRDefault="00000000" w:rsidRPr="00000000" w14:paraId="00000022">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修正による納期変更は双方協議のうえ決定する。</w:t>
      </w:r>
    </w:p>
    <w:p w:rsidR="00000000" w:rsidDel="00000000" w:rsidP="00000000" w:rsidRDefault="00000000" w:rsidRPr="00000000" w14:paraId="00000023">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gjifrltiyhsl" w:id="8"/>
      <w:bookmarkEnd w:id="8"/>
      <w:r w:rsidDel="00000000" w:rsidR="00000000" w:rsidRPr="00000000">
        <w:rPr>
          <w:rFonts w:ascii="Arial Unicode MS" w:cs="Arial Unicode MS" w:eastAsia="Arial Unicode MS" w:hAnsi="Arial Unicode MS"/>
          <w:b w:val="1"/>
          <w:bCs w:val="1"/>
          <w:rtl w:val="0"/>
        </w:rPr>
        <w:t xml:space="preserve">第8条（成果物の納品）</w:t>
      </w:r>
    </w:p>
    <w:p w:rsidR="00000000" w:rsidDel="00000000" w:rsidP="00000000" w:rsidRDefault="00000000" w:rsidRPr="00000000" w14:paraId="0000002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成果物は電子データその他合意した方法で納品する。</w:t>
      </w:r>
    </w:p>
    <w:p w:rsidR="00000000" w:rsidDel="00000000" w:rsidP="00000000" w:rsidRDefault="00000000" w:rsidRPr="00000000" w14:paraId="0000002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納品形式はAI、PSD、PDF、PNG、JPEGその他合意した形式とする。</w:t>
      </w:r>
    </w:p>
    <w:p w:rsidR="00000000" w:rsidDel="00000000" w:rsidP="00000000" w:rsidRDefault="00000000" w:rsidRPr="00000000" w14:paraId="0000002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元データの納品は個別契約で定める。</w:t>
      </w:r>
    </w:p>
    <w:p w:rsidR="00000000" w:rsidDel="00000000" w:rsidP="00000000" w:rsidRDefault="00000000" w:rsidRPr="00000000" w14:paraId="00000028">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ibu8z66jngyd"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2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甲は成果物受領後○営業日以内に検査を行う。</w:t>
      </w:r>
    </w:p>
    <w:p w:rsidR="00000000" w:rsidDel="00000000" w:rsidP="00000000" w:rsidRDefault="00000000" w:rsidRPr="00000000" w14:paraId="0000002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不備がある場合は期間内に通知する。</w:t>
      </w:r>
    </w:p>
    <w:p w:rsidR="00000000" w:rsidDel="00000000" w:rsidP="00000000" w:rsidRDefault="00000000" w:rsidRPr="00000000" w14:paraId="0000002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通知がない場合は検収完了とみなす。</w:t>
      </w:r>
    </w:p>
    <w:p w:rsidR="00000000" w:rsidDel="00000000" w:rsidP="00000000" w:rsidRDefault="00000000" w:rsidRPr="00000000" w14:paraId="0000002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軽微な不備は乙が修正する。</w:t>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g9n59494crjf" w:id="10"/>
      <w:bookmarkEnd w:id="10"/>
      <w:r w:rsidDel="00000000" w:rsidR="00000000" w:rsidRPr="00000000">
        <w:rPr>
          <w:rFonts w:ascii="Arial Unicode MS" w:cs="Arial Unicode MS" w:eastAsia="Arial Unicode MS" w:hAnsi="Arial Unicode MS"/>
          <w:b w:val="1"/>
          <w:bCs w:val="1"/>
          <w:rtl w:val="0"/>
        </w:rPr>
        <w:t xml:space="preserve">第10条（報酬）</w:t>
      </w:r>
    </w:p>
    <w:p w:rsidR="00000000" w:rsidDel="00000000" w:rsidP="00000000" w:rsidRDefault="00000000" w:rsidRPr="00000000" w14:paraId="0000002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報酬は個別契約で定める。</w:t>
      </w:r>
    </w:p>
    <w:p w:rsidR="00000000" w:rsidDel="00000000" w:rsidP="00000000" w:rsidRDefault="00000000" w:rsidRPr="00000000" w14:paraId="0000003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消費税は別途負担する。</w:t>
      </w:r>
    </w:p>
    <w:p w:rsidR="00000000" w:rsidDel="00000000" w:rsidP="00000000" w:rsidRDefault="00000000" w:rsidRPr="00000000" w14:paraId="0000003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32">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3t5zofgvle2t" w:id="11"/>
      <w:bookmarkEnd w:id="11"/>
      <w:r w:rsidDel="00000000" w:rsidR="00000000" w:rsidRPr="00000000">
        <w:rPr>
          <w:rFonts w:ascii="Arial Unicode MS" w:cs="Arial Unicode MS" w:eastAsia="Arial Unicode MS" w:hAnsi="Arial Unicode MS"/>
          <w:b w:val="1"/>
          <w:bCs w:val="1"/>
          <w:rtl w:val="0"/>
        </w:rPr>
        <w:t xml:space="preserve">第11条（支払方法）</w:t>
      </w:r>
    </w:p>
    <w:p w:rsidR="00000000" w:rsidDel="00000000" w:rsidP="00000000" w:rsidRDefault="00000000" w:rsidRPr="00000000" w14:paraId="00000034">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甲は請求書受領後、指定期日までに乙指定口座へ振り込む。</w:t>
      </w:r>
    </w:p>
    <w:p w:rsidR="00000000" w:rsidDel="00000000" w:rsidP="00000000" w:rsidRDefault="00000000" w:rsidRPr="00000000" w14:paraId="00000035">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支払遅延がある場合は年14.6％の割合による遅延損害金を支払う。</w:t>
      </w:r>
    </w:p>
    <w:p w:rsidR="00000000" w:rsidDel="00000000" w:rsidP="00000000" w:rsidRDefault="00000000" w:rsidRPr="00000000" w14:paraId="00000036">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nowl8cz7w3hd" w:id="12"/>
      <w:bookmarkEnd w:id="12"/>
      <w:r w:rsidDel="00000000" w:rsidR="00000000" w:rsidRPr="00000000">
        <w:rPr>
          <w:rFonts w:ascii="Arial Unicode MS" w:cs="Arial Unicode MS" w:eastAsia="Arial Unicode MS" w:hAnsi="Arial Unicode MS"/>
          <w:b w:val="1"/>
          <w:bCs w:val="1"/>
          <w:rtl w:val="0"/>
        </w:rPr>
        <w:t xml:space="preserve">第12条（著作権等）</w:t>
      </w:r>
    </w:p>
    <w:p w:rsidR="00000000" w:rsidDel="00000000" w:rsidP="00000000" w:rsidRDefault="00000000" w:rsidRPr="00000000" w14:paraId="0000003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成果物の著作権の帰属は個別契約で定める。</w:t>
      </w:r>
    </w:p>
    <w:p w:rsidR="00000000" w:rsidDel="00000000" w:rsidP="00000000" w:rsidRDefault="00000000" w:rsidRPr="00000000" w14:paraId="0000003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個別契約に別段の定めがない場合、著作権は乙に帰属し、甲は利用許諾を受けるものとする。</w:t>
      </w:r>
    </w:p>
    <w:p w:rsidR="00000000" w:rsidDel="00000000" w:rsidP="00000000" w:rsidRDefault="00000000" w:rsidRPr="00000000" w14:paraId="0000003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著作権譲渡を行う場合は報酬完済時に譲渡される。</w:t>
      </w:r>
    </w:p>
    <w:p w:rsidR="00000000" w:rsidDel="00000000" w:rsidP="00000000" w:rsidRDefault="00000000" w:rsidRPr="00000000" w14:paraId="0000003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乙は著作者人格権を法令の範囲内で行使しない旨を別途合意できる。</w:t>
      </w:r>
    </w:p>
    <w:p w:rsidR="00000000" w:rsidDel="00000000" w:rsidP="00000000" w:rsidRDefault="00000000" w:rsidRPr="00000000" w14:paraId="0000003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1570o4hw2vm4" w:id="13"/>
      <w:bookmarkEnd w:id="13"/>
      <w:r w:rsidDel="00000000" w:rsidR="00000000" w:rsidRPr="00000000">
        <w:rPr>
          <w:rFonts w:ascii="Arial Unicode MS" w:cs="Arial Unicode MS" w:eastAsia="Arial Unicode MS" w:hAnsi="Arial Unicode MS"/>
          <w:b w:val="1"/>
          <w:bCs w:val="1"/>
          <w:rtl w:val="0"/>
        </w:rPr>
        <w:t xml:space="preserve">第13条（第三者権利）</w:t>
      </w:r>
    </w:p>
    <w:p w:rsidR="00000000" w:rsidDel="00000000" w:rsidP="00000000" w:rsidRDefault="00000000" w:rsidRPr="00000000" w14:paraId="0000003E">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乙は成果物が第三者の著作権その他権利を侵害しないよう努める。</w:t>
      </w:r>
    </w:p>
    <w:p w:rsidR="00000000" w:rsidDel="00000000" w:rsidP="00000000" w:rsidRDefault="00000000" w:rsidRPr="00000000" w14:paraId="0000003F">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甲提供素材に起因する権利侵害については甲が責任を負う。</w:t>
      </w:r>
    </w:p>
    <w:p w:rsidR="00000000" w:rsidDel="00000000" w:rsidP="00000000" w:rsidRDefault="00000000" w:rsidRPr="00000000" w14:paraId="00000040">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vl1ydkeckfin" w:id="14"/>
      <w:bookmarkEnd w:id="14"/>
      <w:r w:rsidDel="00000000" w:rsidR="00000000" w:rsidRPr="00000000">
        <w:rPr>
          <w:rFonts w:ascii="Arial Unicode MS" w:cs="Arial Unicode MS" w:eastAsia="Arial Unicode MS" w:hAnsi="Arial Unicode MS"/>
          <w:b w:val="1"/>
          <w:bCs w:val="1"/>
          <w:rtl w:val="0"/>
        </w:rPr>
        <w:t xml:space="preserve">第14条（制作実績）</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乙は甲の承諾を得た場合に限り、成果物をポートフォリオ、SNS、ホームページ等へ制作実績として掲載できる。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u46e944vi6qy" w:id="15"/>
      <w:bookmarkEnd w:id="15"/>
      <w:r w:rsidDel="00000000" w:rsidR="00000000" w:rsidRPr="00000000">
        <w:rPr>
          <w:rFonts w:ascii="Arial Unicode MS" w:cs="Arial Unicode MS" w:eastAsia="Arial Unicode MS" w:hAnsi="Arial Unicode MS"/>
          <w:b w:val="1"/>
          <w:bCs w:val="1"/>
          <w:rtl w:val="0"/>
        </w:rPr>
        <w:t xml:space="preserve">第15条（秘密保持）</w:t>
      </w:r>
    </w:p>
    <w:p w:rsidR="00000000" w:rsidDel="00000000" w:rsidP="00000000" w:rsidRDefault="00000000" w:rsidRPr="00000000" w14:paraId="00000045">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双方は業務上知り得た営業上、技術上その他一切の秘密情報を第三者へ漏えいしてはならない。</w:t>
      </w:r>
    </w:p>
    <w:p w:rsidR="00000000" w:rsidDel="00000000" w:rsidP="00000000" w:rsidRDefault="00000000" w:rsidRPr="00000000" w14:paraId="0000004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本条は契約終了後も○年間存続する。</w:t>
      </w:r>
    </w:p>
    <w:p w:rsidR="00000000" w:rsidDel="00000000" w:rsidP="00000000" w:rsidRDefault="00000000" w:rsidRPr="00000000" w14:paraId="0000004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4v1hdmh85i2f" w:id="16"/>
      <w:bookmarkEnd w:id="16"/>
      <w:r w:rsidDel="00000000" w:rsidR="00000000" w:rsidRPr="00000000">
        <w:rPr>
          <w:rFonts w:ascii="Arial Unicode MS" w:cs="Arial Unicode MS" w:eastAsia="Arial Unicode MS" w:hAnsi="Arial Unicode MS"/>
          <w:b w:val="1"/>
          <w:bCs w:val="1"/>
          <w:rtl w:val="0"/>
        </w:rPr>
        <w:t xml:space="preserve">第16条（個人情報）</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双方は取得した個人情報を関係法令に従い適切に管理する。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i0n10sh2e2z2" w:id="17"/>
      <w:bookmarkEnd w:id="17"/>
      <w:r w:rsidDel="00000000" w:rsidR="00000000" w:rsidRPr="00000000">
        <w:rPr>
          <w:rFonts w:ascii="Arial Unicode MS" w:cs="Arial Unicode MS" w:eastAsia="Arial Unicode MS" w:hAnsi="Arial Unicode MS"/>
          <w:b w:val="1"/>
          <w:bCs w:val="1"/>
          <w:rtl w:val="0"/>
        </w:rPr>
        <w:t xml:space="preserve">第17条（知的財産）</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制作過程で新たな知的財産が生じた場合は個別契約に定めるほか双方協議により決定する。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f3ivwnufwbfq" w:id="18"/>
      <w:bookmarkEnd w:id="18"/>
      <w:r w:rsidDel="00000000" w:rsidR="00000000" w:rsidRPr="00000000">
        <w:rPr>
          <w:rFonts w:ascii="Arial Unicode MS" w:cs="Arial Unicode MS" w:eastAsia="Arial Unicode MS" w:hAnsi="Arial Unicode MS"/>
          <w:b w:val="1"/>
          <w:bCs w:val="1"/>
          <w:rtl w:val="0"/>
        </w:rPr>
        <w:t xml:space="preserve">第18条（保証）</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乙は成果物について契約内容に適合するよう制作するが、特定の売上向上、集客効果、広告効果その他成果を保証するものではない。</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jamu3rnuuh3g" w:id="19"/>
      <w:bookmarkEnd w:id="19"/>
      <w:r w:rsidDel="00000000" w:rsidR="00000000" w:rsidRPr="00000000">
        <w:rPr>
          <w:rFonts w:ascii="Arial Unicode MS" w:cs="Arial Unicode MS" w:eastAsia="Arial Unicode MS" w:hAnsi="Arial Unicode MS"/>
          <w:b w:val="1"/>
          <w:bCs w:val="1"/>
          <w:rtl w:val="0"/>
        </w:rPr>
        <w:t xml:space="preserve">第19条（契約期間）</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本契約の有効期間は締結日から1年間とし、期間満了日の30日前までに書面による意思表示がない場合は同条件で1年間更新する。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buuor1o3z20z" w:id="20"/>
      <w:bookmarkEnd w:id="20"/>
      <w:r w:rsidDel="00000000" w:rsidR="00000000" w:rsidRPr="00000000">
        <w:rPr>
          <w:rFonts w:ascii="Arial Unicode MS" w:cs="Arial Unicode MS" w:eastAsia="Arial Unicode MS" w:hAnsi="Arial Unicode MS"/>
          <w:b w:val="1"/>
          <w:bCs w:val="1"/>
          <w:rtl w:val="0"/>
        </w:rPr>
        <w:t xml:space="preserve">第20条（契約解除）</w:t>
      </w:r>
    </w:p>
    <w:p w:rsidR="00000000" w:rsidDel="00000000" w:rsidP="00000000" w:rsidRDefault="00000000" w:rsidRPr="00000000" w14:paraId="0000005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一方が本契約に違反し、相当期間を定めて催告したにもかかわらず改善しない場合、相手方は契約を解除できる。</w:t>
      </w:r>
    </w:p>
    <w:p w:rsidR="00000000" w:rsidDel="00000000" w:rsidP="00000000" w:rsidRDefault="00000000" w:rsidRPr="00000000" w14:paraId="0000005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次の各号に該当する場合は催告なく解除できる。</w:t>
        <w:br w:type="textWrapping"/>
        <w:t xml:space="preserve">(1) 支払停止</w:t>
        <w:br w:type="textWrapping"/>
        <w:t xml:space="preserve">(2) 破産、民事再生等の申立て</w:t>
        <w:br w:type="textWrapping"/>
        <w:t xml:space="preserve">(3) 差押え</w:t>
        <w:br w:type="textWrapping"/>
        <w:t xml:space="preserve">(4) 信用失墜行為</w:t>
        <w:br w:type="textWrapping"/>
        <w:t xml:space="preserve">(5) その他契約継続が困難な重大事由</w:t>
      </w:r>
    </w:p>
    <w:p w:rsidR="00000000" w:rsidDel="00000000" w:rsidP="00000000" w:rsidRDefault="00000000" w:rsidRPr="00000000" w14:paraId="0000005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n1yverubi4h5" w:id="21"/>
      <w:bookmarkEnd w:id="21"/>
      <w:r w:rsidDel="00000000" w:rsidR="00000000" w:rsidRPr="00000000">
        <w:rPr>
          <w:rFonts w:ascii="Arial Unicode MS" w:cs="Arial Unicode MS" w:eastAsia="Arial Unicode MS" w:hAnsi="Arial Unicode MS"/>
          <w:b w:val="1"/>
          <w:bCs w:val="1"/>
          <w:rtl w:val="0"/>
        </w:rPr>
        <w:t xml:space="preserve">第21条（反社会的勢力の排除）</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双方は反社会的勢力でないことを保証し、将来にわたっても関係を持たないことを表明保証する。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f9zoeeiexe5" w:id="22"/>
      <w:bookmarkEnd w:id="22"/>
      <w:r w:rsidDel="00000000" w:rsidR="00000000" w:rsidRPr="00000000">
        <w:rPr>
          <w:rFonts w:ascii="Arial Unicode MS" w:cs="Arial Unicode MS" w:eastAsia="Arial Unicode MS" w:hAnsi="Arial Unicode MS"/>
          <w:b w:val="1"/>
          <w:bCs w:val="1"/>
          <w:rtl w:val="0"/>
        </w:rPr>
        <w:t xml:space="preserve">第22条（損害賠償）</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契約違反により損害を与えた場合は通常かつ直接の損害を賠償する。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ivxo1aeebj6c" w:id="23"/>
      <w:bookmarkEnd w:id="23"/>
      <w:r w:rsidDel="00000000" w:rsidR="00000000" w:rsidRPr="00000000">
        <w:rPr>
          <w:rFonts w:ascii="Arial Unicode MS" w:cs="Arial Unicode MS" w:eastAsia="Arial Unicode MS" w:hAnsi="Arial Unicode MS"/>
          <w:b w:val="1"/>
          <w:bCs w:val="1"/>
          <w:rtl w:val="0"/>
        </w:rPr>
        <w:t xml:space="preserve">第23条（不可抗力）</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天災、戦争、感染症、停電、通信障害その他不可抗力による履行遅延については責任を負わない。</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6xgpczuc3dw8" w:id="24"/>
      <w:bookmarkEnd w:id="24"/>
      <w:r w:rsidDel="00000000" w:rsidR="00000000" w:rsidRPr="00000000">
        <w:rPr>
          <w:rFonts w:ascii="Arial Unicode MS" w:cs="Arial Unicode MS" w:eastAsia="Arial Unicode MS" w:hAnsi="Arial Unicode MS"/>
          <w:b w:val="1"/>
          <w:bCs w:val="1"/>
          <w:rtl w:val="0"/>
        </w:rPr>
        <w:t xml:space="preserve">第24条（協議事項）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本契約に定めのない事項又は疑義が生じた事項については双方誠実に協議して解決する。</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xd1ebnopbfqp" w:id="25"/>
      <w:bookmarkEnd w:id="25"/>
      <w:r w:rsidDel="00000000" w:rsidR="00000000" w:rsidRPr="00000000">
        <w:rPr>
          <w:rFonts w:ascii="Arial Unicode MS" w:cs="Arial Unicode MS" w:eastAsia="Arial Unicode MS" w:hAnsi="Arial Unicode MS"/>
          <w:b w:val="1"/>
          <w:bCs w:val="1"/>
          <w:rtl w:val="0"/>
        </w:rPr>
        <w:t xml:space="preserve">第25条（合意管轄）</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本契約に関する訴訟は、甲の本店所在地を管轄する地方裁判所を第一審の専属的合意管轄裁判所とする。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9amveubc4bd9"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6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甲（委託者）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乙（受託者）</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氏名・会社名：</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7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