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rs67858d3eh" w:id="0"/>
      <w:bookmarkEnd w:id="0"/>
      <w:r w:rsidDel="00000000" w:rsidR="00000000" w:rsidRPr="00000000">
        <w:rPr>
          <w:rFonts w:ascii="Arial Unicode MS" w:cs="Arial Unicode MS" w:eastAsia="Arial Unicode MS" w:hAnsi="Arial Unicode MS"/>
          <w:b w:val="1"/>
          <w:bCs w:val="1"/>
          <w:sz w:val="44"/>
          <w:szCs w:val="44"/>
          <w:rtl w:val="0"/>
        </w:rPr>
        <w:t xml:space="preserve">予約申込書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本申込者（以下「申込者」といいます。）は、以下の内容を確認のうえ、予約を申し込みます。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q5tnj5n2qb9" w:id="1"/>
      <w:bookmarkEnd w:id="1"/>
      <w:r w:rsidDel="00000000" w:rsidR="00000000" w:rsidRPr="00000000">
        <w:rPr>
          <w:rFonts w:ascii="Arial Unicode MS" w:cs="Arial Unicode MS" w:eastAsia="Arial Unicode MS" w:hAnsi="Arial Unicode MS"/>
          <w:b w:val="1"/>
          <w:bCs w:val="1"/>
          <w:rtl w:val="0"/>
        </w:rPr>
        <w:t xml:space="preserve">第1条（予約内容）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申込者は、次の内容で予約を申し込みます。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利用日・施術日・来店日等</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予約時間</w:t>
      </w: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予約対象サービス</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担当者（任意）</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jf3udqo7b3v" w:id="2"/>
      <w:bookmarkEnd w:id="2"/>
      <w:r w:rsidDel="00000000" w:rsidR="00000000" w:rsidRPr="00000000">
        <w:rPr>
          <w:rFonts w:ascii="Arial Unicode MS" w:cs="Arial Unicode MS" w:eastAsia="Arial Unicode MS" w:hAnsi="Arial Unicode MS"/>
          <w:b w:val="1"/>
          <w:bCs w:val="1"/>
          <w:rtl w:val="0"/>
        </w:rPr>
        <w:t xml:space="preserve">第2条（申込者情報）</w:t>
      </w:r>
    </w:p>
    <w:p w:rsidR="00000000" w:rsidDel="00000000" w:rsidP="00000000" w:rsidRDefault="00000000" w:rsidRPr="00000000" w14:paraId="0000001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氏名（法人の場合は会社名・担当者名）</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p>
    <w:p w:rsidR="00000000" w:rsidDel="00000000" w:rsidP="00000000" w:rsidRDefault="00000000" w:rsidRPr="00000000" w14:paraId="0000001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メールアドレス</w:t>
      </w:r>
    </w:p>
    <w:p w:rsidR="00000000" w:rsidDel="00000000" w:rsidP="00000000" w:rsidRDefault="00000000" w:rsidRPr="00000000" w14:paraId="0000001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ljifcwxfkv3" w:id="3"/>
      <w:bookmarkEnd w:id="3"/>
      <w:r w:rsidDel="00000000" w:rsidR="00000000" w:rsidRPr="00000000">
        <w:rPr>
          <w:rFonts w:ascii="Arial Unicode MS" w:cs="Arial Unicode MS" w:eastAsia="Arial Unicode MS" w:hAnsi="Arial Unicode MS"/>
          <w:b w:val="1"/>
          <w:bCs w:val="1"/>
          <w:rtl w:val="0"/>
        </w:rPr>
        <w:t xml:space="preserve">第3条（予約内容の確認）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申込者は、次の事項を確認したうえで予約を申し込みます。</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予約内容に誤りがないこと。</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予約日時までに必要な準備を行うこと。</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必要書類や持参物がある場合は、事前に確認すること。</w:t>
      </w:r>
    </w:p>
    <w:p w:rsidR="00000000" w:rsidDel="00000000" w:rsidP="00000000" w:rsidRDefault="00000000" w:rsidRPr="00000000" w14:paraId="0000001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予約内容の変更又はキャンセルについては、提供者が定める方法に従うこと。</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6wt96ivonmf" w:id="4"/>
      <w:bookmarkEnd w:id="4"/>
      <w:r w:rsidDel="00000000" w:rsidR="00000000" w:rsidRPr="00000000">
        <w:rPr>
          <w:rFonts w:ascii="Arial Unicode MS" w:cs="Arial Unicode MS" w:eastAsia="Arial Unicode MS" w:hAnsi="Arial Unicode MS"/>
          <w:b w:val="1"/>
          <w:bCs w:val="1"/>
          <w:rtl w:val="0"/>
        </w:rPr>
        <w:t xml:space="preserve">第4条（予約成立）</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本申込書の提出のみでは予約が確定しない場合があります。</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提供者が予約を承諾し、予約確定の通知を行った時点で予約が成立するものとします。</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定員、空席状況、設備状況その他の事情により、予約を受けられない場合があります。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fygkt39dic8" w:id="5"/>
      <w:bookmarkEnd w:id="5"/>
      <w:r w:rsidDel="00000000" w:rsidR="00000000" w:rsidRPr="00000000">
        <w:rPr>
          <w:rFonts w:ascii="Arial Unicode MS" w:cs="Arial Unicode MS" w:eastAsia="Arial Unicode MS" w:hAnsi="Arial Unicode MS"/>
          <w:b w:val="1"/>
          <w:bCs w:val="1"/>
          <w:rtl w:val="0"/>
        </w:rPr>
        <w:t xml:space="preserve">第5条（料金等）</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料金が発生する場合は、事前に提示された料金表、見積書又は案内に従うものとします。</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追加料金が発生する場合には、事前説明又は別途合意によるものとします。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msce1qig61s4" w:id="6"/>
      <w:bookmarkEnd w:id="6"/>
      <w:r w:rsidDel="00000000" w:rsidR="00000000" w:rsidRPr="00000000">
        <w:rPr>
          <w:rFonts w:ascii="Arial Unicode MS" w:cs="Arial Unicode MS" w:eastAsia="Arial Unicode MS" w:hAnsi="Arial Unicode MS"/>
          <w:b w:val="1"/>
          <w:bCs w:val="1"/>
          <w:rtl w:val="0"/>
        </w:rPr>
        <w:t xml:space="preserve">第6条（変更・キャンセル）</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予約内容を変更又はキャンセルする場合は、速やかに連絡するものとします。</w:t>
      </w:r>
    </w:p>
    <w:p w:rsidR="00000000" w:rsidDel="00000000" w:rsidP="00000000" w:rsidRDefault="00000000" w:rsidRPr="00000000" w14:paraId="0000002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キャンセル料について別途定めがある場合は、その内容に従うものとします。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riardlutmln"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提供された個人情報は、予約管理、本人確認、連絡、サービス提供その他予約業務に必要な範囲で利用します。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feymt8069os" w:id="8"/>
      <w:bookmarkEnd w:id="8"/>
      <w:r w:rsidDel="00000000" w:rsidR="00000000" w:rsidRPr="00000000">
        <w:rPr>
          <w:rFonts w:ascii="Arial Unicode MS" w:cs="Arial Unicode MS" w:eastAsia="Arial Unicode MS" w:hAnsi="Arial Unicode MS"/>
          <w:b w:val="1"/>
          <w:bCs w:val="1"/>
          <w:rtl w:val="0"/>
        </w:rPr>
        <w:t xml:space="preserve">第8条（不可抗力）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天災、災害、感染症、交通機関の停止、システム障害その他当事者の責めによらない事由により予約の履行が困難となった場合は、双方協議のうえ対応するものとします。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iwm5phnasiv"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本申込書に定めのない事項又は疑義が生じた場合は、双方誠意をもって協議し解決するものとします。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26"/>
          <w:szCs w:val="26"/>
        </w:rPr>
      </w:pPr>
      <w:bookmarkStart w:colFirst="0" w:colLast="0" w:name="_vt2oc367oypm" w:id="10"/>
      <w:bookmarkEnd w:id="10"/>
      <w:r w:rsidDel="00000000" w:rsidR="00000000" w:rsidRPr="00000000">
        <w:rPr>
          <w:rFonts w:ascii="Arial Unicode MS" w:cs="Arial Unicode MS" w:eastAsia="Arial Unicode MS" w:hAnsi="Arial Unicode MS"/>
          <w:b w:val="1"/>
          <w:bCs w:val="1"/>
          <w:sz w:val="26"/>
          <w:szCs w:val="26"/>
          <w:rtl w:val="0"/>
        </w:rPr>
        <w:t xml:space="preserve">申込日</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6286lbwnnxbq"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申込者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3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56rfc77zwh9v"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事業者記入欄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　　　年　　月　　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4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予約番号</w:t>
      </w:r>
    </w:p>
    <w:p w:rsidR="00000000" w:rsidDel="00000000" w:rsidP="00000000" w:rsidRDefault="00000000" w:rsidRPr="00000000" w14:paraId="0000004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5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