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fqhsbqvkkwp" w:id="0"/>
      <w:bookmarkEnd w:id="0"/>
      <w:r w:rsidDel="00000000" w:rsidR="00000000" w:rsidRPr="00000000">
        <w:rPr>
          <w:rFonts w:ascii="Arial Unicode MS" w:cs="Arial Unicode MS" w:eastAsia="Arial Unicode MS" w:hAnsi="Arial Unicode MS"/>
          <w:b w:val="1"/>
          <w:bCs w:val="1"/>
          <w:sz w:val="44"/>
          <w:szCs w:val="44"/>
          <w:rtl w:val="0"/>
        </w:rPr>
        <w:t xml:space="preserve">テスト完了承認書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テスト完了承認書（以下「本確認書」という。）は、次のとおり、発注者及び受注者の間で実施したシステム等のテスト結果について確認し、承認することを目的として作成する。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evkrdqfb7br"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発注者及び受注者間で締結した契約（以下「原契約」という。）に基づき実施されたシステム、ソフトウェア、アプリケーションその他成果物（以下「本成果物」という。）に関するテストの完了及びその結果について、双方が確認し、承認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yulnxrci652h" w:id="2"/>
      <w:bookmarkEnd w:id="2"/>
      <w:r w:rsidDel="00000000" w:rsidR="00000000" w:rsidRPr="00000000">
        <w:rPr>
          <w:rFonts w:ascii="Arial Unicode MS" w:cs="Arial Unicode MS" w:eastAsia="Arial Unicode MS" w:hAnsi="Arial Unicode MS"/>
          <w:b w:val="1"/>
          <w:bCs w:val="1"/>
          <w:rtl w:val="0"/>
        </w:rPr>
        <w:t xml:space="preserve">第2条（対象成果物）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本確認書の対象となる成果物は、次のとおりとする。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（1）成果物名</w:t>
      </w:r>
    </w:p>
    <w:p w:rsidR="00000000" w:rsidDel="00000000" w:rsidP="00000000" w:rsidRDefault="00000000" w:rsidRPr="00000000" w14:paraId="0000000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（2）対象システム・機能</w:t>
      </w:r>
    </w:p>
    <w:p w:rsidR="00000000" w:rsidDel="00000000" w:rsidP="00000000" w:rsidRDefault="00000000" w:rsidRPr="00000000" w14:paraId="0000000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（3）バージョン</w:t>
      </w:r>
    </w:p>
    <w:p w:rsidR="00000000" w:rsidDel="00000000" w:rsidP="00000000" w:rsidRDefault="00000000" w:rsidRPr="00000000" w14:paraId="0000000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（4）その他対象範囲</w:t>
      </w:r>
    </w:p>
    <w:p w:rsidR="00000000" w:rsidDel="00000000" w:rsidP="00000000" w:rsidRDefault="00000000" w:rsidRPr="00000000" w14:paraId="0000001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3soo11o6b6sf" w:id="3"/>
      <w:bookmarkEnd w:id="3"/>
      <w:r w:rsidDel="00000000" w:rsidR="00000000" w:rsidRPr="00000000">
        <w:rPr>
          <w:rFonts w:ascii="Arial Unicode MS" w:cs="Arial Unicode MS" w:eastAsia="Arial Unicode MS" w:hAnsi="Arial Unicode MS"/>
          <w:b w:val="1"/>
          <w:bCs w:val="1"/>
          <w:rtl w:val="0"/>
        </w:rPr>
        <w:t xml:space="preserve">第3条（実施したテスト）</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受注者は、本成果物について、次のテストを実施した。</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（1）単体テスト</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（2）結合テスト</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（3）総合テスト</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（4）受入テスト</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（5）性能テスト</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（6）セキュリティテスト</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（7）その他双方が合意したテスト</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yx01ldt24lo6" w:id="4"/>
      <w:bookmarkEnd w:id="4"/>
      <w:r w:rsidDel="00000000" w:rsidR="00000000" w:rsidRPr="00000000">
        <w:rPr>
          <w:rFonts w:ascii="Arial Unicode MS" w:cs="Arial Unicode MS" w:eastAsia="Arial Unicode MS" w:hAnsi="Arial Unicode MS"/>
          <w:b w:val="1"/>
          <w:bCs w:val="1"/>
          <w:rtl w:val="0"/>
        </w:rPr>
        <w:t xml:space="preserve">第4条（テスト結果）</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1．受注者は、テスト結果を発注者へ提出し、その内容を説明したものとする。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2．発注者は、提出されたテスト結果及び必要な確認作業を実施した結果、本成果物が原契約及び仕様書等に適合していることを確認した。</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3．軽微な修正事項又は運用上支障のない事項が存在する場合であっても、双方が合意した場合には本確認書の締結を妨げない。</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65rslr155tlu" w:id="5"/>
      <w:bookmarkEnd w:id="5"/>
      <w:r w:rsidDel="00000000" w:rsidR="00000000" w:rsidRPr="00000000">
        <w:rPr>
          <w:rFonts w:ascii="Arial Unicode MS" w:cs="Arial Unicode MS" w:eastAsia="Arial Unicode MS" w:hAnsi="Arial Unicode MS"/>
          <w:b w:val="1"/>
          <w:bCs w:val="1"/>
          <w:rtl w:val="0"/>
        </w:rPr>
        <w:t xml:space="preserve">第5条（承認）</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1．発注者は、本成果物について所定のテストが完了し、契約内容に適合すると認めたため、本確認書により承認する。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2．本確認書による承認は、原契約その他法令に基づく受注者の保証責任又は契約不適合責任を免除するものではない。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sdr1usvpw70" w:id="6"/>
      <w:bookmarkEnd w:id="6"/>
      <w:r w:rsidDel="00000000" w:rsidR="00000000" w:rsidRPr="00000000">
        <w:rPr>
          <w:rFonts w:ascii="Arial Unicode MS" w:cs="Arial Unicode MS" w:eastAsia="Arial Unicode MS" w:hAnsi="Arial Unicode MS"/>
          <w:b w:val="1"/>
          <w:bCs w:val="1"/>
          <w:rtl w:val="0"/>
        </w:rPr>
        <w:t xml:space="preserve">第6条（残存課題）</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テスト完了時点で残存する課題がある場合は、次のとおり記載する。</w:t>
      </w:r>
    </w:p>
    <w:tbl>
      <w:tblPr>
        <w:tblStyle w:val="Table1"/>
        <w:tblW w:w="21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30"/>
        <w:gridCol w:w="710"/>
        <w:tblGridChange w:id="0">
          <w:tblGrid>
            <w:gridCol w:w="1430"/>
            <w:gridCol w:w="71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rPr>
                <w:sz w:val="20"/>
                <w:szCs w:val="20"/>
              </w:rPr>
            </w:pPr>
            <w:r w:rsidDel="00000000" w:rsidR="00000000" w:rsidRPr="00000000">
              <w:rPr>
                <w:rFonts w:ascii="Arial Unicode MS" w:cs="Arial Unicode MS" w:eastAsia="Arial Unicode MS" w:hAnsi="Arial Unicode MS"/>
                <w:sz w:val="20"/>
                <w:szCs w:val="20"/>
                <w:rtl w:val="0"/>
              </w:rPr>
              <w:t xml:space="preserve">課題番号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rPr>
                <w:sz w:val="20"/>
                <w:szCs w:val="20"/>
              </w:rPr>
            </w:pPr>
            <w:r w:rsidDel="00000000" w:rsidR="00000000" w:rsidRPr="00000000">
              <w:rPr>
                <w:rFonts w:ascii="Arial Unicode MS" w:cs="Arial Unicode MS" w:eastAsia="Arial Unicode MS" w:hAnsi="Arial Unicode MS"/>
                <w:sz w:val="20"/>
                <w:szCs w:val="20"/>
                <w:rtl w:val="0"/>
              </w:rPr>
              <w:t xml:space="preserve">内容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rPr>
                <w:sz w:val="20"/>
                <w:szCs w:val="20"/>
              </w:rPr>
            </w:pPr>
            <w:r w:rsidDel="00000000" w:rsidR="00000000" w:rsidRPr="00000000">
              <w:rPr>
                <w:rFonts w:ascii="Arial Unicode MS" w:cs="Arial Unicode MS" w:eastAsia="Arial Unicode MS" w:hAnsi="Arial Unicode MS"/>
                <w:sz w:val="20"/>
                <w:szCs w:val="20"/>
                <w:rtl w:val="0"/>
              </w:rPr>
              <w:t xml:space="preserve">対応予定日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rPr>
                <w:sz w:val="20"/>
                <w:szCs w:val="20"/>
              </w:rPr>
            </w:pPr>
            <w:r w:rsidDel="00000000" w:rsidR="00000000" w:rsidRPr="00000000">
              <w:rPr>
                <w:rFonts w:ascii="Arial Unicode MS" w:cs="Arial Unicode MS" w:eastAsia="Arial Unicode MS" w:hAnsi="Arial Unicode MS"/>
                <w:sz w:val="20"/>
                <w:szCs w:val="20"/>
                <w:rtl w:val="0"/>
              </w:rPr>
              <w:t xml:space="preserve">対応方法</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rPr>
                <w:sz w:val="20"/>
                <w:szCs w:val="20"/>
              </w:rPr>
            </w:pPr>
            <w:r w:rsidDel="00000000" w:rsidR="00000000" w:rsidRPr="00000000">
              <w:rPr>
                <w:rFonts w:ascii="Arial Unicode MS" w:cs="Arial Unicode MS" w:eastAsia="Arial Unicode MS" w:hAnsi="Arial Unicode MS"/>
                <w:sz w:val="20"/>
                <w:szCs w:val="20"/>
                <w:rtl w:val="0"/>
              </w:rPr>
              <w:t xml:space="preserve">備考</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rPr>
                <w:sz w:val="20"/>
                <w:szCs w:val="20"/>
              </w:rPr>
            </w:pPr>
            <w:r w:rsidDel="00000000" w:rsidR="00000000" w:rsidRPr="00000000">
              <w:rPr>
                <w:rtl w:val="0"/>
              </w:rPr>
            </w:r>
          </w:p>
        </w:tc>
      </w:tr>
    </w:tbl>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なお、残存課題が存在しない場合は「なし」と記載する。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b1jh9az1r6eo" w:id="7"/>
      <w:bookmarkEnd w:id="7"/>
      <w:r w:rsidDel="00000000" w:rsidR="00000000" w:rsidRPr="00000000">
        <w:rPr>
          <w:rFonts w:ascii="Arial Unicode MS" w:cs="Arial Unicode MS" w:eastAsia="Arial Unicode MS" w:hAnsi="Arial Unicode MS"/>
          <w:b w:val="1"/>
          <w:bCs w:val="1"/>
          <w:rtl w:val="0"/>
        </w:rPr>
        <w:t xml:space="preserve">第7条（追加対応）</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本確認書締結後に新たな不具合又は改善事項が判明した場合は、原契約、保守契約又は双方協議の結果に従い対応するものとする。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utjm9lwg3qq0"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本確認書は、本成果物に関する知的財産権の帰属を変更するものではなく、その取扱いは原契約その他別途締結された契約に従う。</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hrdhjw6t4xgv"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本確認書に関連して知り得た営業上、技術上その他一切の非公知情報については、双方は第三者へ漏えいしてはならず、原契約に秘密保持条項がある場合はこれを適用する。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euesvm15csgr" w:id="10"/>
      <w:bookmarkEnd w:id="10"/>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本確認書に定めのない事項又は本確認書の解釈について疑義が生じた場合は、双方誠意をもって協議し、円満に解決するものとする。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1"/>
        <w:keepNext w:val="0"/>
        <w:keepLines w:val="0"/>
        <w:spacing w:before="480" w:lineRule="auto"/>
        <w:rPr>
          <w:b w:val="1"/>
          <w:bCs w:val="1"/>
          <w:sz w:val="32"/>
          <w:szCs w:val="32"/>
        </w:rPr>
      </w:pPr>
      <w:bookmarkStart w:colFirst="0" w:colLast="0" w:name="_48goreyz44a1" w:id="11"/>
      <w:bookmarkEnd w:id="11"/>
      <w:r w:rsidDel="00000000" w:rsidR="00000000" w:rsidRPr="00000000">
        <w:rPr>
          <w:rFonts w:ascii="Arial Unicode MS" w:cs="Arial Unicode MS" w:eastAsia="Arial Unicode MS" w:hAnsi="Arial Unicode MS"/>
          <w:b w:val="1"/>
          <w:bCs w:val="1"/>
          <w:sz w:val="32"/>
          <w:szCs w:val="32"/>
          <w:rtl w:val="0"/>
        </w:rPr>
        <w:t xml:space="preserve">テスト完了承認内容</w:t>
      </w:r>
    </w:p>
    <w:tbl>
      <w:tblPr>
        <w:tblStyle w:val="Table2"/>
        <w:tblW w:w="83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5685"/>
        <w:tblGridChange w:id="0">
          <w:tblGrid>
            <w:gridCol w:w="2655"/>
            <w:gridCol w:w="568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4">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5">
            <w:pPr>
              <w:rPr>
                <w:sz w:val="20"/>
                <w:szCs w:val="20"/>
              </w:rPr>
            </w:pPr>
            <w:r w:rsidDel="00000000" w:rsidR="00000000" w:rsidRPr="00000000">
              <w:rPr>
                <w:rFonts w:ascii="Arial Unicode MS" w:cs="Arial Unicode MS" w:eastAsia="Arial Unicode MS" w:hAnsi="Arial Unicode MS"/>
                <w:sz w:val="20"/>
                <w:szCs w:val="20"/>
                <w:rtl w:val="0"/>
              </w:rPr>
              <w:t xml:space="preserve">案件名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6">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7">
            <w:pPr>
              <w:rPr>
                <w:sz w:val="20"/>
                <w:szCs w:val="20"/>
              </w:rPr>
            </w:pPr>
            <w:r w:rsidDel="00000000" w:rsidR="00000000" w:rsidRPr="00000000">
              <w:rPr>
                <w:rFonts w:ascii="Arial Unicode MS" w:cs="Arial Unicode MS" w:eastAsia="Arial Unicode MS" w:hAnsi="Arial Unicode MS"/>
                <w:sz w:val="20"/>
                <w:szCs w:val="20"/>
                <w:rtl w:val="0"/>
              </w:rPr>
              <w:t xml:space="preserve">契約番号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8">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9">
            <w:pPr>
              <w:rPr>
                <w:sz w:val="20"/>
                <w:szCs w:val="20"/>
              </w:rPr>
            </w:pPr>
            <w:r w:rsidDel="00000000" w:rsidR="00000000" w:rsidRPr="00000000">
              <w:rPr>
                <w:rFonts w:ascii="Arial Unicode MS" w:cs="Arial Unicode MS" w:eastAsia="Arial Unicode MS" w:hAnsi="Arial Unicode MS"/>
                <w:sz w:val="20"/>
                <w:szCs w:val="20"/>
                <w:rtl w:val="0"/>
              </w:rPr>
              <w:t xml:space="preserve">成果物名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A">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B">
            <w:pPr>
              <w:rPr>
                <w:sz w:val="20"/>
                <w:szCs w:val="20"/>
              </w:rPr>
            </w:pPr>
            <w:r w:rsidDel="00000000" w:rsidR="00000000" w:rsidRPr="00000000">
              <w:rPr>
                <w:rFonts w:ascii="Arial Unicode MS" w:cs="Arial Unicode MS" w:eastAsia="Arial Unicode MS" w:hAnsi="Arial Unicode MS"/>
                <w:sz w:val="20"/>
                <w:szCs w:val="20"/>
                <w:rtl w:val="0"/>
              </w:rPr>
              <w:t xml:space="preserve">対象システム</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C">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D">
            <w:pPr>
              <w:rPr>
                <w:sz w:val="20"/>
                <w:szCs w:val="20"/>
              </w:rPr>
            </w:pPr>
            <w:r w:rsidDel="00000000" w:rsidR="00000000" w:rsidRPr="00000000">
              <w:rPr>
                <w:rFonts w:ascii="Arial Unicode MS" w:cs="Arial Unicode MS" w:eastAsia="Arial Unicode MS" w:hAnsi="Arial Unicode MS"/>
                <w:sz w:val="20"/>
                <w:szCs w:val="20"/>
                <w:rtl w:val="0"/>
              </w:rPr>
              <w:t xml:space="preserve">対象バージョン</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E">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F">
            <w:pPr>
              <w:rPr>
                <w:sz w:val="20"/>
                <w:szCs w:val="20"/>
              </w:rPr>
            </w:pPr>
            <w:r w:rsidDel="00000000" w:rsidR="00000000" w:rsidRPr="00000000">
              <w:rPr>
                <w:rFonts w:ascii="Arial Unicode MS" w:cs="Arial Unicode MS" w:eastAsia="Arial Unicode MS" w:hAnsi="Arial Unicode MS"/>
                <w:sz w:val="20"/>
                <w:szCs w:val="20"/>
                <w:rtl w:val="0"/>
              </w:rPr>
              <w:t xml:space="preserve">テスト期間</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0">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1">
            <w:pPr>
              <w:rPr>
                <w:sz w:val="20"/>
                <w:szCs w:val="20"/>
              </w:rPr>
            </w:pPr>
            <w:r w:rsidDel="00000000" w:rsidR="00000000" w:rsidRPr="00000000">
              <w:rPr>
                <w:rFonts w:ascii="Arial Unicode MS" w:cs="Arial Unicode MS" w:eastAsia="Arial Unicode MS" w:hAnsi="Arial Unicode MS"/>
                <w:sz w:val="20"/>
                <w:szCs w:val="20"/>
                <w:rtl w:val="0"/>
              </w:rPr>
              <w:t xml:space="preserve">テスト担当者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2">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3">
            <w:pPr>
              <w:rPr>
                <w:sz w:val="20"/>
                <w:szCs w:val="20"/>
              </w:rPr>
            </w:pPr>
            <w:r w:rsidDel="00000000" w:rsidR="00000000" w:rsidRPr="00000000">
              <w:rPr>
                <w:rFonts w:ascii="Arial Unicode MS" w:cs="Arial Unicode MS" w:eastAsia="Arial Unicode MS" w:hAnsi="Arial Unicode MS"/>
                <w:sz w:val="20"/>
                <w:szCs w:val="20"/>
                <w:rtl w:val="0"/>
              </w:rPr>
              <w:t xml:space="preserve">承認日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4">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5">
            <w:pPr>
              <w:rPr>
                <w:sz w:val="20"/>
                <w:szCs w:val="20"/>
              </w:rPr>
            </w:pPr>
            <w:r w:rsidDel="00000000" w:rsidR="00000000" w:rsidRPr="00000000">
              <w:rPr>
                <w:rFonts w:ascii="Arial Unicode MS" w:cs="Arial Unicode MS" w:eastAsia="Arial Unicode MS" w:hAnsi="Arial Unicode MS"/>
                <w:sz w:val="20"/>
                <w:szCs w:val="20"/>
                <w:rtl w:val="0"/>
              </w:rPr>
              <w:t xml:space="preserve">備考</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6">
            <w:pPr>
              <w:rPr>
                <w:sz w:val="20"/>
                <w:szCs w:val="20"/>
              </w:rPr>
            </w:pPr>
            <w:r w:rsidDel="00000000" w:rsidR="00000000" w:rsidRPr="00000000">
              <w:rPr>
                <w:rtl w:val="0"/>
              </w:rPr>
            </w:r>
          </w:p>
        </w:tc>
      </w:tr>
    </w:tbl>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1"/>
        <w:keepNext w:val="0"/>
        <w:keepLines w:val="0"/>
        <w:spacing w:before="480" w:lineRule="auto"/>
        <w:rPr>
          <w:b w:val="1"/>
          <w:bCs w:val="1"/>
          <w:sz w:val="32"/>
          <w:szCs w:val="32"/>
        </w:rPr>
      </w:pPr>
      <w:bookmarkStart w:colFirst="0" w:colLast="0" w:name="_qk1cjr5x6j3a" w:id="12"/>
      <w:bookmarkEnd w:id="12"/>
      <w:r w:rsidDel="00000000" w:rsidR="00000000" w:rsidRPr="00000000">
        <w:rPr>
          <w:rFonts w:ascii="Arial Unicode MS" w:cs="Arial Unicode MS" w:eastAsia="Arial Unicode MS" w:hAnsi="Arial Unicode MS"/>
          <w:b w:val="1"/>
          <w:bCs w:val="1"/>
          <w:sz w:val="32"/>
          <w:szCs w:val="32"/>
          <w:rtl w:val="0"/>
        </w:rPr>
        <w:t xml:space="preserve">承認欄</w:t>
      </w:r>
    </w:p>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knycbyq7txod"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発注者</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　　　年　　　月　　　日</w:t>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dnrb77n6ywc" w:id="14"/>
      <w:bookmarkEnd w:id="14"/>
      <w:r w:rsidDel="00000000" w:rsidR="00000000" w:rsidRPr="00000000">
        <w:rPr>
          <w:rtl w:val="0"/>
        </w:rPr>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yev6ui85vhfh"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受注者</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　　　年　　　月　　　日</w:t>
      </w:r>
    </w:p>
    <w:p w:rsidR="00000000" w:rsidDel="00000000" w:rsidP="00000000" w:rsidRDefault="00000000" w:rsidRPr="00000000" w14:paraId="0000007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