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c046pq1f9mq2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監査役会議事録（監査役会規則改定）</w:t>
      </w:r>
    </w:p>
    <w:p w:rsidR="00000000" w:rsidDel="00000000" w:rsidP="00000000" w:rsidRDefault="00000000" w:rsidRPr="00000000" w14:paraId="0000000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監査役会議事録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1．開催日時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令和○年○月○日　午前○時○分～午前○時○分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2．開催場所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当会社　本店会議室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3．出席監査役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常勤監査役　○○ ○○</w:t>
        <w:br w:type="textWrapping"/>
        <w:t xml:space="preserve">監査役　　　○○ ○○</w:t>
        <w:br w:type="textWrapping"/>
        <w:t xml:space="preserve">監査役　　　○○ ○○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監査役全員が出席したため、監査役会は適法に成立した。</w:t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zcvm6qopwc6l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議案　監査役会規則改定の件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議長は、会社法その他関係法令の趣旨を踏まえ、監査役会の運営をより適正かつ円滑に行うため、監査役会規則を改定したい旨を説明した。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続いて、改定案について説明が行われ、主な改定内容として、次の事項が示された。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監査役会の招集手続に関する事項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決議及び報告方法に関する事項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電磁的方法を利用した資料提供等に関する事項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その他監査役会の運営に関する事項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その後、出席監査役による審議を行った結果、原案どおり監査役会規則を改定することを全員一致で決議した。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なお、改定後の監査役会規則は令和○年○月○日から施行するものとする。</w:t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以上をもって本日の議事を終了したので、本議事録を作成し、出席監査役全員がこれに記名押印する。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令和○年○月○日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（監査役会）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常勤監査役　________________　印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監査役　　　________________　印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監査役　　　________________　印</w:t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