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l5gryib4pwzu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監査役会議事録（常勤監査役選定）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e657sto7qqc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　開催日時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令和○年○月○日　午前○時○分から午前○時○分まで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cumdx8d95ox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　開催場所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当会社本店会議室</w:t>
        <w:br w:type="textWrapping"/>
        <w:t xml:space="preserve">（又はWeb会議システムによる開催）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6id4t9x8tin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　出席監査役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　●● ●●</w:t>
        <w:br w:type="textWrapping"/>
        <w:t xml:space="preserve">監査役　●● ●●</w:t>
        <w:br w:type="textWrapping"/>
        <w:t xml:space="preserve">監査役　●● ●●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以上、監査役○名全員出席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q96y16n6p0j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4　議長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　●● ●●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議長は定刻に開会を宣し、本監査役会は監査役全員が出席しており、適法に成立した旨を報告した。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7dbesuqgl5y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第1号議案　常勤監査役選定の件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議長は、会社法及び当会社定款並びに監査役会規則の定めに基づき、監査役会において常勤監査役を選定する必要がある旨を説明した。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その後、監査役間で協議を行った結果、監査役●● ●●を常勤監査役として選定することについて採決を行ったところ、出席監査役全員の賛成により、次のとおり決議した。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ya2hufov1qgt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決議事項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監査役●● ●●を、令和○年○月○日付で常勤監査役に選定する。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なお、常勤監査役は、法令、定款及び監査役会規則に従い、監査役会で定められた職務を遂行するものとする。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以上をもって本日の議事を終了したので、議長は閉会を宣した。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本議事録は、会社法及び関係法令に基づき作成し、出席した監査役がこれに記名押印又は電子署名を行う。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令和○年○月○日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　監査役会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　監査役　__________________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　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　__________________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