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495wkeqlaqj" w:id="0"/>
      <w:bookmarkEnd w:id="0"/>
      <w:r w:rsidDel="00000000" w:rsidR="00000000" w:rsidRPr="00000000">
        <w:rPr>
          <w:rFonts w:ascii="Arial Unicode MS" w:cs="Arial Unicode MS" w:eastAsia="Arial Unicode MS" w:hAnsi="Arial Unicode MS"/>
          <w:b w:val="1"/>
          <w:bCs w:val="1"/>
          <w:sz w:val="44"/>
          <w:szCs w:val="44"/>
          <w:rtl w:val="0"/>
        </w:rPr>
        <w:t xml:space="preserve">打席利用時間延長申込書（インドアゴルフ）</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施設名</w:t>
      </w:r>
      <w:r w:rsidDel="00000000" w:rsidR="00000000" w:rsidRPr="00000000">
        <w:rPr>
          <w:rFonts w:ascii="Arial Unicode MS" w:cs="Arial Unicode MS" w:eastAsia="Arial Unicode MS" w:hAnsi="Arial Unicode MS"/>
          <w:sz w:val="20"/>
          <w:szCs w:val="20"/>
          <w:rtl w:val="0"/>
        </w:rPr>
        <w:t xml:space="preserve">：______________________________</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申込日</w:t>
      </w:r>
      <w:r w:rsidDel="00000000" w:rsidR="00000000" w:rsidRPr="00000000">
        <w:rPr>
          <w:rFonts w:ascii="Arial Unicode MS" w:cs="Arial Unicode MS" w:eastAsia="Arial Unicode MS" w:hAnsi="Arial Unicode MS"/>
          <w:sz w:val="20"/>
          <w:szCs w:val="20"/>
          <w:rtl w:val="0"/>
        </w:rPr>
        <w:t xml:space="preserve">：_______年____月____日</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ptdnkhqt2257"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本申込書は、利用者が予約済みの打席利用時間について延長を希望する場合の申込み内容及び利用条件を確認することを目的とします。</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tbes6rj24abs" w:id="2"/>
      <w:bookmarkEnd w:id="2"/>
      <w:r w:rsidDel="00000000" w:rsidR="00000000" w:rsidRPr="00000000">
        <w:rPr>
          <w:rFonts w:ascii="Arial Unicode MS" w:cs="Arial Unicode MS" w:eastAsia="Arial Unicode MS" w:hAnsi="Arial Unicode MS"/>
          <w:b w:val="1"/>
          <w:bCs w:val="1"/>
          <w:rtl w:val="0"/>
        </w:rPr>
        <w:t xml:space="preserve">第2条（利用者情報）</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氏名</w:t>
      </w:r>
      <w:r w:rsidDel="00000000" w:rsidR="00000000" w:rsidRPr="00000000">
        <w:rPr>
          <w:rFonts w:ascii="Arial Unicode MS" w:cs="Arial Unicode MS" w:eastAsia="Arial Unicode MS" w:hAnsi="Arial Unicode MS"/>
          <w:sz w:val="20"/>
          <w:szCs w:val="20"/>
          <w:rtl w:val="0"/>
        </w:rPr>
        <w:t xml:space="preserve">：________________________________</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会員番号（会員のみ）</w:t>
      </w:r>
      <w:r w:rsidDel="00000000" w:rsidR="00000000" w:rsidRPr="00000000">
        <w:rPr>
          <w:rFonts w:ascii="Arial Unicode MS" w:cs="Arial Unicode MS" w:eastAsia="Arial Unicode MS" w:hAnsi="Arial Unicode MS"/>
          <w:sz w:val="20"/>
          <w:szCs w:val="20"/>
          <w:rtl w:val="0"/>
        </w:rPr>
        <w:t xml:space="preserve">：__________________</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電話番号</w:t>
      </w:r>
      <w:r w:rsidDel="00000000" w:rsidR="00000000" w:rsidRPr="00000000">
        <w:rPr>
          <w:rFonts w:ascii="Arial Unicode MS" w:cs="Arial Unicode MS" w:eastAsia="Arial Unicode MS" w:hAnsi="Arial Unicode MS"/>
          <w:sz w:val="20"/>
          <w:szCs w:val="20"/>
          <w:rtl w:val="0"/>
        </w:rPr>
        <w:t xml:space="preserve">：____________________________</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メールアドレス</w:t>
      </w:r>
      <w:r w:rsidDel="00000000" w:rsidR="00000000" w:rsidRPr="00000000">
        <w:rPr>
          <w:rFonts w:ascii="Arial Unicode MS" w:cs="Arial Unicode MS" w:eastAsia="Arial Unicode MS" w:hAnsi="Arial Unicode MS"/>
          <w:sz w:val="20"/>
          <w:szCs w:val="20"/>
          <w:rtl w:val="0"/>
        </w:rPr>
        <w:t xml:space="preserve">：_______________________</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t6ev832jzms9" w:id="3"/>
      <w:bookmarkEnd w:id="3"/>
      <w:r w:rsidDel="00000000" w:rsidR="00000000" w:rsidRPr="00000000">
        <w:rPr>
          <w:rFonts w:ascii="Arial Unicode MS" w:cs="Arial Unicode MS" w:eastAsia="Arial Unicode MS" w:hAnsi="Arial Unicode MS"/>
          <w:b w:val="1"/>
          <w:bCs w:val="1"/>
          <w:rtl w:val="0"/>
        </w:rPr>
        <w:t xml:space="preserve">第3条（対象予約）</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利用日</w:t>
      </w:r>
      <w:r w:rsidDel="00000000" w:rsidR="00000000" w:rsidRPr="00000000">
        <w:rPr>
          <w:rFonts w:ascii="Arial Unicode MS" w:cs="Arial Unicode MS" w:eastAsia="Arial Unicode MS" w:hAnsi="Arial Unicode MS"/>
          <w:sz w:val="20"/>
          <w:szCs w:val="20"/>
          <w:rtl w:val="0"/>
        </w:rPr>
        <w:t xml:space="preserve">：_______年____月____日</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予約開始時刻</w:t>
      </w:r>
      <w:r w:rsidDel="00000000" w:rsidR="00000000" w:rsidRPr="00000000">
        <w:rPr>
          <w:rFonts w:ascii="Arial Unicode MS" w:cs="Arial Unicode MS" w:eastAsia="Arial Unicode MS" w:hAnsi="Arial Unicode MS"/>
          <w:sz w:val="20"/>
          <w:szCs w:val="20"/>
          <w:rtl w:val="0"/>
        </w:rPr>
        <w:t xml:space="preserve">：______時______分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予約終了時刻</w:t>
      </w:r>
      <w:r w:rsidDel="00000000" w:rsidR="00000000" w:rsidRPr="00000000">
        <w:rPr>
          <w:rFonts w:ascii="Arial Unicode MS" w:cs="Arial Unicode MS" w:eastAsia="Arial Unicode MS" w:hAnsi="Arial Unicode MS"/>
          <w:sz w:val="20"/>
          <w:szCs w:val="20"/>
          <w:rtl w:val="0"/>
        </w:rPr>
        <w:t xml:space="preserve">：______時______分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打席番号</w:t>
      </w:r>
      <w:r w:rsidDel="00000000" w:rsidR="00000000" w:rsidRPr="00000000">
        <w:rPr>
          <w:rFonts w:ascii="Arial Unicode MS" w:cs="Arial Unicode MS" w:eastAsia="Arial Unicode MS" w:hAnsi="Arial Unicode MS"/>
          <w:sz w:val="20"/>
          <w:szCs w:val="20"/>
          <w:rtl w:val="0"/>
        </w:rPr>
        <w:t xml:space="preserve">：___________________________</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5a03w4xnswfi" w:id="4"/>
      <w:bookmarkEnd w:id="4"/>
      <w:r w:rsidDel="00000000" w:rsidR="00000000" w:rsidRPr="00000000">
        <w:rPr>
          <w:rFonts w:ascii="Arial Unicode MS" w:cs="Arial Unicode MS" w:eastAsia="Arial Unicode MS" w:hAnsi="Arial Unicode MS"/>
          <w:b w:val="1"/>
          <w:bCs w:val="1"/>
          <w:rtl w:val="0"/>
        </w:rPr>
        <w:t xml:space="preserve">第4条（延長希望内容）</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30分延長</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60分延長</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分）</w:t>
      </w:r>
    </w:p>
    <w:p w:rsidR="00000000" w:rsidDel="00000000" w:rsidP="00000000" w:rsidRDefault="00000000" w:rsidRPr="00000000" w14:paraId="00000019">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延長後終了予定時刻</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______時______分</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y1xponro8161" w:id="5"/>
      <w:bookmarkEnd w:id="5"/>
      <w:r w:rsidDel="00000000" w:rsidR="00000000" w:rsidRPr="00000000">
        <w:rPr>
          <w:rFonts w:ascii="Arial Unicode MS" w:cs="Arial Unicode MS" w:eastAsia="Arial Unicode MS" w:hAnsi="Arial Unicode MS"/>
          <w:b w:val="1"/>
          <w:bCs w:val="1"/>
          <w:rtl w:val="0"/>
        </w:rPr>
        <w:t xml:space="preserve">第5条（延長料金）</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延長利用料金は施設が別途定める料金表によるものとし、利用者は当該料金を支払います。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延長料金</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____________円（税込）</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pq5tuwcthpoo" w:id="6"/>
      <w:bookmarkEnd w:id="6"/>
      <w:r w:rsidDel="00000000" w:rsidR="00000000" w:rsidRPr="00000000">
        <w:rPr>
          <w:rFonts w:ascii="Arial Unicode MS" w:cs="Arial Unicode MS" w:eastAsia="Arial Unicode MS" w:hAnsi="Arial Unicode MS"/>
          <w:b w:val="1"/>
          <w:bCs w:val="1"/>
          <w:rtl w:val="0"/>
        </w:rPr>
        <w:t xml:space="preserve">第6条（延長の成立）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1．延長利用は、施設が承認した場合に成立します。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2．後続予約その他施設運営上の都合により、希望どおり延長できない場合があります。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3．施設は、延長できない場合であっても、その理由を開示する義務を負いません。</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d6z452u393x4" w:id="7"/>
      <w:bookmarkEnd w:id="7"/>
      <w:r w:rsidDel="00000000" w:rsidR="00000000" w:rsidRPr="00000000">
        <w:rPr>
          <w:rFonts w:ascii="Arial Unicode MS" w:cs="Arial Unicode MS" w:eastAsia="Arial Unicode MS" w:hAnsi="Arial Unicode MS"/>
          <w:b w:val="1"/>
          <w:bCs w:val="1"/>
          <w:rtl w:val="0"/>
        </w:rPr>
        <w:t xml:space="preserve">第7条（利用条件）</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利用者は延長利用に際し、施設利用規約、会員規約その他施設が定める各種規程を遵守します。</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jf481k1j5o2y" w:id="8"/>
      <w:bookmarkEnd w:id="8"/>
      <w:r w:rsidDel="00000000" w:rsidR="00000000" w:rsidRPr="00000000">
        <w:rPr>
          <w:rFonts w:ascii="Arial Unicode MS" w:cs="Arial Unicode MS" w:eastAsia="Arial Unicode MS" w:hAnsi="Arial Unicode MS"/>
          <w:b w:val="1"/>
          <w:bCs w:val="1"/>
          <w:rtl w:val="0"/>
        </w:rPr>
        <w:t xml:space="preserve">第8条（料金の支払方法）</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延長料金は次のいずれかの方法により支払います。</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登録済みクレジットカード</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現地決済</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電子決済</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ibca6cdy913o" w:id="9"/>
      <w:bookmarkEnd w:id="9"/>
      <w:r w:rsidDel="00000000" w:rsidR="00000000" w:rsidRPr="00000000">
        <w:rPr>
          <w:rFonts w:ascii="Arial Unicode MS" w:cs="Arial Unicode MS" w:eastAsia="Arial Unicode MS" w:hAnsi="Arial Unicode MS"/>
          <w:b w:val="1"/>
          <w:bCs w:val="1"/>
          <w:rtl w:val="0"/>
        </w:rPr>
        <w:t xml:space="preserve">第9条（利用制限）</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次の場合には延長を認めないことがあります。</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次の予約利用者が存在する場合</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メンテナンスその他施設運営上必要がある場合</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利用規約違反が認められる場合</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料金未払いがある場合</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その他施設が不適当と判断した場合</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mdy8yju1gw0" w:id="10"/>
      <w:bookmarkEnd w:id="10"/>
      <w:r w:rsidDel="00000000" w:rsidR="00000000" w:rsidRPr="00000000">
        <w:rPr>
          <w:rFonts w:ascii="Arial Unicode MS" w:cs="Arial Unicode MS" w:eastAsia="Arial Unicode MS" w:hAnsi="Arial Unicode MS"/>
          <w:b w:val="1"/>
          <w:bCs w:val="1"/>
          <w:rtl w:val="0"/>
        </w:rPr>
        <w:t xml:space="preserve">第10条（キャンセル）</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延長申込み成立後の取消しについては、施設が別途定めるキャンセルポリシーに従います。</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ejjzj5gyvb77" w:id="11"/>
      <w:bookmarkEnd w:id="11"/>
      <w:r w:rsidDel="00000000" w:rsidR="00000000" w:rsidRPr="00000000">
        <w:rPr>
          <w:rFonts w:ascii="Arial Unicode MS" w:cs="Arial Unicode MS" w:eastAsia="Arial Unicode MS" w:hAnsi="Arial Unicode MS"/>
          <w:b w:val="1"/>
          <w:bCs w:val="1"/>
          <w:rtl w:val="0"/>
        </w:rPr>
        <w:t xml:space="preserve">第11条（事故・免責）</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延長利用中に発生した事故、盗難、紛失その他の損害については、施設利用規約その他法令に基づく場合を除き、施設は責任を負いません。</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uesb7cjay1gj" w:id="12"/>
      <w:bookmarkEnd w:id="12"/>
      <w:r w:rsidDel="00000000" w:rsidR="00000000" w:rsidRPr="00000000">
        <w:rPr>
          <w:rFonts w:ascii="Arial Unicode MS" w:cs="Arial Unicode MS" w:eastAsia="Arial Unicode MS" w:hAnsi="Arial Unicode MS"/>
          <w:b w:val="1"/>
          <w:bCs w:val="1"/>
          <w:rtl w:val="0"/>
        </w:rPr>
        <w:t xml:space="preserve">第12条（個人情報）</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施設は、本申込書により取得した個人情報を、予約管理、料金精算、施設運営その他利用目的の範囲内で利用します。</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u4v2i1ppv1mg" w:id="13"/>
      <w:bookmarkEnd w:id="13"/>
      <w:r w:rsidDel="00000000" w:rsidR="00000000" w:rsidRPr="00000000">
        <w:rPr>
          <w:rFonts w:ascii="Arial Unicode MS" w:cs="Arial Unicode MS" w:eastAsia="Arial Unicode MS" w:hAnsi="Arial Unicode MS"/>
          <w:b w:val="1"/>
          <w:bCs w:val="1"/>
          <w:rtl w:val="0"/>
        </w:rPr>
        <w:t xml:space="preserve">第13条（確認事項）</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利用者は次の事項を確認し、承諾します。</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延長は施設の承認を条件として成立すること</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後続予約等により希望どおり延長できない場合があること</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延長料金を支払うこと</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利用規約その他施設ルールを遵守すること</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kszj7079mzdx" w:id="14"/>
      <w:bookmarkEnd w:id="14"/>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2q27nf4uyhlh" w:id="15"/>
      <w:bookmarkEnd w:id="15"/>
      <w:r w:rsidDel="00000000" w:rsidR="00000000" w:rsidRPr="00000000">
        <w:rPr>
          <w:rFonts w:ascii="Arial Unicode MS" w:cs="Arial Unicode MS" w:eastAsia="Arial Unicode MS" w:hAnsi="Arial Unicode MS"/>
          <w:b w:val="1"/>
          <w:bCs w:val="1"/>
          <w:rtl w:val="0"/>
        </w:rPr>
        <w:t xml:space="preserve">利用者署名</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私は、本申込書の内容を確認し、これに同意のうえ打席利用時間の延長を申し込みます。</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_______年____月____日</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yvw4eja8ucf0" w:id="16"/>
      <w:bookmarkEnd w:id="16"/>
      <w:r w:rsidDel="00000000" w:rsidR="00000000" w:rsidRPr="00000000">
        <w:rPr>
          <w:rFonts w:ascii="Arial Unicode MS" w:cs="Arial Unicode MS" w:eastAsia="Arial Unicode MS" w:hAnsi="Arial Unicode MS"/>
          <w:b w:val="1"/>
          <w:bCs w:val="1"/>
          <w:rtl w:val="0"/>
        </w:rPr>
        <w:t xml:space="preserve">施設確認欄</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受付担当者</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受付日時</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_______年____月____日</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承認</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承認</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不承認</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備考</w:t>
      </w:r>
    </w:p>
    <w:p w:rsidR="00000000" w:rsidDel="00000000" w:rsidP="00000000" w:rsidRDefault="00000000" w:rsidRPr="00000000" w14:paraId="0000005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