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walizbiqe0w" w:id="0"/>
      <w:bookmarkEnd w:id="0"/>
      <w:r w:rsidDel="00000000" w:rsidR="00000000" w:rsidRPr="00000000">
        <w:rPr>
          <w:rFonts w:ascii="Arial Unicode MS" w:cs="Arial Unicode MS" w:eastAsia="Arial Unicode MS" w:hAnsi="Arial Unicode MS"/>
          <w:b w:val="1"/>
          <w:bCs w:val="1"/>
          <w:sz w:val="44"/>
          <w:szCs w:val="44"/>
          <w:rtl w:val="0"/>
        </w:rPr>
        <w:t xml:space="preserve">イベント参加同意書（インドアゴルフ）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主催者（以下「主催者」といいます。）は、インドアゴルフ施設内外で開催するイベント（レッスン会、交流会、コンペ、体験会、各種キャンペーンその他これらに付随する催しを含みます。以下「本イベント」といいます。）への参加に関し、参加者との間で以下のとおり同意事項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iaw32h9n4r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本同意書は、本イベントへの参加条件、安全管理、責任範囲その他必要な事項を定め、参加者と主催者双方が安心して本イベントを実施できることを目的とします。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trqj4u605bg"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本同意書は、本イベントに参加するすべての参加者に適用されます。</w:t>
      </w:r>
    </w:p>
    <w:p w:rsidR="00000000" w:rsidDel="00000000" w:rsidP="00000000" w:rsidRDefault="00000000" w:rsidRPr="00000000" w14:paraId="0000000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本イベントの募集要項、参加案内、施設利用規約その他主催者が別途定める規程は、本同意書の一部を構成するものとします。</w:t>
      </w:r>
    </w:p>
    <w:p w:rsidR="00000000" w:rsidDel="00000000" w:rsidP="00000000" w:rsidRDefault="00000000" w:rsidRPr="00000000" w14:paraId="0000000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本同意書と募集要項等の内容が異なる場合は、募集要項等に特段の定めがある事項を除き、本同意書を優先して適用します。</w:t>
      </w:r>
    </w:p>
    <w:p w:rsidR="00000000" w:rsidDel="00000000" w:rsidP="00000000" w:rsidRDefault="00000000" w:rsidRPr="00000000" w14:paraId="0000000C">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qah3zm6mjroa" w:id="3"/>
      <w:bookmarkEnd w:id="3"/>
      <w:r w:rsidDel="00000000" w:rsidR="00000000" w:rsidRPr="00000000">
        <w:rPr>
          <w:rFonts w:ascii="Arial Unicode MS" w:cs="Arial Unicode MS" w:eastAsia="Arial Unicode MS" w:hAnsi="Arial Unicode MS"/>
          <w:b w:val="1"/>
          <w:bCs w:val="1"/>
          <w:rtl w:val="0"/>
        </w:rPr>
        <w:t xml:space="preserve">第3条（参加資格）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参加者は、次の各号のすべてを満たすものとします。</w:t>
      </w:r>
    </w:p>
    <w:p w:rsidR="00000000" w:rsidDel="00000000" w:rsidP="00000000" w:rsidRDefault="00000000" w:rsidRPr="00000000" w14:paraId="0000000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主催者が定める参加条件を満たしていること。</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健康状態が本イベントへの参加に適していること。</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主催者の指示および施設ルールを遵守できること。</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未成年者が参加する場合は、法定代理人の同意を得ていること。</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cwi3bn2fcn4" w:id="4"/>
      <w:bookmarkEnd w:id="4"/>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参加者は、疾病、負傷、持病その他運動に支障を及ぼす事情がある場合には、事前に主催者へ申告するものとします。</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主催者は、安全上必要と判断した場合には、参加をお断りし、又は途中で参加を中止させることができます。</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妊娠中その他安全上特別な配慮が必要な方は、医師へ相談のうえ参加するものとします。</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o3yino7aiyvd" w:id="5"/>
      <w:bookmarkEnd w:id="5"/>
      <w:r w:rsidDel="00000000" w:rsidR="00000000" w:rsidRPr="00000000">
        <w:rPr>
          <w:rFonts w:ascii="Arial Unicode MS" w:cs="Arial Unicode MS" w:eastAsia="Arial Unicode MS" w:hAnsi="Arial Unicode MS"/>
          <w:b w:val="1"/>
          <w:bCs w:val="1"/>
          <w:rtl w:val="0"/>
        </w:rPr>
        <w:t xml:space="preserve">第5条（安全管理）</w:t>
      </w:r>
    </w:p>
    <w:p w:rsidR="00000000" w:rsidDel="00000000" w:rsidP="00000000" w:rsidRDefault="00000000" w:rsidRPr="00000000" w14:paraId="0000001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参加者は、主催者およびスタッフの指示に従い、安全なイベント運営に協力するものとします。</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参加者は、自己の体調管理に十分注意し、異常を感じた場合には直ちに参加を中止し、スタッフへ申し出るものとします。</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主催者は、必要に応じてイベント内容を変更し、又は中止することができます。</w:t>
      </w:r>
    </w:p>
    <w:p w:rsidR="00000000" w:rsidDel="00000000" w:rsidP="00000000" w:rsidRDefault="00000000" w:rsidRPr="00000000" w14:paraId="0000001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df2z3sue4tu1"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参加者は、次の各号に掲げる行為を行ってはなりません。</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他の参加者又はスタッフへの迷惑行為</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暴力行為、暴言、威嚇行為</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酒気帯び又は薬物の影響下での参加</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危険行為又は安全管理上問題となる行為</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設備又は備品を故意又は重大な過失により破損する行為</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他人への営業活動、勧誘活動又は宗教活動</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法令、公序良俗又は施設利用規約に違反する行為</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その他主催者が不適切と判断する行為</w:t>
      </w:r>
    </w:p>
    <w:p w:rsidR="00000000" w:rsidDel="00000000" w:rsidP="00000000" w:rsidRDefault="00000000" w:rsidRPr="00000000" w14:paraId="0000002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p6jfztedc4g" w:id="7"/>
      <w:bookmarkEnd w:id="7"/>
      <w:r w:rsidDel="00000000" w:rsidR="00000000" w:rsidRPr="00000000">
        <w:rPr>
          <w:rFonts w:ascii="Arial Unicode MS" w:cs="Arial Unicode MS" w:eastAsia="Arial Unicode MS" w:hAnsi="Arial Unicode MS"/>
          <w:b w:val="1"/>
          <w:bCs w:val="1"/>
          <w:rtl w:val="0"/>
        </w:rPr>
        <w:t xml:space="preserve">第7条（事故および応急対応）</w:t>
      </w:r>
    </w:p>
    <w:p w:rsidR="00000000" w:rsidDel="00000000" w:rsidP="00000000" w:rsidRDefault="00000000" w:rsidRPr="00000000" w14:paraId="0000002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主催者は、事故又は体調不良が発生した場合には、必要と判断する応急措置を行うことができます。</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必要に応じて救急搬送その他医療機関への連絡を行う場合があります。</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医療機関における診療費その他の費用は、法令上別段の定めがある場合を除き、参加者の負担とします。</w:t>
      </w:r>
    </w:p>
    <w:p w:rsidR="00000000" w:rsidDel="00000000" w:rsidP="00000000" w:rsidRDefault="00000000" w:rsidRPr="00000000" w14:paraId="0000002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pPr>
      <w:bookmarkStart w:colFirst="0" w:colLast="0" w:name="_ixoltfmpt3x0" w:id="8"/>
      <w:bookmarkEnd w:id="8"/>
      <w:r w:rsidDel="00000000" w:rsidR="00000000" w:rsidRPr="00000000">
        <w:rPr>
          <w:rFonts w:ascii="Arial Unicode MS" w:cs="Arial Unicode MS" w:eastAsia="Arial Unicode MS" w:hAnsi="Arial Unicode MS"/>
          <w:b w:val="1"/>
          <w:bCs w:val="1"/>
          <w:rtl w:val="0"/>
        </w:rPr>
        <w:t xml:space="preserve">第8条（免責事項）</w:t>
      </w:r>
      <w:r w:rsidDel="00000000" w:rsidR="00000000" w:rsidRPr="00000000">
        <w:rPr>
          <w:rtl w:val="0"/>
        </w:rPr>
      </w:r>
    </w:p>
    <w:p w:rsidR="00000000" w:rsidDel="00000000" w:rsidP="00000000" w:rsidRDefault="00000000" w:rsidRPr="00000000" w14:paraId="0000002F">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主催者は、主催者の故意又は重大な過失による場合を除き、本イベントへの参加に伴って生じた傷害、疾病、盗難、紛失その他の損害について責任を負いません。</w:t>
      </w:r>
    </w:p>
    <w:p w:rsidR="00000000" w:rsidDel="00000000" w:rsidP="00000000" w:rsidRDefault="00000000" w:rsidRPr="00000000" w14:paraId="0000003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天災地変、交通事情、感染症、設備故障その他主催者の責めによらない事由によりイベントを変更又は中止した場合についても同様とします。</w:t>
      </w:r>
    </w:p>
    <w:p w:rsidR="00000000" w:rsidDel="00000000" w:rsidP="00000000" w:rsidRDefault="00000000" w:rsidRPr="00000000" w14:paraId="0000003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参加者同士の紛争については、当事者間で解決するものとし、主催者は責任を負いません。</w:t>
      </w:r>
    </w:p>
    <w:p w:rsidR="00000000" w:rsidDel="00000000" w:rsidP="00000000" w:rsidRDefault="00000000" w:rsidRPr="00000000" w14:paraId="00000032">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60ibbdeimt2f" w:id="9"/>
      <w:bookmarkEnd w:id="9"/>
      <w:r w:rsidDel="00000000" w:rsidR="00000000" w:rsidRPr="00000000">
        <w:rPr>
          <w:rFonts w:ascii="Arial Unicode MS" w:cs="Arial Unicode MS" w:eastAsia="Arial Unicode MS" w:hAnsi="Arial Unicode MS"/>
          <w:b w:val="1"/>
          <w:bCs w:val="1"/>
          <w:rtl w:val="0"/>
        </w:rPr>
        <w:t xml:space="preserve">第9条（設備および備品）</w:t>
      </w:r>
    </w:p>
    <w:p w:rsidR="00000000" w:rsidDel="00000000" w:rsidP="00000000" w:rsidRDefault="00000000" w:rsidRPr="00000000" w14:paraId="0000003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参加者は、施設設備および貸出用品を善良な管理者の注意をもって使用するものとします。</w:t>
      </w:r>
    </w:p>
    <w:p w:rsidR="00000000" w:rsidDel="00000000" w:rsidP="00000000" w:rsidRDefault="00000000" w:rsidRPr="00000000" w14:paraId="0000003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故意又は重大な過失により設備等を破損した場合は、その損害を賠償するものとします。</w:t>
      </w:r>
    </w:p>
    <w:p w:rsidR="00000000" w:rsidDel="00000000" w:rsidP="00000000" w:rsidRDefault="00000000" w:rsidRPr="00000000" w14:paraId="0000003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ulqq081oj5o" w:id="10"/>
      <w:bookmarkEnd w:id="10"/>
      <w:r w:rsidDel="00000000" w:rsidR="00000000" w:rsidRPr="00000000">
        <w:rPr>
          <w:rFonts w:ascii="Arial Unicode MS" w:cs="Arial Unicode MS" w:eastAsia="Arial Unicode MS" w:hAnsi="Arial Unicode MS"/>
          <w:b w:val="1"/>
          <w:bCs w:val="1"/>
          <w:rtl w:val="0"/>
        </w:rPr>
        <w:t xml:space="preserve">第10条（写真・動画の撮影）</w:t>
      </w:r>
    </w:p>
    <w:p w:rsidR="00000000" w:rsidDel="00000000" w:rsidP="00000000" w:rsidRDefault="00000000" w:rsidRPr="00000000" w14:paraId="0000003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主催者は、本イベントの記録、広報、広告宣伝その他運営目的のため、写真又は動画を撮影することがあります。</w:t>
      </w:r>
    </w:p>
    <w:p w:rsidR="00000000" w:rsidDel="00000000" w:rsidP="00000000" w:rsidRDefault="00000000" w:rsidRPr="00000000" w14:paraId="0000003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撮影された写真等は、ホームページ、SNS、パンフレットその他の媒体へ掲載される場合があります。</w:t>
      </w:r>
    </w:p>
    <w:p w:rsidR="00000000" w:rsidDel="00000000" w:rsidP="00000000" w:rsidRDefault="00000000" w:rsidRPr="00000000" w14:paraId="0000003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掲載を希望しない参加者は、イベント開始前までに主催者へ申し出るものとします。</w:t>
      </w:r>
    </w:p>
    <w:p w:rsidR="00000000" w:rsidDel="00000000" w:rsidP="00000000" w:rsidRDefault="00000000" w:rsidRPr="00000000" w14:paraId="0000003B">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nh59nc35fr27"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主催者は、参加申込みにより取得した個人情報を、イベント運営、安全管理、本人確認、お問い合わせ対応その他関連業務のために利用します。</w:t>
      </w:r>
    </w:p>
    <w:p w:rsidR="00000000" w:rsidDel="00000000" w:rsidP="00000000" w:rsidRDefault="00000000" w:rsidRPr="00000000" w14:paraId="0000003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個人情報は、法令に基づく場合その他正当な理由がある場合を除き、本人の同意なく第三者へ提供しません。</w:t>
      </w:r>
    </w:p>
    <w:p w:rsidR="00000000" w:rsidDel="00000000" w:rsidP="00000000" w:rsidRDefault="00000000" w:rsidRPr="00000000" w14:paraId="0000003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e0y1cgu06yb6" w:id="12"/>
      <w:bookmarkEnd w:id="12"/>
      <w:r w:rsidDel="00000000" w:rsidR="00000000" w:rsidRPr="00000000">
        <w:rPr>
          <w:rFonts w:ascii="Arial Unicode MS" w:cs="Arial Unicode MS" w:eastAsia="Arial Unicode MS" w:hAnsi="Arial Unicode MS"/>
          <w:b w:val="1"/>
          <w:bCs w:val="1"/>
          <w:rtl w:val="0"/>
        </w:rPr>
        <w:t xml:space="preserve">第12条（参加取消し）</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主催者は、参加者が本同意書に違反した場合、安全管理上支障があると判断した場合その他イベント運営上必要と判断した場合には、参加資格を取り消し、又は途中退場を求めることができます。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nnbgsd326022"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参加者が本同意書に違反し、又は故意若しくは重大な過失により主催者又は第三者へ損害を与えた場合は、その損害を賠償するものとします。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qwyfqru641cg"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本同意書に定めのない事項又は本同意書の解釈について疑義が生じた場合は、参加者と主催者は誠意をもって協議し、円満な解決を図るものとします。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4wfmtliz0v4l" w:id="15"/>
      <w:bookmarkEnd w:id="15"/>
      <w:r w:rsidDel="00000000" w:rsidR="00000000" w:rsidRPr="00000000">
        <w:rPr>
          <w:rFonts w:ascii="Arial Unicode MS" w:cs="Arial Unicode MS" w:eastAsia="Arial Unicode MS" w:hAnsi="Arial Unicode MS"/>
          <w:b w:val="1"/>
          <w:bCs w:val="1"/>
          <w:rtl w:val="0"/>
        </w:rPr>
        <w:t xml:space="preserve">第15条（準拠法および合意管轄）</w:t>
      </w:r>
    </w:p>
    <w:p w:rsidR="00000000" w:rsidDel="00000000" w:rsidP="00000000" w:rsidRDefault="00000000" w:rsidRPr="00000000" w14:paraId="0000004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本同意書は、日本法に準拠して解釈されます。</w:t>
      </w:r>
    </w:p>
    <w:p w:rsidR="00000000" w:rsidDel="00000000" w:rsidP="00000000" w:rsidRDefault="00000000" w:rsidRPr="00000000" w14:paraId="0000004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本同意書に関して紛争が生じた場合は、主催者の所在地を管轄する地方裁判所又は簡易裁判所を第一審の専属的合意管轄裁判所とします。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nj2eb4ouv921" w:id="16"/>
      <w:bookmarkEnd w:id="16"/>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私は、本同意書の内容を十分に理解し、その内容に同意のうえ、本イベントへ参加します。</w:t>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イベント名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開催日</w:t>
      </w: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参加者氏名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署名日</w:t>
      </w: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Fonts w:ascii="Arial Unicode MS" w:cs="Arial Unicode MS" w:eastAsia="Arial Unicode MS" w:hAnsi="Arial Unicode MS"/>
          <w:sz w:val="20"/>
          <w:szCs w:val="20"/>
          <w:rtl w:val="0"/>
        </w:rPr>
        <w:t xml:space="preserve">※未成年者の場合</w: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保護者氏名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続柄</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保護者署名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