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jleg54gik66" w:id="0"/>
      <w:bookmarkEnd w:id="0"/>
      <w:r w:rsidDel="00000000" w:rsidR="00000000" w:rsidRPr="00000000">
        <w:rPr>
          <w:rFonts w:ascii="Arial Unicode MS" w:cs="Arial Unicode MS" w:eastAsia="Arial Unicode MS" w:hAnsi="Arial Unicode MS"/>
          <w:b w:val="1"/>
          <w:bCs w:val="1"/>
          <w:sz w:val="44"/>
          <w:szCs w:val="44"/>
          <w:rtl w:val="0"/>
        </w:rPr>
        <w:t xml:space="preserve">利用停止通知書（インドアゴルフ）</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利用停止通知書</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通知日：　　　年　　　月　　　日</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通知番号</w:t>
      </w:r>
      <w:r w:rsidDel="00000000" w:rsidR="00000000" w:rsidRPr="00000000">
        <w:rPr>
          <w:rFonts w:ascii="Arial Unicode MS" w:cs="Arial Unicode MS" w:eastAsia="Arial Unicode MS" w:hAnsi="Arial Unicode MS"/>
          <w:sz w:val="20"/>
          <w:szCs w:val="20"/>
          <w:rtl w:val="0"/>
        </w:rPr>
        <w:t xml:space="preserve">：第　　　号</w:t>
      </w:r>
    </w:p>
    <w:p w:rsidR="00000000" w:rsidDel="00000000" w:rsidP="00000000" w:rsidRDefault="00000000" w:rsidRPr="00000000" w14:paraId="0000000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氏名（法人名）：＿＿＿＿＿＿＿＿＿＿＿＿＿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会員番号：＿＿＿＿＿＿＿＿＿＿＿＿＿＿＿＿</w:t>
      </w:r>
    </w:p>
    <w:p w:rsidR="00000000" w:rsidDel="00000000" w:rsidP="00000000" w:rsidRDefault="00000000" w:rsidRPr="00000000" w14:paraId="0000000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施設運営者</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v33nodb74m2d" w:id="1"/>
      <w:bookmarkEnd w:id="1"/>
      <w:r w:rsidDel="00000000" w:rsidR="00000000" w:rsidRPr="00000000">
        <w:rPr>
          <w:rFonts w:ascii="Arial Unicode MS" w:cs="Arial Unicode MS" w:eastAsia="Arial Unicode MS" w:hAnsi="Arial Unicode MS"/>
          <w:b w:val="1"/>
          <w:bCs w:val="1"/>
          <w:rtl w:val="0"/>
        </w:rPr>
        <w:t xml:space="preserve">第1条（通知の目的）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は、施設運営者が定める会員規約、施設利用規約その他関連規程（以下「利用規約等」といいます。）に基づき、利用者による規約違反その他利用停止事由が認められたため、施設利用の停止を通知することを目的とし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389ty870mgk" w:id="2"/>
      <w:bookmarkEnd w:id="2"/>
      <w:r w:rsidDel="00000000" w:rsidR="00000000" w:rsidRPr="00000000">
        <w:rPr>
          <w:rFonts w:ascii="Arial Unicode MS" w:cs="Arial Unicode MS" w:eastAsia="Arial Unicode MS" w:hAnsi="Arial Unicode MS"/>
          <w:b w:val="1"/>
          <w:bCs w:val="1"/>
          <w:rtl w:val="0"/>
        </w:rPr>
        <w:t xml:space="preserve">第2条（利用停止の対象）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利用停止の対象となるサービスは、次のとおりです。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インドアゴルフ施設利用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シミュレーションゴルフ利用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レッスンサービス</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レンタル用品利用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予約システム</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会員アプリ</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ICカード・スマートロック利用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q2dukhu7swdi" w:id="3"/>
      <w:bookmarkEnd w:id="3"/>
      <w:r w:rsidDel="00000000" w:rsidR="00000000" w:rsidRPr="00000000">
        <w:rPr>
          <w:rFonts w:ascii="Arial Unicode MS" w:cs="Arial Unicode MS" w:eastAsia="Arial Unicode MS" w:hAnsi="Arial Unicode MS"/>
          <w:b w:val="1"/>
          <w:bCs w:val="1"/>
          <w:rtl w:val="0"/>
        </w:rPr>
        <w:t xml:space="preserve">第3条（利用停止開始日）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利用停止開始日</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利用停止終了予定日</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なお、利用停止期間は、施設運営者の判断により延長又は短縮される場合があります。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6fovxjtd6h4i" w:id="4"/>
      <w:bookmarkEnd w:id="4"/>
      <w:r w:rsidDel="00000000" w:rsidR="00000000" w:rsidRPr="00000000">
        <w:rPr>
          <w:rFonts w:ascii="Arial Unicode MS" w:cs="Arial Unicode MS" w:eastAsia="Arial Unicode MS" w:hAnsi="Arial Unicode MS"/>
          <w:b w:val="1"/>
          <w:bCs w:val="1"/>
          <w:rtl w:val="0"/>
        </w:rPr>
        <w:t xml:space="preserve">第4条（利用停止理由）</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利用停止理由は、次のとおりです。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利用規約違反</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会費その他料金の未払い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他の利用者への迷惑行為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スタッフへの暴言・威圧行為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施設設備の故意又は重大な過失による損傷</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不正予約又は不正利用</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アカウントの不正使用</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法令違反又は公序良俗に反する行為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安全管理上重大な支障がある行為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31">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y6rxhekvnw3" w:id="5"/>
      <w:bookmarkEnd w:id="5"/>
      <w:r w:rsidDel="00000000" w:rsidR="00000000" w:rsidRPr="00000000">
        <w:rPr>
          <w:rFonts w:ascii="Arial Unicode MS" w:cs="Arial Unicode MS" w:eastAsia="Arial Unicode MS" w:hAnsi="Arial Unicode MS"/>
          <w:b w:val="1"/>
          <w:bCs w:val="1"/>
          <w:rtl w:val="0"/>
        </w:rPr>
        <w:t xml:space="preserve">第5条（利用停止期間中の取扱い）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利用停止期間中、利用者は次のサービスを利用できません。</w:t>
      </w:r>
    </w:p>
    <w:p w:rsidR="00000000" w:rsidDel="00000000" w:rsidP="00000000" w:rsidRDefault="00000000" w:rsidRPr="00000000" w14:paraId="0000003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施設への入館</w:t>
      </w:r>
    </w:p>
    <w:p w:rsidR="00000000" w:rsidDel="00000000" w:rsidP="00000000" w:rsidRDefault="00000000" w:rsidRPr="00000000" w14:paraId="0000003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打席予約及び利用</w:t>
      </w:r>
    </w:p>
    <w:p w:rsidR="00000000" w:rsidDel="00000000" w:rsidP="00000000" w:rsidRDefault="00000000" w:rsidRPr="00000000" w14:paraId="0000003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レッスン受講</w:t>
      </w:r>
    </w:p>
    <w:p w:rsidR="00000000" w:rsidDel="00000000" w:rsidP="00000000" w:rsidRDefault="00000000" w:rsidRPr="00000000" w14:paraId="0000003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レンタル用品の利用</w:t>
      </w:r>
    </w:p>
    <w:p w:rsidR="00000000" w:rsidDel="00000000" w:rsidP="00000000" w:rsidRDefault="00000000" w:rsidRPr="00000000" w14:paraId="0000003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会員専用サービス</w:t>
      </w:r>
    </w:p>
    <w:p w:rsidR="00000000" w:rsidDel="00000000" w:rsidP="00000000" w:rsidRDefault="00000000" w:rsidRPr="00000000" w14:paraId="0000003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その他施設運営者が停止対象としたサービス</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l2uffz0rzp5" w:id="6"/>
      <w:bookmarkEnd w:id="6"/>
      <w:r w:rsidDel="00000000" w:rsidR="00000000" w:rsidRPr="00000000">
        <w:rPr>
          <w:rFonts w:ascii="Arial Unicode MS" w:cs="Arial Unicode MS" w:eastAsia="Arial Unicode MS" w:hAnsi="Arial Unicode MS"/>
          <w:b w:val="1"/>
          <w:bCs w:val="1"/>
          <w:rtl w:val="0"/>
        </w:rPr>
        <w:t xml:space="preserve">第6条（料金等の取扱い）</w:t>
      </w:r>
    </w:p>
    <w:p w:rsidR="00000000" w:rsidDel="00000000" w:rsidP="00000000" w:rsidRDefault="00000000" w:rsidRPr="00000000" w14:paraId="0000003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利用停止期間中の会費、契約内容その他料金の取扱いは、利用規約等の定めによるものとします。</w:t>
      </w:r>
    </w:p>
    <w:p w:rsidR="00000000" w:rsidDel="00000000" w:rsidP="00000000" w:rsidRDefault="00000000" w:rsidRPr="00000000" w14:paraId="0000003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利用停止に伴い返金が行われる場合は、利用規約等又は別途定める返金規程によります。</w:t>
      </w:r>
    </w:p>
    <w:p w:rsidR="00000000" w:rsidDel="00000000" w:rsidP="00000000" w:rsidRDefault="00000000" w:rsidRPr="00000000" w14:paraId="0000003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未払金がある場合は、利用停止後も支払義務は消滅しません。</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cp6o4iy74q1s" w:id="7"/>
      <w:bookmarkEnd w:id="7"/>
      <w:r w:rsidDel="00000000" w:rsidR="00000000" w:rsidRPr="00000000">
        <w:rPr>
          <w:rFonts w:ascii="Arial Unicode MS" w:cs="Arial Unicode MS" w:eastAsia="Arial Unicode MS" w:hAnsi="Arial Unicode MS"/>
          <w:b w:val="1"/>
          <w:bCs w:val="1"/>
          <w:rtl w:val="0"/>
        </w:rPr>
        <w:t xml:space="preserve">第7条（改善要求）</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利用者は、利用停止事由を改善し、施設運営者が必要と認めた場合には、利用停止解除を申請することができます。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施設運営者は、改善状況を確認したうえで解除の可否を判断します。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4rk45c23ks9h" w:id="8"/>
      <w:bookmarkEnd w:id="8"/>
      <w:r w:rsidDel="00000000" w:rsidR="00000000" w:rsidRPr="00000000">
        <w:rPr>
          <w:rFonts w:ascii="Arial Unicode MS" w:cs="Arial Unicode MS" w:eastAsia="Arial Unicode MS" w:hAnsi="Arial Unicode MS"/>
          <w:b w:val="1"/>
          <w:bCs w:val="1"/>
          <w:rtl w:val="0"/>
        </w:rPr>
        <w:t xml:space="preserve">第8条（利用停止後の措置）</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施設運営者は、利用停止期間中又は利用停止後においても、次の措置を講じることがあります。</w:t>
      </w:r>
    </w:p>
    <w:p w:rsidR="00000000" w:rsidDel="00000000" w:rsidP="00000000" w:rsidRDefault="00000000" w:rsidRPr="00000000" w14:paraId="0000004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会員資格の取消し</w:t>
      </w:r>
    </w:p>
    <w:p w:rsidR="00000000" w:rsidDel="00000000" w:rsidP="00000000" w:rsidRDefault="00000000" w:rsidRPr="00000000" w14:paraId="0000004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契約解除</w:t>
      </w:r>
    </w:p>
    <w:p w:rsidR="00000000" w:rsidDel="00000000" w:rsidP="00000000" w:rsidRDefault="00000000" w:rsidRPr="00000000" w14:paraId="0000004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入館制限</w:t>
      </w:r>
    </w:p>
    <w:p w:rsidR="00000000" w:rsidDel="00000000" w:rsidP="00000000" w:rsidRDefault="00000000" w:rsidRPr="00000000" w14:paraId="0000004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ICカード等の無効化</w:t>
      </w:r>
    </w:p>
    <w:p w:rsidR="00000000" w:rsidDel="00000000" w:rsidP="00000000" w:rsidRDefault="00000000" w:rsidRPr="00000000" w14:paraId="0000004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アカウント停止</w:t>
      </w:r>
    </w:p>
    <w:p w:rsidR="00000000" w:rsidDel="00000000" w:rsidP="00000000" w:rsidRDefault="00000000" w:rsidRPr="00000000" w14:paraId="0000004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法的措置その他必要な対応</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2d0pwh9vpzdk" w:id="9"/>
      <w:bookmarkEnd w:id="9"/>
      <w:r w:rsidDel="00000000" w:rsidR="00000000" w:rsidRPr="00000000">
        <w:rPr>
          <w:rFonts w:ascii="Arial Unicode MS" w:cs="Arial Unicode MS" w:eastAsia="Arial Unicode MS" w:hAnsi="Arial Unicode MS"/>
          <w:b w:val="1"/>
          <w:bCs w:val="1"/>
          <w:rtl w:val="0"/>
        </w:rPr>
        <w:t xml:space="preserve">第9条（異議申立て）</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利用者は、本通知内容について異議がある場合には、通知日から〇日以内に書面又は施設運営者が指定する方法により申し出ることができます。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ただし、異議申立てにより利用停止の効力が当然に停止されるものではありません。</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vzpt9wj5bg7n"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本通知書の作成及び利用停止手続に際して取得した個人情報は、利用停止手続、施設運営、法令対応その他必要な範囲で利用します。</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au4ngr3prj71"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本通知書に定めのない事項又は疑義が生じた場合には、利用規約等及び法令に従い、当事者間で誠実に協議のうえ解決するものとします。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z3tzyxsg8yvn" w:id="12"/>
      <w:bookmarkEnd w:id="12"/>
      <w:r w:rsidDel="00000000" w:rsidR="00000000" w:rsidRPr="00000000">
        <w:rPr>
          <w:rFonts w:ascii="Arial Unicode MS" w:cs="Arial Unicode MS" w:eastAsia="Arial Unicode MS" w:hAnsi="Arial Unicode MS"/>
          <w:b w:val="1"/>
          <w:bCs w:val="1"/>
          <w:rtl w:val="0"/>
        </w:rPr>
        <w:t xml:space="preserve">通知事項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利用停止理由</w:t>
      </w:r>
    </w:p>
    <w:p w:rsidR="00000000" w:rsidDel="00000000" w:rsidP="00000000" w:rsidRDefault="00000000" w:rsidRPr="00000000" w14:paraId="00000059">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施設運営者からの連絡事項</w:t>
      </w:r>
    </w:p>
    <w:p w:rsidR="00000000" w:rsidDel="00000000" w:rsidP="00000000" w:rsidRDefault="00000000" w:rsidRPr="00000000" w14:paraId="0000005B">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5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w:t>
      </w:r>
    </w:p>
    <w:p w:rsidR="00000000" w:rsidDel="00000000" w:rsidP="00000000" w:rsidRDefault="00000000" w:rsidRPr="00000000" w14:paraId="0000005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6">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施設運営者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名称：________________________________</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代表者：______________________________</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w:t>
      </w:r>
    </w:p>
    <w:p w:rsidR="00000000" w:rsidDel="00000000" w:rsidP="00000000" w:rsidRDefault="00000000" w:rsidRPr="00000000" w14:paraId="0000007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