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20"/>
          <w:szCs w:val="20"/>
        </w:rPr>
      </w:pPr>
      <w:bookmarkStart w:colFirst="0" w:colLast="0" w:name="_9xkkm61f3mhn" w:id="0"/>
      <w:bookmarkEnd w:id="0"/>
      <w:r w:rsidDel="00000000" w:rsidR="00000000" w:rsidRPr="00000000">
        <w:rPr>
          <w:rFonts w:ascii="Arial Unicode MS" w:cs="Arial Unicode MS" w:eastAsia="Arial Unicode MS" w:hAnsi="Arial Unicode MS"/>
          <w:b w:val="1"/>
          <w:bCs w:val="1"/>
          <w:sz w:val="44"/>
          <w:szCs w:val="44"/>
          <w:rtl w:val="0"/>
        </w:rPr>
        <w:t xml:space="preserve">紹介状発行同意書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○○動物病院（以下「当院」という。）は、飼い主（以下「利用者」という。）に対し、紹介状の発行及び診療情報の提供について、次のとおり説明し、利用者はこれに同意します。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kl51uv4fbl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飼育する動物について、専門的な検査・治療・手術その他の診療を受けるため、当院から他の動物病院、大学附属動物病院、専門医療機関その他の診療機関（以下「紹介先医療機関」という。）へ紹介状を発行し、必要な診療情報を提供することに関する条件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gsz7mbnw4up" w:id="2"/>
      <w:bookmarkEnd w:id="2"/>
      <w:r w:rsidDel="00000000" w:rsidR="00000000" w:rsidRPr="00000000">
        <w:rPr>
          <w:rFonts w:ascii="Arial Unicode MS" w:cs="Arial Unicode MS" w:eastAsia="Arial Unicode MS" w:hAnsi="Arial Unicode MS"/>
          <w:b w:val="1"/>
          <w:bCs w:val="1"/>
          <w:rtl w:val="0"/>
        </w:rPr>
        <w:t xml:space="preserve">第2条（紹介状の内容）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当院が発行する紹介状には、必要に応じて次の事項を記載します。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（1）動物の種類・品種・性別・年齢等の基本情報</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（2）現在の症状及び診断内容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（3）既往歴及び治療経過</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（4）投薬内容及び治療履歴</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（5）検査結果及び画像検査情報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（6）紹介目的及び希望する診療内容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（7）その他診療上必要と判断される事項</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s0vitf1l8vs4" w:id="3"/>
      <w:bookmarkEnd w:id="3"/>
      <w:r w:rsidDel="00000000" w:rsidR="00000000" w:rsidRPr="00000000">
        <w:rPr>
          <w:rFonts w:ascii="Arial Unicode MS" w:cs="Arial Unicode MS" w:eastAsia="Arial Unicode MS" w:hAnsi="Arial Unicode MS"/>
          <w:b w:val="1"/>
          <w:bCs w:val="1"/>
          <w:rtl w:val="0"/>
        </w:rPr>
        <w:t xml:space="preserve">第3条（診療情報の提供）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利用者は、紹介先医療機関に対し、当院が保有する診療情報のうち診療上必要な範囲の情報を提供することに同意します。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提供する情報には、紙媒体、電子データ、画像データ、検査結果その他診療記録が含まれる場合があります。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紹介先医療機関から追加資料の提供依頼があった場合、当院は利用者の利益のため必要と判断した範囲で提供することがあります。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qapqs8xmytqh" w:id="4"/>
      <w:bookmarkEnd w:id="4"/>
      <w:r w:rsidDel="00000000" w:rsidR="00000000" w:rsidRPr="00000000">
        <w:rPr>
          <w:rFonts w:ascii="Arial Unicode MS" w:cs="Arial Unicode MS" w:eastAsia="Arial Unicode MS" w:hAnsi="Arial Unicode MS"/>
          <w:b w:val="1"/>
          <w:bCs w:val="1"/>
          <w:rtl w:val="0"/>
        </w:rPr>
        <w:t xml:space="preserve">第4条（紹介状発行後の診療）</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紹介状の発行後も、利用者は当院において継続診療を受けることができます。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紹介先医療機関での診療終了後は、その結果に基づき当院において継続治療を行う場合があります。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eubg7132othm" w:id="5"/>
      <w:bookmarkEnd w:id="5"/>
      <w:r w:rsidDel="00000000" w:rsidR="00000000" w:rsidRPr="00000000">
        <w:rPr>
          <w:rFonts w:ascii="Arial Unicode MS" w:cs="Arial Unicode MS" w:eastAsia="Arial Unicode MS" w:hAnsi="Arial Unicode MS"/>
          <w:b w:val="1"/>
          <w:bCs w:val="1"/>
          <w:rtl w:val="0"/>
        </w:rPr>
        <w:t xml:space="preserve">第5条（紹介先医療機関での診療）</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紹介先医療機関における診療内容、診療費、治療方針、検査方法、手術、入院その他の医療行為は、紹介先医療機関の判断及び説明に基づいて実施されます。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紹介先医療機関における医療行為については、当院は責任を負いません。</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kdhl6y9cdza8" w:id="6"/>
      <w:bookmarkEnd w:id="6"/>
      <w:r w:rsidDel="00000000" w:rsidR="00000000" w:rsidRPr="00000000">
        <w:rPr>
          <w:rFonts w:ascii="Arial Unicode MS" w:cs="Arial Unicode MS" w:eastAsia="Arial Unicode MS" w:hAnsi="Arial Unicode MS"/>
          <w:b w:val="1"/>
          <w:bCs w:val="1"/>
          <w:rtl w:val="0"/>
        </w:rPr>
        <w:t xml:space="preserve">第6条（診療費等）</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紹介状の発行に際し、当院所定の紹介状作成料及び必要な診療記録作成費用を請求する場合があります。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紹介先医療機関で発生する診療費、検査費、手術費、入院費その他の費用は利用者の負担となります。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b2gw76xbyxn0" w:id="7"/>
      <w:bookmarkEnd w:id="7"/>
      <w:r w:rsidDel="00000000" w:rsidR="00000000" w:rsidRPr="00000000">
        <w:rPr>
          <w:rFonts w:ascii="Arial Unicode MS" w:cs="Arial Unicode MS" w:eastAsia="Arial Unicode MS" w:hAnsi="Arial Unicode MS"/>
          <w:b w:val="1"/>
          <w:bCs w:val="1"/>
          <w:rtl w:val="0"/>
        </w:rPr>
        <w:t xml:space="preserve">第7条（個人情報及び診療情報の取扱い）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当院は、利用者及び動物に関する情報を、紹介先医療機関への紹介及び診療継続の目的に限り利用します。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当院は、個人情報保護法その他関係法令を遵守し、適切に情報を管理します。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wct4o4gmbbvt" w:id="8"/>
      <w:bookmarkEnd w:id="8"/>
      <w:r w:rsidDel="00000000" w:rsidR="00000000" w:rsidRPr="00000000">
        <w:rPr>
          <w:rFonts w:ascii="Arial Unicode MS" w:cs="Arial Unicode MS" w:eastAsia="Arial Unicode MS" w:hAnsi="Arial Unicode MS"/>
          <w:b w:val="1"/>
          <w:bCs w:val="1"/>
          <w:rtl w:val="0"/>
        </w:rPr>
        <w:t xml:space="preserve">第8条（紹介先からの情報提供）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利用者は、紹介先医療機関から当院へ診療結果、検査結果、手術内容、退院後の管理方法その他必要な診療情報が提供されることに同意します。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2nceibseq0ga" w:id="9"/>
      <w:bookmarkEnd w:id="9"/>
      <w:r w:rsidDel="00000000" w:rsidR="00000000" w:rsidRPr="00000000">
        <w:rPr>
          <w:rFonts w:ascii="Arial Unicode MS" w:cs="Arial Unicode MS" w:eastAsia="Arial Unicode MS" w:hAnsi="Arial Unicode MS"/>
          <w:b w:val="1"/>
          <w:bCs w:val="1"/>
          <w:rtl w:val="0"/>
        </w:rPr>
        <w:t xml:space="preserve">第9条（紹介状の再発行）</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紹介状の紛失その他の理由により再発行を希望する場合、当院は必要に応じ再発行を行うことがあります。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再発行に際して所定の手数料を請求する場合があります。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4r6x9ersvzbz" w:id="10"/>
      <w:bookmarkEnd w:id="10"/>
      <w:r w:rsidDel="00000000" w:rsidR="00000000" w:rsidRPr="00000000">
        <w:rPr>
          <w:rFonts w:ascii="Arial Unicode MS" w:cs="Arial Unicode MS" w:eastAsia="Arial Unicode MS" w:hAnsi="Arial Unicode MS"/>
          <w:b w:val="1"/>
          <w:bCs w:val="1"/>
          <w:rtl w:val="0"/>
        </w:rPr>
        <w:t xml:space="preserve">第10条（同意の撤回）</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利用者は、紹介状が紹介先医療機関へ提供される前であれば、法令上制限される場合を除き、本同意を撤回することができます。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既に提供済みの診療情報については、撤回によって回収又は削除できない場合があります。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cmz7og1px9g5"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本同意書に定めのない事項又は疑義が生じた場合には、当院及び利用者は誠実に協議し、円満な解決に努めます。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私は、本同意書の内容について十分な説明を受け、その内容を理解した上で、紹介状の発行及び診療情報の提供に同意します。</w:t>
      </w:r>
    </w:p>
    <w:p w:rsidR="00000000" w:rsidDel="00000000" w:rsidP="00000000" w:rsidRDefault="00000000" w:rsidRPr="00000000" w14:paraId="0000003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日付：______年______月______日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【対象動物】</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名前：____________________________</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動物種：__________________________</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品種：____________________________</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性別：____________________________</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年齢：____________________________</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カルテ番号：______________________</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【紹介先医療機関】</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医療機関名：______________________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担当診療科：______________________</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紹介目的：________________________</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【当院】</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病院名：__________________________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獣医師名：________________________</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日付：______年______月______日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