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wwunmvgstyy" w:id="0"/>
      <w:bookmarkEnd w:id="0"/>
      <w:r w:rsidDel="00000000" w:rsidR="00000000" w:rsidRPr="00000000">
        <w:rPr>
          <w:rFonts w:ascii="Arial Unicode MS" w:cs="Arial Unicode MS" w:eastAsia="Arial Unicode MS" w:hAnsi="Arial Unicode MS"/>
          <w:b w:val="1"/>
          <w:bCs w:val="1"/>
          <w:sz w:val="44"/>
          <w:szCs w:val="44"/>
          <w:rtl w:val="0"/>
        </w:rPr>
        <w:t xml:space="preserve">施設紹介申込書（老人ホーム）</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紹介申込書（以下「本申込書」という。）は、老人ホーム等の介護施設への入居を希望する方又はそのご家族等（以下「申込者」という。）が、施設紹介サービス提供事業者（以下「紹介事業者」という。）に対し、施設紹介サービスを申し込むにあたり、必要事項及び利用条件を確認す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oh2cqmdcg62" w:id="1"/>
      <w:bookmarkEnd w:id="1"/>
      <w:r w:rsidDel="00000000" w:rsidR="00000000" w:rsidRPr="00000000">
        <w:rPr>
          <w:rFonts w:ascii="Arial Unicode MS" w:cs="Arial Unicode MS" w:eastAsia="Arial Unicode MS" w:hAnsi="Arial Unicode MS"/>
          <w:b w:val="1"/>
          <w:bCs w:val="1"/>
          <w:rtl w:val="0"/>
        </w:rPr>
        <w:t xml:space="preserve">第1条（申込み）</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申込者は、本申込書の内容を確認・承諾したうえで、紹介事業者へ施設紹介サービスを申し込みます。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f5egl5dzx62" w:id="2"/>
      <w:bookmarkEnd w:id="2"/>
      <w:r w:rsidDel="00000000" w:rsidR="00000000" w:rsidRPr="00000000">
        <w:rPr>
          <w:rFonts w:ascii="Arial Unicode MS" w:cs="Arial Unicode MS" w:eastAsia="Arial Unicode MS" w:hAnsi="Arial Unicode MS"/>
          <w:b w:val="1"/>
          <w:bCs w:val="1"/>
          <w:rtl w:val="0"/>
        </w:rPr>
        <w:t xml:space="preserve">第2条（紹介サービスの内容）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紹介事業者は、申込者から提供された情報を基に、次のサービスを提供します。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（1）希望条件のヒアリング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（2）条件に適合する老人ホーム等の紹介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（3）施設見学の日程調整</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（4）施設担当者との連絡調整</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（5）入居手続に関する一般的な案内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（6）その他紹介事業者が提供する関連サービス</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9x1dn59sajso" w:id="3"/>
      <w:bookmarkEnd w:id="3"/>
      <w:r w:rsidDel="00000000" w:rsidR="00000000" w:rsidRPr="00000000">
        <w:rPr>
          <w:rFonts w:ascii="Arial Unicode MS" w:cs="Arial Unicode MS" w:eastAsia="Arial Unicode MS" w:hAnsi="Arial Unicode MS"/>
          <w:b w:val="1"/>
          <w:bCs w:val="1"/>
          <w:rtl w:val="0"/>
        </w:rPr>
        <w:t xml:space="preserve">第3条（対象施設）</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紹介対象となる施設には、次の施設等が含まれます。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（1）介護付有料老人ホーム</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（2）住宅型有料老人ホーム</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（3）サービス付き高齢者向け住宅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（4）グループホーム</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（5）特別養護老人ホーム</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（6）介護老人保健施設</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（7）その他紹介事業者が取り扱う施設</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4bii1iayvr78" w:id="4"/>
      <w:bookmarkEnd w:id="4"/>
      <w:r w:rsidDel="00000000" w:rsidR="00000000" w:rsidRPr="00000000">
        <w:rPr>
          <w:rFonts w:ascii="Arial Unicode MS" w:cs="Arial Unicode MS" w:eastAsia="Arial Unicode MS" w:hAnsi="Arial Unicode MS"/>
          <w:b w:val="1"/>
          <w:bCs w:val="1"/>
          <w:rtl w:val="0"/>
        </w:rPr>
        <w:t xml:space="preserve">第4条（申込者情報）</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申込者は、次の事項を正確に申告するものとします。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（2）住所</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（3）電話番号</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（4）メールアドレス</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（5）入居希望者との続柄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（6）その他紹介に必要な事項</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6s9ff9i9j54w" w:id="5"/>
      <w:bookmarkEnd w:id="5"/>
      <w:r w:rsidDel="00000000" w:rsidR="00000000" w:rsidRPr="00000000">
        <w:rPr>
          <w:rFonts w:ascii="Arial Unicode MS" w:cs="Arial Unicode MS" w:eastAsia="Arial Unicode MS" w:hAnsi="Arial Unicode MS"/>
          <w:b w:val="1"/>
          <w:bCs w:val="1"/>
          <w:rtl w:val="0"/>
        </w:rPr>
        <w:t xml:space="preserve">第5条（入居希望者情報）</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申込者は、施設紹介のため次の情報を提供します。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（2）生年月日</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（3）年齢</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（4）性別</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（5）要介護認定区分</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（6）認知症の有無</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（7）既往歴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（8）服薬状況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（9）医療行為の有無</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（10）生活状況</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（11）希望入居時期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（12）その他紹介に必要な事項</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gr2cmdsd6lug" w:id="6"/>
      <w:bookmarkEnd w:id="6"/>
      <w:r w:rsidDel="00000000" w:rsidR="00000000" w:rsidRPr="00000000">
        <w:rPr>
          <w:rFonts w:ascii="Arial Unicode MS" w:cs="Arial Unicode MS" w:eastAsia="Arial Unicode MS" w:hAnsi="Arial Unicode MS"/>
          <w:b w:val="1"/>
          <w:bCs w:val="1"/>
          <w:rtl w:val="0"/>
        </w:rPr>
        <w:t xml:space="preserve">第6条（希望条件）</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申込者は希望条件として次の事項を申告します。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（1）希望地域</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（2）希望施設種別</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（3）月額利用料の希望</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（4）入居一時金の有無</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（5）医療対応希望</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（6）リハビリ対応希望</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（7）面会条件</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（8）その他希望事項</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is1folyocjx" w:id="7"/>
      <w:bookmarkEnd w:id="7"/>
      <w:r w:rsidDel="00000000" w:rsidR="00000000" w:rsidRPr="00000000">
        <w:rPr>
          <w:rFonts w:ascii="Arial Unicode MS" w:cs="Arial Unicode MS" w:eastAsia="Arial Unicode MS" w:hAnsi="Arial Unicode MS"/>
          <w:b w:val="1"/>
          <w:bCs w:val="1"/>
          <w:rtl w:val="0"/>
        </w:rPr>
        <w:t xml:space="preserve">第7条（情報提供への同意）</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申込者は、施設紹介を行うために必要な範囲で、紹介事業者が申込内容及び入居希望者に関する情報を紹介先施設へ提供することに同意します。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f9313xrgtcog"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紹介事業者は、取得した個人情報を次の目的で利用します。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（1）施設紹介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（2）施設見学調整</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（3）入居相談</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（4）本人確認</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（5）各種連絡</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（6）サービス品質向上</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（7）法令上必要な対応</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wtjoygfbzvyr" w:id="9"/>
      <w:bookmarkEnd w:id="9"/>
      <w:r w:rsidDel="00000000" w:rsidR="00000000" w:rsidRPr="00000000">
        <w:rPr>
          <w:rFonts w:ascii="Arial Unicode MS" w:cs="Arial Unicode MS" w:eastAsia="Arial Unicode MS" w:hAnsi="Arial Unicode MS"/>
          <w:b w:val="1"/>
          <w:bCs w:val="1"/>
          <w:rtl w:val="0"/>
        </w:rPr>
        <w:t xml:space="preserve">第9条（医療・介護情報）</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申込者は、紹介のため必要な医療・介護情報について、紹介先施設へ提供されることに同意します。</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xy1z49wfw7m7" w:id="10"/>
      <w:bookmarkEnd w:id="10"/>
      <w:r w:rsidDel="00000000" w:rsidR="00000000" w:rsidRPr="00000000">
        <w:rPr>
          <w:rFonts w:ascii="Arial Unicode MS" w:cs="Arial Unicode MS" w:eastAsia="Arial Unicode MS" w:hAnsi="Arial Unicode MS"/>
          <w:b w:val="1"/>
          <w:bCs w:val="1"/>
          <w:rtl w:val="0"/>
        </w:rPr>
        <w:t xml:space="preserve">第10条（紹介結果）</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紹介事業者は、施設への入居を保証するものではありません。</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施設側の入居審査により入居できない場合があります。</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fk1btpym9cwa" w:id="11"/>
      <w:bookmarkEnd w:id="11"/>
      <w:r w:rsidDel="00000000" w:rsidR="00000000" w:rsidRPr="00000000">
        <w:rPr>
          <w:rFonts w:ascii="Arial Unicode MS" w:cs="Arial Unicode MS" w:eastAsia="Arial Unicode MS" w:hAnsi="Arial Unicode MS"/>
          <w:b w:val="1"/>
          <w:bCs w:val="1"/>
          <w:rtl w:val="0"/>
        </w:rPr>
        <w:t xml:space="preserve">第11条（見学）</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施設見学の日程は施設と調整のうえ決定します。</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見学時の交通費その他費用は申込者の負担となる場合があります。</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q3eq05hyujes" w:id="12"/>
      <w:bookmarkEnd w:id="12"/>
      <w:r w:rsidDel="00000000" w:rsidR="00000000" w:rsidRPr="00000000">
        <w:rPr>
          <w:rFonts w:ascii="Arial Unicode MS" w:cs="Arial Unicode MS" w:eastAsia="Arial Unicode MS" w:hAnsi="Arial Unicode MS"/>
          <w:b w:val="1"/>
          <w:bCs w:val="1"/>
          <w:rtl w:val="0"/>
        </w:rPr>
        <w:t xml:space="preserve">第12条（費用）</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紹介サービスの利用料金は次のとおりとします。</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無料</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有料（　　　　　　　　　　　　　　　　　　　）</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q7uqtjy099m" w:id="13"/>
      <w:bookmarkEnd w:id="13"/>
      <w:r w:rsidDel="00000000" w:rsidR="00000000" w:rsidRPr="00000000">
        <w:rPr>
          <w:rFonts w:ascii="Arial Unicode MS" w:cs="Arial Unicode MS" w:eastAsia="Arial Unicode MS" w:hAnsi="Arial Unicode MS"/>
          <w:b w:val="1"/>
          <w:bCs w:val="1"/>
          <w:rtl w:val="0"/>
        </w:rPr>
        <w:t xml:space="preserve">第13条（禁止事項）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申込者は次の行為を行ってはなりません。</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（1）虚偽の申告</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（2）第三者になりすます行為</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（3）紹介業務を妨害する行為</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（4）法令又は公序良俗に反する行為</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（5）その他紹介事業者が不適切と判断する行為</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hlz2p9kpyuzx"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紹介事業者は、紹介施設の医療・介護サービス内容、入居審査結果、契約内容その他施設運営について保証するものではありません。</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最終的な施設選定及び契約締結は申込者の判断と責任において行うものとします。</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vwi4ytwkvh5g" w:id="15"/>
      <w:bookmarkEnd w:id="15"/>
      <w:r w:rsidDel="00000000" w:rsidR="00000000" w:rsidRPr="00000000">
        <w:rPr>
          <w:rFonts w:ascii="Arial Unicode MS" w:cs="Arial Unicode MS" w:eastAsia="Arial Unicode MS" w:hAnsi="Arial Unicode MS"/>
          <w:b w:val="1"/>
          <w:bCs w:val="1"/>
          <w:rtl w:val="0"/>
        </w:rPr>
        <w:t xml:space="preserve">第15条（申込みの取消し）</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申込者は、紹介開始前であれば申込みを取り消すことができます。</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32tj0g653b1p"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申込者は、自ら及び関係者が反社会的勢力ではなく、将来にわたっても該当しないことを表明・保証します。</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e2ihfkmgyg01"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本申込書に定めのない事項又は疑義が生じた場合は、双方誠意をもって協議し解決するものとします。</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nb40ylq3lsy0"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本申込書に関する紛争については、紹介事業者の所在地を管轄する地方裁判所又は簡易裁判所を第一審の専属的合意管轄裁判所とします。</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v7pluqjgy7zg" w:id="19"/>
      <w:bookmarkEnd w:id="19"/>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t7lp5xrcjyx1" w:id="20"/>
      <w:bookmarkEnd w:id="20"/>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rPr>
      </w:pPr>
      <w:bookmarkStart w:colFirst="0" w:colLast="0" w:name="_kv591rbjfhz6" w:id="21"/>
      <w:bookmarkEnd w:id="21"/>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527wg92tcidp" w:id="22"/>
      <w:bookmarkEnd w:id="22"/>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rPr>
      </w:pPr>
      <w:bookmarkStart w:colFirst="0" w:colLast="0" w:name="_2vvmttfwjihs" w:id="23"/>
      <w:bookmarkEnd w:id="23"/>
      <w:r w:rsidDel="00000000" w:rsidR="00000000" w:rsidRPr="00000000">
        <w:rPr>
          <w:rtl w:val="0"/>
        </w:rPr>
      </w:r>
    </w:p>
    <w:p w:rsidR="00000000" w:rsidDel="00000000" w:rsidP="00000000" w:rsidRDefault="00000000" w:rsidRPr="00000000" w14:paraId="00000078">
      <w:pPr>
        <w:pStyle w:val="Heading2"/>
        <w:keepNext w:val="0"/>
        <w:keepLines w:val="0"/>
        <w:spacing w:after="80" w:lineRule="auto"/>
        <w:rPr>
          <w:b w:val="1"/>
          <w:bCs w:val="1"/>
        </w:rPr>
      </w:pPr>
      <w:bookmarkStart w:colFirst="0" w:colLast="0" w:name="_9oy0ufappmfh" w:id="24"/>
      <w:bookmarkEnd w:id="24"/>
      <w:r w:rsidDel="00000000" w:rsidR="00000000" w:rsidRPr="00000000">
        <w:rPr>
          <w:rFonts w:ascii="Arial Unicode MS" w:cs="Arial Unicode MS" w:eastAsia="Arial Unicode MS" w:hAnsi="Arial Unicode MS"/>
          <w:b w:val="1"/>
          <w:bCs w:val="1"/>
          <w:rtl w:val="0"/>
        </w:rPr>
        <w:t xml:space="preserve">申込日</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7A">
      <w:pPr>
        <w:rPr>
          <w:sz w:val="20"/>
          <w:szCs w:val="20"/>
        </w:rPr>
      </w:pPr>
      <w:r w:rsidDel="00000000" w:rsidR="00000000" w:rsidRPr="00000000">
        <w:rPr>
          <w:rtl w:val="0"/>
        </w:rPr>
      </w:r>
    </w:p>
    <w:p w:rsidR="00000000" w:rsidDel="00000000" w:rsidP="00000000" w:rsidRDefault="00000000" w:rsidRPr="00000000" w14:paraId="0000007B">
      <w:pPr>
        <w:pStyle w:val="Heading3"/>
        <w:keepNext w:val="0"/>
        <w:keepLines w:val="0"/>
        <w:spacing w:before="280" w:lineRule="auto"/>
        <w:rPr>
          <w:b w:val="1"/>
          <w:bCs w:val="1"/>
          <w:color w:val="000000"/>
          <w:sz w:val="24"/>
          <w:szCs w:val="24"/>
        </w:rPr>
      </w:pPr>
      <w:bookmarkStart w:colFirst="0" w:colLast="0" w:name="_9dtcr6pffq2r"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【申込者】</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入居希望者との続柄：</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pStyle w:val="Heading3"/>
        <w:keepNext w:val="0"/>
        <w:keepLines w:val="0"/>
        <w:spacing w:before="280" w:lineRule="auto"/>
        <w:rPr>
          <w:b w:val="1"/>
          <w:bCs w:val="1"/>
          <w:color w:val="000000"/>
          <w:sz w:val="24"/>
          <w:szCs w:val="24"/>
        </w:rPr>
      </w:pPr>
      <w:bookmarkStart w:colFirst="0" w:colLast="0" w:name="_y6n297xo9s3g"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【入居希望者】</w:t>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8C">
      <w:pPr>
        <w:spacing w:after="240" w:before="240" w:lineRule="auto"/>
        <w:rPr>
          <w:sz w:val="20"/>
          <w:szCs w:val="20"/>
        </w:rPr>
      </w:pPr>
      <w:r w:rsidDel="00000000" w:rsidR="00000000" w:rsidRPr="00000000">
        <w:rPr>
          <w:rtl w:val="0"/>
        </w:rPr>
      </w:r>
    </w:p>
    <w:p w:rsidR="00000000" w:rsidDel="00000000" w:rsidP="00000000" w:rsidRDefault="00000000" w:rsidRPr="00000000" w14:paraId="0000008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w:t>
      </w:r>
    </w:p>
    <w:p w:rsidR="00000000" w:rsidDel="00000000" w:rsidP="00000000" w:rsidRDefault="00000000" w:rsidRPr="00000000" w14:paraId="0000008E">
      <w:pPr>
        <w:spacing w:after="240" w:before="240" w:lineRule="auto"/>
        <w:rPr>
          <w:sz w:val="20"/>
          <w:szCs w:val="20"/>
        </w:rPr>
      </w:pPr>
      <w:r w:rsidDel="00000000" w:rsidR="00000000" w:rsidRPr="00000000">
        <w:rPr>
          <w:rtl w:val="0"/>
        </w:rPr>
      </w:r>
    </w:p>
    <w:p w:rsidR="00000000" w:rsidDel="00000000" w:rsidP="00000000" w:rsidRDefault="00000000" w:rsidRPr="00000000" w14:paraId="0000008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要介護度：</w:t>
      </w:r>
    </w:p>
    <w:p w:rsidR="00000000" w:rsidDel="00000000" w:rsidP="00000000" w:rsidRDefault="00000000" w:rsidRPr="00000000" w14:paraId="00000090">
      <w:pPr>
        <w:spacing w:after="240" w:before="240" w:lineRule="auto"/>
        <w:rPr>
          <w:sz w:val="20"/>
          <w:szCs w:val="20"/>
        </w:rPr>
      </w:pPr>
      <w:r w:rsidDel="00000000" w:rsidR="00000000" w:rsidRPr="00000000">
        <w:rPr>
          <w:rtl w:val="0"/>
        </w:rPr>
      </w:r>
    </w:p>
    <w:p w:rsidR="00000000" w:rsidDel="00000000" w:rsidP="00000000" w:rsidRDefault="00000000" w:rsidRPr="00000000" w14:paraId="0000009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希望地域：</w:t>
      </w:r>
    </w:p>
    <w:p w:rsidR="00000000" w:rsidDel="00000000" w:rsidP="00000000" w:rsidRDefault="00000000" w:rsidRPr="00000000" w14:paraId="00000092">
      <w:pPr>
        <w:spacing w:after="240" w:before="240" w:lineRule="auto"/>
        <w:rPr>
          <w:sz w:val="20"/>
          <w:szCs w:val="20"/>
        </w:rPr>
      </w:pPr>
      <w:r w:rsidDel="00000000" w:rsidR="00000000" w:rsidRPr="00000000">
        <w:rPr>
          <w:rtl w:val="0"/>
        </w:rPr>
      </w:r>
    </w:p>
    <w:p w:rsidR="00000000" w:rsidDel="00000000" w:rsidP="00000000" w:rsidRDefault="00000000" w:rsidRPr="00000000" w14:paraId="0000009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希望施設：</w:t>
      </w:r>
    </w:p>
    <w:p w:rsidR="00000000" w:rsidDel="00000000" w:rsidP="00000000" w:rsidRDefault="00000000" w:rsidRPr="00000000" w14:paraId="00000094">
      <w:pPr>
        <w:spacing w:after="240" w:before="240" w:lineRule="auto"/>
        <w:rPr>
          <w:sz w:val="20"/>
          <w:szCs w:val="20"/>
        </w:rPr>
      </w:pPr>
      <w:r w:rsidDel="00000000" w:rsidR="00000000" w:rsidRPr="00000000">
        <w:rPr>
          <w:rtl w:val="0"/>
        </w:rPr>
      </w:r>
    </w:p>
    <w:p w:rsidR="00000000" w:rsidDel="00000000" w:rsidP="00000000" w:rsidRDefault="00000000" w:rsidRPr="00000000" w14:paraId="0000009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その他希望事項：</w:t>
      </w:r>
    </w:p>
    <w:p w:rsidR="00000000" w:rsidDel="00000000" w:rsidP="00000000" w:rsidRDefault="00000000" w:rsidRPr="00000000" w14:paraId="00000096">
      <w:pPr>
        <w:rPr>
          <w:sz w:val="20"/>
          <w:szCs w:val="20"/>
        </w:rPr>
      </w:pPr>
      <w:r w:rsidDel="00000000" w:rsidR="00000000" w:rsidRPr="00000000">
        <w:rPr>
          <w:rtl w:val="0"/>
        </w:rPr>
      </w:r>
    </w:p>
    <w:p w:rsidR="00000000" w:rsidDel="00000000" w:rsidP="00000000" w:rsidRDefault="00000000" w:rsidRPr="00000000" w14:paraId="00000097">
      <w:pPr>
        <w:pStyle w:val="Heading3"/>
        <w:keepNext w:val="0"/>
        <w:keepLines w:val="0"/>
        <w:spacing w:before="280" w:lineRule="auto"/>
        <w:rPr>
          <w:b w:val="1"/>
          <w:bCs w:val="1"/>
          <w:color w:val="000000"/>
          <w:sz w:val="24"/>
          <w:szCs w:val="24"/>
        </w:rPr>
      </w:pPr>
      <w:bookmarkStart w:colFirst="0" w:colLast="0" w:name="_ch4c2zhwe3ny"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【紹介事業者】</w:t>
      </w:r>
    </w:p>
    <w:p w:rsidR="00000000" w:rsidDel="00000000" w:rsidP="00000000" w:rsidRDefault="00000000" w:rsidRPr="00000000" w14:paraId="0000009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99">
      <w:pPr>
        <w:spacing w:after="240" w:before="240" w:lineRule="auto"/>
        <w:rPr>
          <w:sz w:val="20"/>
          <w:szCs w:val="20"/>
        </w:rPr>
      </w:pPr>
      <w:r w:rsidDel="00000000" w:rsidR="00000000" w:rsidRPr="00000000">
        <w:rPr>
          <w:rtl w:val="0"/>
        </w:rPr>
      </w:r>
    </w:p>
    <w:p w:rsidR="00000000" w:rsidDel="00000000" w:rsidP="00000000" w:rsidRDefault="00000000" w:rsidRPr="00000000" w14:paraId="0000009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9B">
      <w:pPr>
        <w:spacing w:after="240" w:before="240" w:lineRule="auto"/>
        <w:rPr>
          <w:sz w:val="20"/>
          <w:szCs w:val="20"/>
        </w:rPr>
      </w:pPr>
      <w:r w:rsidDel="00000000" w:rsidR="00000000" w:rsidRPr="00000000">
        <w:rPr>
          <w:rtl w:val="0"/>
        </w:rPr>
      </w:r>
    </w:p>
    <w:p w:rsidR="00000000" w:rsidDel="00000000" w:rsidP="00000000" w:rsidRDefault="00000000" w:rsidRPr="00000000" w14:paraId="0000009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9D">
      <w:pPr>
        <w:spacing w:after="240" w:before="240" w:lineRule="auto"/>
        <w:rPr>
          <w:sz w:val="20"/>
          <w:szCs w:val="20"/>
        </w:rPr>
      </w:pPr>
      <w:r w:rsidDel="00000000" w:rsidR="00000000" w:rsidRPr="00000000">
        <w:rPr>
          <w:rtl w:val="0"/>
        </w:rPr>
      </w:r>
    </w:p>
    <w:p w:rsidR="00000000" w:rsidDel="00000000" w:rsidP="00000000" w:rsidRDefault="00000000" w:rsidRPr="00000000" w14:paraId="0000009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9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