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bq3she4p159" w:id="0"/>
      <w:bookmarkEnd w:id="0"/>
      <w:r w:rsidDel="00000000" w:rsidR="00000000" w:rsidRPr="00000000">
        <w:rPr>
          <w:rFonts w:ascii="Arial Unicode MS" w:cs="Arial Unicode MS" w:eastAsia="Arial Unicode MS" w:hAnsi="Arial Unicode MS"/>
          <w:b w:val="1"/>
          <w:bCs w:val="1"/>
          <w:sz w:val="44"/>
          <w:szCs w:val="44"/>
          <w:rtl w:val="0"/>
        </w:rPr>
        <w:t xml:space="preserve">費用見積確認書（老人ホーム）</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以下「甲」という。）及び老人ホーム紹介事業者又は老人ホーム（以下「乙」という。）は、老人ホームへの入居に際して提示される費用見積について、内容を相互に確認するため、本確認書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q8xgps8ouy1f"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本確認書は、乙が甲に対して提示する老人ホームの入居費用及び関連費用の内容について、甲が十分な説明を受け、その内容を理解・確認したことを明確にすることを目的とする。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ybyj0pgmngt4" w:id="2"/>
      <w:bookmarkEnd w:id="2"/>
      <w:r w:rsidDel="00000000" w:rsidR="00000000" w:rsidRPr="00000000">
        <w:rPr>
          <w:rFonts w:ascii="Arial Unicode MS" w:cs="Arial Unicode MS" w:eastAsia="Arial Unicode MS" w:hAnsi="Arial Unicode MS"/>
          <w:b w:val="1"/>
          <w:bCs w:val="1"/>
          <w:rtl w:val="0"/>
        </w:rPr>
        <w:t xml:space="preserve">第2条（見積対象）</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乙は、甲に対し、次の各号に掲げる費用について見積内容を提示するものとする。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（1）入居一時金（必要な場合）</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（2）敷金又は保証金（必要な場合）</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（3）月額利用料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（4）管理費</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（5）食費</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（6）居室使用料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（7）介護サービス費</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（8）医療費その他実費負担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（9）生活支援サービス費</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（10）その他入居に伴い必要となる費用</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7a5ycozfb0gc" w:id="3"/>
      <w:bookmarkEnd w:id="3"/>
      <w:r w:rsidDel="00000000" w:rsidR="00000000" w:rsidRPr="00000000">
        <w:rPr>
          <w:rFonts w:ascii="Arial Unicode MS" w:cs="Arial Unicode MS" w:eastAsia="Arial Unicode MS" w:hAnsi="Arial Unicode MS"/>
          <w:b w:val="1"/>
          <w:bCs w:val="1"/>
          <w:rtl w:val="0"/>
        </w:rPr>
        <w:t xml:space="preserve">第3条（見積金額）</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乙は、甲に対し、現時点における概算見積として、次の内容を提示する。</w:t>
      </w:r>
    </w:p>
    <w:tbl>
      <w:tblPr>
        <w:tblStyle w:val="Table1"/>
        <w:tblW w:w="26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10"/>
        <w:gridCol w:w="710"/>
        <w:tblGridChange w:id="0">
          <w:tblGrid>
            <w:gridCol w:w="1910"/>
            <w:gridCol w:w="71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金額</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rPr>
                <w:sz w:val="20"/>
                <w:szCs w:val="20"/>
              </w:rPr>
            </w:pPr>
            <w:r w:rsidDel="00000000" w:rsidR="00000000" w:rsidRPr="00000000">
              <w:rPr>
                <w:rFonts w:ascii="Arial Unicode MS" w:cs="Arial Unicode MS" w:eastAsia="Arial Unicode MS" w:hAnsi="Arial Unicode MS"/>
                <w:sz w:val="20"/>
                <w:szCs w:val="20"/>
                <w:rtl w:val="0"/>
              </w:rPr>
              <w:t xml:space="preserve">入居一時金</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rPr>
                <w:sz w:val="20"/>
                <w:szCs w:val="20"/>
              </w:rPr>
            </w:pPr>
            <w:r w:rsidDel="00000000" w:rsidR="00000000" w:rsidRPr="00000000">
              <w:rPr>
                <w:rFonts w:ascii="Arial Unicode MS" w:cs="Arial Unicode MS" w:eastAsia="Arial Unicode MS" w:hAnsi="Arial Unicode MS"/>
                <w:sz w:val="20"/>
                <w:szCs w:val="20"/>
                <w:rtl w:val="0"/>
              </w:rPr>
              <w:t xml:space="preserve">円</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rPr>
                <w:sz w:val="20"/>
                <w:szCs w:val="20"/>
              </w:rPr>
            </w:pPr>
            <w:r w:rsidDel="00000000" w:rsidR="00000000" w:rsidRPr="00000000">
              <w:rPr>
                <w:rFonts w:ascii="Arial Unicode MS" w:cs="Arial Unicode MS" w:eastAsia="Arial Unicode MS" w:hAnsi="Arial Unicode MS"/>
                <w:sz w:val="20"/>
                <w:szCs w:val="20"/>
                <w:rtl w:val="0"/>
              </w:rPr>
              <w:t xml:space="preserve">敷金・保証金</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rPr>
                <w:sz w:val="20"/>
                <w:szCs w:val="20"/>
              </w:rPr>
            </w:pPr>
            <w:r w:rsidDel="00000000" w:rsidR="00000000" w:rsidRPr="00000000">
              <w:rPr>
                <w:rFonts w:ascii="Arial Unicode MS" w:cs="Arial Unicode MS" w:eastAsia="Arial Unicode MS" w:hAnsi="Arial Unicode MS"/>
                <w:sz w:val="20"/>
                <w:szCs w:val="20"/>
                <w:rtl w:val="0"/>
              </w:rPr>
              <w:t xml:space="preserve">円</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rPr>
                <w:sz w:val="20"/>
                <w:szCs w:val="20"/>
              </w:rPr>
            </w:pPr>
            <w:r w:rsidDel="00000000" w:rsidR="00000000" w:rsidRPr="00000000">
              <w:rPr>
                <w:rFonts w:ascii="Arial Unicode MS" w:cs="Arial Unicode MS" w:eastAsia="Arial Unicode MS" w:hAnsi="Arial Unicode MS"/>
                <w:sz w:val="20"/>
                <w:szCs w:val="20"/>
                <w:rtl w:val="0"/>
              </w:rPr>
              <w:t xml:space="preserve">月額利用料</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rPr>
                <w:sz w:val="20"/>
                <w:szCs w:val="20"/>
              </w:rPr>
            </w:pPr>
            <w:r w:rsidDel="00000000" w:rsidR="00000000" w:rsidRPr="00000000">
              <w:rPr>
                <w:rFonts w:ascii="Arial Unicode MS" w:cs="Arial Unicode MS" w:eastAsia="Arial Unicode MS" w:hAnsi="Arial Unicode MS"/>
                <w:sz w:val="20"/>
                <w:szCs w:val="20"/>
                <w:rtl w:val="0"/>
              </w:rPr>
              <w:t xml:space="preserve">円</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rPr>
                <w:sz w:val="20"/>
                <w:szCs w:val="20"/>
              </w:rPr>
            </w:pPr>
            <w:r w:rsidDel="00000000" w:rsidR="00000000" w:rsidRPr="00000000">
              <w:rPr>
                <w:rFonts w:ascii="Arial Unicode MS" w:cs="Arial Unicode MS" w:eastAsia="Arial Unicode MS" w:hAnsi="Arial Unicode MS"/>
                <w:sz w:val="20"/>
                <w:szCs w:val="20"/>
                <w:rtl w:val="0"/>
              </w:rPr>
              <w:t xml:space="preserve">管理費</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rPr>
                <w:sz w:val="20"/>
                <w:szCs w:val="20"/>
              </w:rPr>
            </w:pPr>
            <w:r w:rsidDel="00000000" w:rsidR="00000000" w:rsidRPr="00000000">
              <w:rPr>
                <w:rFonts w:ascii="Arial Unicode MS" w:cs="Arial Unicode MS" w:eastAsia="Arial Unicode MS" w:hAnsi="Arial Unicode MS"/>
                <w:sz w:val="20"/>
                <w:szCs w:val="20"/>
                <w:rtl w:val="0"/>
              </w:rPr>
              <w:t xml:space="preserve">円</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rPr>
                <w:sz w:val="20"/>
                <w:szCs w:val="20"/>
              </w:rPr>
            </w:pPr>
            <w:r w:rsidDel="00000000" w:rsidR="00000000" w:rsidRPr="00000000">
              <w:rPr>
                <w:rFonts w:ascii="Arial Unicode MS" w:cs="Arial Unicode MS" w:eastAsia="Arial Unicode MS" w:hAnsi="Arial Unicode MS"/>
                <w:sz w:val="20"/>
                <w:szCs w:val="20"/>
                <w:rtl w:val="0"/>
              </w:rPr>
              <w:t xml:space="preserve">食費</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rPr>
                <w:sz w:val="20"/>
                <w:szCs w:val="20"/>
              </w:rPr>
            </w:pPr>
            <w:r w:rsidDel="00000000" w:rsidR="00000000" w:rsidRPr="00000000">
              <w:rPr>
                <w:rFonts w:ascii="Arial Unicode MS" w:cs="Arial Unicode MS" w:eastAsia="Arial Unicode MS" w:hAnsi="Arial Unicode MS"/>
                <w:sz w:val="20"/>
                <w:szCs w:val="20"/>
                <w:rtl w:val="0"/>
              </w:rPr>
              <w:t xml:space="preserve">円</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rPr>
                <w:sz w:val="20"/>
                <w:szCs w:val="20"/>
              </w:rPr>
            </w:pPr>
            <w:r w:rsidDel="00000000" w:rsidR="00000000" w:rsidRPr="00000000">
              <w:rPr>
                <w:rFonts w:ascii="Arial Unicode MS" w:cs="Arial Unicode MS" w:eastAsia="Arial Unicode MS" w:hAnsi="Arial Unicode MS"/>
                <w:sz w:val="20"/>
                <w:szCs w:val="20"/>
                <w:rtl w:val="0"/>
              </w:rPr>
              <w:t xml:space="preserve">介護サービス費</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rPr>
                <w:sz w:val="20"/>
                <w:szCs w:val="20"/>
              </w:rPr>
            </w:pPr>
            <w:r w:rsidDel="00000000" w:rsidR="00000000" w:rsidRPr="00000000">
              <w:rPr>
                <w:rFonts w:ascii="Arial Unicode MS" w:cs="Arial Unicode MS" w:eastAsia="Arial Unicode MS" w:hAnsi="Arial Unicode MS"/>
                <w:sz w:val="20"/>
                <w:szCs w:val="20"/>
                <w:rtl w:val="0"/>
              </w:rPr>
              <w:t xml:space="preserve">円</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rPr>
                <w:sz w:val="20"/>
                <w:szCs w:val="20"/>
              </w:rPr>
            </w:pPr>
            <w:r w:rsidDel="00000000" w:rsidR="00000000" w:rsidRPr="00000000">
              <w:rPr>
                <w:rFonts w:ascii="Arial Unicode MS" w:cs="Arial Unicode MS" w:eastAsia="Arial Unicode MS" w:hAnsi="Arial Unicode MS"/>
                <w:sz w:val="20"/>
                <w:szCs w:val="20"/>
                <w:rtl w:val="0"/>
              </w:rPr>
              <w:t xml:space="preserve">その他費用</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rPr>
                <w:sz w:val="20"/>
                <w:szCs w:val="20"/>
              </w:rPr>
            </w:pPr>
            <w:r w:rsidDel="00000000" w:rsidR="00000000" w:rsidRPr="00000000">
              <w:rPr>
                <w:rFonts w:ascii="Arial Unicode MS" w:cs="Arial Unicode MS" w:eastAsia="Arial Unicode MS" w:hAnsi="Arial Unicode MS"/>
                <w:sz w:val="20"/>
                <w:szCs w:val="20"/>
                <w:rtl w:val="0"/>
              </w:rPr>
              <w:t xml:space="preserve">円</w:t>
            </w:r>
          </w:p>
        </w:tc>
      </w:tr>
    </w:tbl>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exqptwk37vxh" w:id="4"/>
      <w:bookmarkEnd w:id="4"/>
      <w:r w:rsidDel="00000000" w:rsidR="00000000" w:rsidRPr="00000000">
        <w:rPr>
          <w:rFonts w:ascii="Arial Unicode MS" w:cs="Arial Unicode MS" w:eastAsia="Arial Unicode MS" w:hAnsi="Arial Unicode MS"/>
          <w:b w:val="1"/>
          <w:bCs w:val="1"/>
          <w:rtl w:val="0"/>
        </w:rPr>
        <w:t xml:space="preserve">第4条（概算見積であることの確認）</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1．本見積は現時点で把握可能な情報に基づく概算金額である。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2．利用者の介護度、医療的ケアの内容、契約内容、利用開始日その他の事情により、実際の請求額が変更される場合がある。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3．乙は、費用に変更が生じる場合には、速やかに甲へ説明するよう努めるものとする。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74j725of6bfl" w:id="5"/>
      <w:bookmarkEnd w:id="5"/>
      <w:r w:rsidDel="00000000" w:rsidR="00000000" w:rsidRPr="00000000">
        <w:rPr>
          <w:rFonts w:ascii="Arial Unicode MS" w:cs="Arial Unicode MS" w:eastAsia="Arial Unicode MS" w:hAnsi="Arial Unicode MS"/>
          <w:b w:val="1"/>
          <w:bCs w:val="1"/>
          <w:rtl w:val="0"/>
        </w:rPr>
        <w:t xml:space="preserve">第5条（介護保険等の自己負担）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甲は、介護保険制度その他公的制度の適用状況に応じ、自己負担額が変動する場合があることを理解する。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di0upco0fxar" w:id="6"/>
      <w:bookmarkEnd w:id="6"/>
      <w:r w:rsidDel="00000000" w:rsidR="00000000" w:rsidRPr="00000000">
        <w:rPr>
          <w:rFonts w:ascii="Arial Unicode MS" w:cs="Arial Unicode MS" w:eastAsia="Arial Unicode MS" w:hAnsi="Arial Unicode MS"/>
          <w:b w:val="1"/>
          <w:bCs w:val="1"/>
          <w:rtl w:val="0"/>
        </w:rPr>
        <w:t xml:space="preserve">第6条（医療費及び実費負担）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甲は、次の費用は見積に含まれない場合があることを確認する。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（1）医療機関の診療費</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（2）薬剤費</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（3）おむつ代</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（4）理美容代</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（5）日用品購入費</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（6）レクリエーション費</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（7）その他利用者個別に発生する費用</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ypfd8hd6rqm5" w:id="7"/>
      <w:bookmarkEnd w:id="7"/>
      <w:r w:rsidDel="00000000" w:rsidR="00000000" w:rsidRPr="00000000">
        <w:rPr>
          <w:rFonts w:ascii="Arial Unicode MS" w:cs="Arial Unicode MS" w:eastAsia="Arial Unicode MS" w:hAnsi="Arial Unicode MS"/>
          <w:b w:val="1"/>
          <w:bCs w:val="1"/>
          <w:rtl w:val="0"/>
        </w:rPr>
        <w:t xml:space="preserve">第7条（費用改定）</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施設の運営状況、法令改正、物価上昇その他合理的な理由により利用料金が改定される場合がある。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この場合、施設は契約又は法令に従い必要な説明を行うものとする。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vaskc03uc9n4" w:id="8"/>
      <w:bookmarkEnd w:id="8"/>
      <w:r w:rsidDel="00000000" w:rsidR="00000000" w:rsidRPr="00000000">
        <w:rPr>
          <w:rFonts w:ascii="Arial Unicode MS" w:cs="Arial Unicode MS" w:eastAsia="Arial Unicode MS" w:hAnsi="Arial Unicode MS"/>
          <w:b w:val="1"/>
          <w:bCs w:val="1"/>
          <w:rtl w:val="0"/>
        </w:rPr>
        <w:t xml:space="preserve">第8条（見積と契約の関係）</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本確認書は費用内容を確認するための書面であり、老人ホームへの入居契約その他の契約成立を保証するものではない。</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r3wzre96m3y6" w:id="9"/>
      <w:bookmarkEnd w:id="9"/>
      <w:r w:rsidDel="00000000" w:rsidR="00000000" w:rsidRPr="00000000">
        <w:rPr>
          <w:rFonts w:ascii="Arial Unicode MS" w:cs="Arial Unicode MS" w:eastAsia="Arial Unicode MS" w:hAnsi="Arial Unicode MS"/>
          <w:b w:val="1"/>
          <w:bCs w:val="1"/>
          <w:rtl w:val="0"/>
        </w:rPr>
        <w:t xml:space="preserve">第9条（質問及び説明）</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乙は、甲から費用内容について質問を受けた場合、合理的な範囲で説明を行うものとする。</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甲は、十分な説明を受けたうえで自己の判断により契約を行うものとする。</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lmbgqwctyein" w:id="10"/>
      <w:bookmarkEnd w:id="10"/>
      <w:r w:rsidDel="00000000" w:rsidR="00000000" w:rsidRPr="00000000">
        <w:rPr>
          <w:rFonts w:ascii="Arial Unicode MS" w:cs="Arial Unicode MS" w:eastAsia="Arial Unicode MS" w:hAnsi="Arial Unicode MS"/>
          <w:b w:val="1"/>
          <w:bCs w:val="1"/>
          <w:rtl w:val="0"/>
        </w:rPr>
        <w:t xml:space="preserve">第10条（個人情報）</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乙は、本確認書により取得した個人情報について、法令及びプライバシーポリシーに従い適切に管理する。</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7b1wknbsj78r"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本確認書に定めのない事項又は疑義が生じた場合は、甲乙協議のうえ誠実に解決するものとする。</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3p4h8tctl42" w:id="12"/>
      <w:bookmarkEnd w:id="12"/>
      <w:r w:rsidDel="00000000" w:rsidR="00000000" w:rsidRPr="00000000">
        <w:rPr>
          <w:rFonts w:ascii="Arial Unicode MS" w:cs="Arial Unicode MS" w:eastAsia="Arial Unicode MS" w:hAnsi="Arial Unicode MS"/>
          <w:b w:val="1"/>
          <w:bCs w:val="1"/>
          <w:rtl w:val="0"/>
        </w:rPr>
        <w:t xml:space="preserve">第12条（確認日）</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本確認書の内容を双方で確認した日をもって、本確認書の成立日とする。</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auadwonwbcdm" w:id="13"/>
      <w:bookmarkEnd w:id="13"/>
      <w:r w:rsidDel="00000000" w:rsidR="00000000" w:rsidRPr="00000000">
        <w:rPr>
          <w:rFonts w:ascii="Arial Unicode MS" w:cs="Arial Unicode MS" w:eastAsia="Arial Unicode MS" w:hAnsi="Arial Unicode MS"/>
          <w:b w:val="1"/>
          <w:bCs w:val="1"/>
          <w:rtl w:val="0"/>
        </w:rPr>
        <w:t xml:space="preserve">確認事項</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費用見積について説明を受けました。</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月額費用の内訳を確認しました。</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初期費用について説明を受けました。</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実費負担となる費用について説明を受けました。</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将来的に費用が変更となる場合があることを理解しました。</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不明点について質問し、説明を受けました。</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pStyle w:val="Heading3"/>
        <w:keepNext w:val="0"/>
        <w:keepLines w:val="0"/>
        <w:spacing w:before="280" w:lineRule="auto"/>
        <w:rPr>
          <w:b w:val="1"/>
          <w:bCs w:val="1"/>
          <w:color w:val="000000"/>
          <w:sz w:val="24"/>
          <w:szCs w:val="24"/>
        </w:rPr>
      </w:pPr>
      <w:bookmarkStart w:colFirst="0" w:colLast="0" w:name="_mmzztjqurpuw" w:id="14"/>
      <w:bookmarkEnd w:id="14"/>
      <w:r w:rsidDel="00000000" w:rsidR="00000000" w:rsidRPr="00000000">
        <w:rPr>
          <w:rFonts w:ascii="Arial Unicode MS" w:cs="Arial Unicode MS" w:eastAsia="Arial Unicode MS" w:hAnsi="Arial Unicode MS"/>
          <w:b w:val="1"/>
          <w:bCs w:val="1"/>
          <w:color w:val="000000"/>
          <w:sz w:val="24"/>
          <w:szCs w:val="24"/>
          <w:rtl w:val="0"/>
        </w:rPr>
        <w:t xml:space="preserve">【見積内容】</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施設名：</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見積作成日：</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見積有効期限：</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入居予定日：</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備考：</w:t>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pStyle w:val="Heading3"/>
        <w:keepNext w:val="0"/>
        <w:keepLines w:val="0"/>
        <w:spacing w:before="280" w:lineRule="auto"/>
        <w:rPr>
          <w:b w:val="1"/>
          <w:bCs w:val="1"/>
          <w:color w:val="000000"/>
          <w:sz w:val="24"/>
          <w:szCs w:val="24"/>
        </w:rPr>
      </w:pPr>
      <w:bookmarkStart w:colFirst="0" w:colLast="0" w:name="_k8z7rzuc6i31" w:id="15"/>
      <w:bookmarkEnd w:id="15"/>
      <w:r w:rsidDel="00000000" w:rsidR="00000000" w:rsidRPr="00000000">
        <w:rPr>
          <w:rtl w:val="0"/>
        </w:rPr>
      </w:r>
    </w:p>
    <w:p w:rsidR="00000000" w:rsidDel="00000000" w:rsidP="00000000" w:rsidRDefault="00000000" w:rsidRPr="00000000" w14:paraId="00000062">
      <w:pPr>
        <w:pStyle w:val="Heading3"/>
        <w:keepNext w:val="0"/>
        <w:keepLines w:val="0"/>
        <w:spacing w:before="280" w:lineRule="auto"/>
        <w:rPr>
          <w:b w:val="1"/>
          <w:bCs w:val="1"/>
          <w:color w:val="000000"/>
          <w:sz w:val="24"/>
          <w:szCs w:val="24"/>
        </w:rPr>
      </w:pPr>
      <w:bookmarkStart w:colFirst="0" w:colLast="0" w:name="_kd6206ojeg6g" w:id="16"/>
      <w:bookmarkEnd w:id="16"/>
      <w:r w:rsidDel="00000000" w:rsidR="00000000" w:rsidRPr="00000000">
        <w:rPr>
          <w:rtl w:val="0"/>
        </w:rPr>
      </w:r>
    </w:p>
    <w:p w:rsidR="00000000" w:rsidDel="00000000" w:rsidP="00000000" w:rsidRDefault="00000000" w:rsidRPr="00000000" w14:paraId="00000063">
      <w:pPr>
        <w:pStyle w:val="Heading3"/>
        <w:keepNext w:val="0"/>
        <w:keepLines w:val="0"/>
        <w:spacing w:before="280" w:lineRule="auto"/>
        <w:rPr>
          <w:b w:val="1"/>
          <w:bCs w:val="1"/>
          <w:color w:val="000000"/>
          <w:sz w:val="24"/>
          <w:szCs w:val="24"/>
        </w:rPr>
      </w:pPr>
      <w:bookmarkStart w:colFirst="0" w:colLast="0" w:name="_aql7lqisidxa" w:id="17"/>
      <w:bookmarkEnd w:id="17"/>
      <w:r w:rsidDel="00000000" w:rsidR="00000000" w:rsidRPr="00000000">
        <w:rPr>
          <w:rtl w:val="0"/>
        </w:rPr>
      </w:r>
    </w:p>
    <w:p w:rsidR="00000000" w:rsidDel="00000000" w:rsidP="00000000" w:rsidRDefault="00000000" w:rsidRPr="00000000" w14:paraId="00000064">
      <w:pPr>
        <w:pStyle w:val="Heading3"/>
        <w:keepNext w:val="0"/>
        <w:keepLines w:val="0"/>
        <w:spacing w:before="280" w:lineRule="auto"/>
        <w:rPr>
          <w:b w:val="1"/>
          <w:bCs w:val="1"/>
          <w:color w:val="000000"/>
          <w:sz w:val="24"/>
          <w:szCs w:val="24"/>
        </w:rPr>
      </w:pPr>
      <w:bookmarkStart w:colFirst="0" w:colLast="0" w:name="_gsvf0z2kgbvi" w:id="18"/>
      <w:bookmarkEnd w:id="18"/>
      <w:r w:rsidDel="00000000" w:rsidR="00000000" w:rsidRPr="00000000">
        <w:rPr>
          <w:rtl w:val="0"/>
        </w:rPr>
      </w:r>
    </w:p>
    <w:p w:rsidR="00000000" w:rsidDel="00000000" w:rsidP="00000000" w:rsidRDefault="00000000" w:rsidRPr="00000000" w14:paraId="00000065">
      <w:pPr>
        <w:pStyle w:val="Heading3"/>
        <w:keepNext w:val="0"/>
        <w:keepLines w:val="0"/>
        <w:spacing w:before="280" w:lineRule="auto"/>
        <w:rPr>
          <w:b w:val="1"/>
          <w:bCs w:val="1"/>
          <w:color w:val="000000"/>
          <w:sz w:val="24"/>
          <w:szCs w:val="24"/>
        </w:rPr>
      </w:pPr>
      <w:bookmarkStart w:colFirst="0" w:colLast="0" w:name="_bxvjdy6dodlj" w:id="19"/>
      <w:bookmarkEnd w:id="19"/>
      <w:r w:rsidDel="00000000" w:rsidR="00000000" w:rsidRPr="00000000">
        <w:rPr>
          <w:rtl w:val="0"/>
        </w:rPr>
      </w:r>
    </w:p>
    <w:p w:rsidR="00000000" w:rsidDel="00000000" w:rsidP="00000000" w:rsidRDefault="00000000" w:rsidRPr="00000000" w14:paraId="00000066">
      <w:pPr>
        <w:pStyle w:val="Heading3"/>
        <w:keepNext w:val="0"/>
        <w:keepLines w:val="0"/>
        <w:spacing w:before="280" w:lineRule="auto"/>
        <w:rPr>
          <w:b w:val="1"/>
          <w:bCs w:val="1"/>
          <w:color w:val="000000"/>
          <w:sz w:val="24"/>
          <w:szCs w:val="24"/>
        </w:rPr>
      </w:pPr>
      <w:bookmarkStart w:colFirst="0" w:colLast="0" w:name="_y30cweymcit4" w:id="20"/>
      <w:bookmarkEnd w:id="20"/>
      <w:r w:rsidDel="00000000" w:rsidR="00000000" w:rsidRPr="00000000">
        <w:rPr>
          <w:rtl w:val="0"/>
        </w:rPr>
      </w:r>
    </w:p>
    <w:p w:rsidR="00000000" w:rsidDel="00000000" w:rsidP="00000000" w:rsidRDefault="00000000" w:rsidRPr="00000000" w14:paraId="00000067">
      <w:pPr>
        <w:pStyle w:val="Heading3"/>
        <w:keepNext w:val="0"/>
        <w:keepLines w:val="0"/>
        <w:spacing w:before="280" w:lineRule="auto"/>
        <w:rPr>
          <w:b w:val="1"/>
          <w:bCs w:val="1"/>
          <w:color w:val="000000"/>
          <w:sz w:val="24"/>
          <w:szCs w:val="24"/>
        </w:rPr>
      </w:pPr>
      <w:bookmarkStart w:colFirst="0" w:colLast="0" w:name="_toih6y3xzqb9" w:id="21"/>
      <w:bookmarkEnd w:id="21"/>
      <w:r w:rsidDel="00000000" w:rsidR="00000000" w:rsidRPr="00000000">
        <w:rPr>
          <w:rtl w:val="0"/>
        </w:rPr>
      </w:r>
    </w:p>
    <w:p w:rsidR="00000000" w:rsidDel="00000000" w:rsidP="00000000" w:rsidRDefault="00000000" w:rsidRPr="00000000" w14:paraId="00000068">
      <w:pPr>
        <w:pStyle w:val="Heading3"/>
        <w:keepNext w:val="0"/>
        <w:keepLines w:val="0"/>
        <w:spacing w:before="280" w:lineRule="auto"/>
        <w:rPr>
          <w:b w:val="1"/>
          <w:bCs w:val="1"/>
          <w:color w:val="000000"/>
          <w:sz w:val="24"/>
          <w:szCs w:val="24"/>
        </w:rPr>
      </w:pPr>
      <w:bookmarkStart w:colFirst="0" w:colLast="0" w:name="_43to3owwvn66"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署名欄</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　　　年　　　月　　　日</w:t>
      </w:r>
    </w:p>
    <w:p w:rsidR="00000000" w:rsidDel="00000000" w:rsidP="00000000" w:rsidRDefault="00000000" w:rsidRPr="00000000" w14:paraId="00000071">
      <w:pPr>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【説明者】</w:t>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w:t>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　　　年　　　月　　　日</w:t>
      </w:r>
    </w:p>
    <w:p w:rsidR="00000000" w:rsidDel="00000000" w:rsidP="00000000" w:rsidRDefault="00000000" w:rsidRPr="00000000" w14:paraId="0000007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