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8rjy41bghzg" w:id="0"/>
      <w:bookmarkEnd w:id="0"/>
      <w:r w:rsidDel="00000000" w:rsidR="00000000" w:rsidRPr="00000000">
        <w:rPr>
          <w:rFonts w:ascii="Arial Unicode MS" w:cs="Arial Unicode MS" w:eastAsia="Arial Unicode MS" w:hAnsi="Arial Unicode MS"/>
          <w:b w:val="1"/>
          <w:bCs w:val="1"/>
          <w:sz w:val="44"/>
          <w:szCs w:val="44"/>
          <w:rtl w:val="0"/>
        </w:rPr>
        <w:t xml:space="preserve">契約者情報変更届（保険代理店）</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提出日：　　　年　　　月　　　日</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　御中</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私は、下記のとおり契約者情報に変更が生じましたので、必要書類を添えて届け出ます。</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rPr>
      </w:pPr>
      <w:bookmarkStart w:colFirst="0" w:colLast="0" w:name="_jo04l93euq9z" w:id="1"/>
      <w:bookmarkEnd w:id="1"/>
      <w:r w:rsidDel="00000000" w:rsidR="00000000" w:rsidRPr="00000000">
        <w:rPr>
          <w:rFonts w:ascii="Arial Unicode MS" w:cs="Arial Unicode MS" w:eastAsia="Arial Unicode MS" w:hAnsi="Arial Unicode MS"/>
          <w:b w:val="1"/>
          <w:bCs w:val="1"/>
          <w:rtl w:val="0"/>
        </w:rPr>
        <w:t xml:space="preserve">第1条（契約者情報）</w:t>
      </w:r>
    </w:p>
    <w:p w:rsidR="00000000" w:rsidDel="00000000" w:rsidP="00000000" w:rsidRDefault="00000000" w:rsidRPr="00000000" w14:paraId="00000008">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契約者氏名（法人の場合は法人名）</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0A">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契約者番号（顧客番号）</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0C">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対象保険契約番号（複数ある場合はすべて記載）</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j8j05mr0bqq2" w:id="2"/>
      <w:bookmarkEnd w:id="2"/>
      <w:r w:rsidDel="00000000" w:rsidR="00000000" w:rsidRPr="00000000">
        <w:rPr>
          <w:rFonts w:ascii="Arial Unicode MS" w:cs="Arial Unicode MS" w:eastAsia="Arial Unicode MS" w:hAnsi="Arial Unicode MS"/>
          <w:b w:val="1"/>
          <w:bCs w:val="1"/>
          <w:rtl w:val="0"/>
        </w:rPr>
        <w:t xml:space="preserve">第2条（変更内容）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変更する項目にチェックを付してください。</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氏名（名称）</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住所</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電話番号</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メールアドレス</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勤務先</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法人代表者</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商号</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本店所在地</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　　　　　　　　　　　　）</w:t>
      </w: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4"/>
          <w:szCs w:val="24"/>
        </w:rPr>
      </w:pPr>
      <w:bookmarkStart w:colFirst="0" w:colLast="0" w:name="_x38c0w5k51l9" w:id="3"/>
      <w:bookmarkEnd w:id="3"/>
      <w:r w:rsidDel="00000000" w:rsidR="00000000" w:rsidRPr="00000000">
        <w:rPr>
          <w:rFonts w:ascii="Arial Unicode MS" w:cs="Arial Unicode MS" w:eastAsia="Arial Unicode MS" w:hAnsi="Arial Unicode MS"/>
          <w:b w:val="1"/>
          <w:bCs w:val="1"/>
          <w:color w:val="000000"/>
          <w:sz w:val="24"/>
          <w:szCs w:val="24"/>
          <w:rtl w:val="0"/>
        </w:rPr>
        <w:t xml:space="preserve">変更前</w:t>
      </w:r>
    </w:p>
    <w:tbl>
      <w:tblPr>
        <w:tblStyle w:val="Table1"/>
        <w:tblW w:w="54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80"/>
        <w:gridCol w:w="3590"/>
        <w:tblGridChange w:id="0">
          <w:tblGrid>
            <w:gridCol w:w="1880"/>
            <w:gridCol w:w="359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内容</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rPr>
                <w:sz w:val="20"/>
                <w:szCs w:val="20"/>
              </w:rPr>
            </w:pPr>
            <w:r w:rsidDel="00000000" w:rsidR="00000000" w:rsidRPr="00000000">
              <w:rPr>
                <w:rFonts w:ascii="Arial Unicode MS" w:cs="Arial Unicode MS" w:eastAsia="Arial Unicode MS" w:hAnsi="Arial Unicode MS"/>
                <w:sz w:val="20"/>
                <w:szCs w:val="20"/>
                <w:rtl w:val="0"/>
              </w:rPr>
              <w:t xml:space="preserve">氏名・名称</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rPr>
                <w:sz w:val="20"/>
                <w:szCs w:val="20"/>
              </w:rPr>
            </w:pPr>
            <w:r w:rsidDel="00000000" w:rsidR="00000000" w:rsidRPr="00000000">
              <w:rPr>
                <w:rFonts w:ascii="Arial Unicode MS" w:cs="Arial Unicode MS" w:eastAsia="Arial Unicode MS" w:hAnsi="Arial Unicode MS"/>
                <w:sz w:val="20"/>
                <w:szCs w:val="20"/>
                <w:rtl w:val="0"/>
              </w:rPr>
              <w:t xml:space="preserve">　　　　　　　　　　　　　　</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rPr>
                <w:sz w:val="20"/>
                <w:szCs w:val="20"/>
              </w:rPr>
            </w:pPr>
            <w:r w:rsidDel="00000000" w:rsidR="00000000" w:rsidRPr="00000000">
              <w:rPr>
                <w:rFonts w:ascii="Arial Unicode MS" w:cs="Arial Unicode MS" w:eastAsia="Arial Unicode MS" w:hAnsi="Arial Unicode MS"/>
                <w:sz w:val="20"/>
                <w:szCs w:val="20"/>
                <w:rtl w:val="0"/>
              </w:rPr>
              <w:t xml:space="preserve">住所</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rPr>
                <w:sz w:val="20"/>
                <w:szCs w:val="20"/>
              </w:rPr>
            </w:pPr>
            <w:r w:rsidDel="00000000" w:rsidR="00000000" w:rsidRPr="00000000">
              <w:rPr>
                <w:rFonts w:ascii="Arial Unicode MS" w:cs="Arial Unicode MS" w:eastAsia="Arial Unicode MS" w:hAnsi="Arial Unicode MS"/>
                <w:sz w:val="20"/>
                <w:szCs w:val="20"/>
                <w:rtl w:val="0"/>
              </w:rPr>
              <w:t xml:space="preserve">　　　　　　　　　　　　　　</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rPr>
                <w:sz w:val="20"/>
                <w:szCs w:val="20"/>
              </w:rPr>
            </w:pPr>
            <w:r w:rsidDel="00000000" w:rsidR="00000000" w:rsidRPr="00000000">
              <w:rPr>
                <w:rFonts w:ascii="Arial Unicode MS" w:cs="Arial Unicode MS" w:eastAsia="Arial Unicode MS" w:hAnsi="Arial Unicode MS"/>
                <w:sz w:val="20"/>
                <w:szCs w:val="20"/>
                <w:rtl w:val="0"/>
              </w:rPr>
              <w:t xml:space="preserve">電話番号</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rPr>
                <w:sz w:val="20"/>
                <w:szCs w:val="20"/>
              </w:rPr>
            </w:pPr>
            <w:r w:rsidDel="00000000" w:rsidR="00000000" w:rsidRPr="00000000">
              <w:rPr>
                <w:rFonts w:ascii="Arial Unicode MS" w:cs="Arial Unicode MS" w:eastAsia="Arial Unicode MS" w:hAnsi="Arial Unicode MS"/>
                <w:sz w:val="20"/>
                <w:szCs w:val="20"/>
                <w:rtl w:val="0"/>
              </w:rPr>
              <w:t xml:space="preserve">　　　　　　　　　　　　　　</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rPr>
                <w:sz w:val="20"/>
                <w:szCs w:val="20"/>
              </w:rPr>
            </w:pPr>
            <w:r w:rsidDel="00000000" w:rsidR="00000000" w:rsidRPr="00000000">
              <w:rPr>
                <w:rFonts w:ascii="Arial Unicode MS" w:cs="Arial Unicode MS" w:eastAsia="Arial Unicode MS" w:hAnsi="Arial Unicode MS"/>
                <w:sz w:val="20"/>
                <w:szCs w:val="20"/>
                <w:rtl w:val="0"/>
              </w:rPr>
              <w:t xml:space="preserve">　　　　　　　　　　　　　　</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rPr>
                <w:sz w:val="20"/>
                <w:szCs w:val="20"/>
              </w:rPr>
            </w:pPr>
            <w:r w:rsidDel="00000000" w:rsidR="00000000" w:rsidRPr="00000000">
              <w:rPr>
                <w:rFonts w:ascii="Arial Unicode MS" w:cs="Arial Unicode MS" w:eastAsia="Arial Unicode MS" w:hAnsi="Arial Unicode MS"/>
                <w:sz w:val="20"/>
                <w:szCs w:val="20"/>
                <w:rtl w:val="0"/>
              </w:rPr>
              <w:t xml:space="preserve">その他</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rPr>
                <w:sz w:val="20"/>
                <w:szCs w:val="20"/>
              </w:rPr>
            </w:pPr>
            <w:r w:rsidDel="00000000" w:rsidR="00000000" w:rsidRPr="00000000">
              <w:rPr>
                <w:rFonts w:ascii="Arial Unicode MS" w:cs="Arial Unicode MS" w:eastAsia="Arial Unicode MS" w:hAnsi="Arial Unicode MS"/>
                <w:sz w:val="20"/>
                <w:szCs w:val="20"/>
                <w:rtl w:val="0"/>
              </w:rPr>
              <w:t xml:space="preserve">　　　　　　　　　　　　　　</w:t>
            </w:r>
          </w:p>
        </w:tc>
      </w:tr>
    </w:tbl>
    <w:p w:rsidR="00000000" w:rsidDel="00000000" w:rsidP="00000000" w:rsidRDefault="00000000" w:rsidRPr="00000000" w14:paraId="00000027">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4"/>
          <w:szCs w:val="24"/>
        </w:rPr>
      </w:pPr>
      <w:bookmarkStart w:colFirst="0" w:colLast="0" w:name="_b3ggut3colju" w:id="4"/>
      <w:bookmarkEnd w:id="4"/>
      <w:r w:rsidDel="00000000" w:rsidR="00000000" w:rsidRPr="00000000">
        <w:rPr>
          <w:rFonts w:ascii="Arial Unicode MS" w:cs="Arial Unicode MS" w:eastAsia="Arial Unicode MS" w:hAnsi="Arial Unicode MS"/>
          <w:b w:val="1"/>
          <w:bCs w:val="1"/>
          <w:color w:val="000000"/>
          <w:sz w:val="24"/>
          <w:szCs w:val="24"/>
          <w:rtl w:val="0"/>
        </w:rPr>
        <w:t xml:space="preserve">変更後</w:t>
      </w:r>
    </w:p>
    <w:tbl>
      <w:tblPr>
        <w:tblStyle w:val="Table2"/>
        <w:tblW w:w="54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80"/>
        <w:gridCol w:w="3590"/>
        <w:tblGridChange w:id="0">
          <w:tblGrid>
            <w:gridCol w:w="1880"/>
            <w:gridCol w:w="359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内容</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rPr>
                <w:sz w:val="20"/>
                <w:szCs w:val="20"/>
              </w:rPr>
            </w:pPr>
            <w:r w:rsidDel="00000000" w:rsidR="00000000" w:rsidRPr="00000000">
              <w:rPr>
                <w:rFonts w:ascii="Arial Unicode MS" w:cs="Arial Unicode MS" w:eastAsia="Arial Unicode MS" w:hAnsi="Arial Unicode MS"/>
                <w:sz w:val="20"/>
                <w:szCs w:val="20"/>
                <w:rtl w:val="0"/>
              </w:rPr>
              <w:t xml:space="preserve">氏名・名称</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rPr>
                <w:sz w:val="20"/>
                <w:szCs w:val="20"/>
              </w:rPr>
            </w:pPr>
            <w:r w:rsidDel="00000000" w:rsidR="00000000" w:rsidRPr="00000000">
              <w:rPr>
                <w:rFonts w:ascii="Arial Unicode MS" w:cs="Arial Unicode MS" w:eastAsia="Arial Unicode MS" w:hAnsi="Arial Unicode MS"/>
                <w:sz w:val="20"/>
                <w:szCs w:val="20"/>
                <w:rtl w:val="0"/>
              </w:rPr>
              <w:t xml:space="preserve">　　　　　　　　　　　　　　</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rPr>
                <w:sz w:val="20"/>
                <w:szCs w:val="20"/>
              </w:rPr>
            </w:pPr>
            <w:r w:rsidDel="00000000" w:rsidR="00000000" w:rsidRPr="00000000">
              <w:rPr>
                <w:rFonts w:ascii="Arial Unicode MS" w:cs="Arial Unicode MS" w:eastAsia="Arial Unicode MS" w:hAnsi="Arial Unicode MS"/>
                <w:sz w:val="20"/>
                <w:szCs w:val="20"/>
                <w:rtl w:val="0"/>
              </w:rPr>
              <w:t xml:space="preserve">住所</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rPr>
                <w:sz w:val="20"/>
                <w:szCs w:val="20"/>
              </w:rPr>
            </w:pPr>
            <w:r w:rsidDel="00000000" w:rsidR="00000000" w:rsidRPr="00000000">
              <w:rPr>
                <w:rFonts w:ascii="Arial Unicode MS" w:cs="Arial Unicode MS" w:eastAsia="Arial Unicode MS" w:hAnsi="Arial Unicode MS"/>
                <w:sz w:val="20"/>
                <w:szCs w:val="20"/>
                <w:rtl w:val="0"/>
              </w:rPr>
              <w:t xml:space="preserve">　　　　　　　　　　　　　　</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rPr>
                <w:sz w:val="20"/>
                <w:szCs w:val="20"/>
              </w:rPr>
            </w:pPr>
            <w:r w:rsidDel="00000000" w:rsidR="00000000" w:rsidRPr="00000000">
              <w:rPr>
                <w:rFonts w:ascii="Arial Unicode MS" w:cs="Arial Unicode MS" w:eastAsia="Arial Unicode MS" w:hAnsi="Arial Unicode MS"/>
                <w:sz w:val="20"/>
                <w:szCs w:val="20"/>
                <w:rtl w:val="0"/>
              </w:rPr>
              <w:t xml:space="preserve">電話番号</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rPr>
                <w:sz w:val="20"/>
                <w:szCs w:val="20"/>
              </w:rPr>
            </w:pPr>
            <w:r w:rsidDel="00000000" w:rsidR="00000000" w:rsidRPr="00000000">
              <w:rPr>
                <w:rFonts w:ascii="Arial Unicode MS" w:cs="Arial Unicode MS" w:eastAsia="Arial Unicode MS" w:hAnsi="Arial Unicode MS"/>
                <w:sz w:val="20"/>
                <w:szCs w:val="20"/>
                <w:rtl w:val="0"/>
              </w:rPr>
              <w:t xml:space="preserve">　　　　　　　　　　　　　　</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rPr>
                <w:sz w:val="20"/>
                <w:szCs w:val="20"/>
              </w:rPr>
            </w:pPr>
            <w:r w:rsidDel="00000000" w:rsidR="00000000" w:rsidRPr="00000000">
              <w:rPr>
                <w:rFonts w:ascii="Arial Unicode MS" w:cs="Arial Unicode MS" w:eastAsia="Arial Unicode MS" w:hAnsi="Arial Unicode MS"/>
                <w:sz w:val="20"/>
                <w:szCs w:val="20"/>
                <w:rtl w:val="0"/>
              </w:rPr>
              <w:t xml:space="preserve">　　　　　　　　　　　　　　</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rPr>
                <w:sz w:val="20"/>
                <w:szCs w:val="20"/>
              </w:rPr>
            </w:pPr>
            <w:r w:rsidDel="00000000" w:rsidR="00000000" w:rsidRPr="00000000">
              <w:rPr>
                <w:rFonts w:ascii="Arial Unicode MS" w:cs="Arial Unicode MS" w:eastAsia="Arial Unicode MS" w:hAnsi="Arial Unicode MS"/>
                <w:sz w:val="20"/>
                <w:szCs w:val="20"/>
                <w:rtl w:val="0"/>
              </w:rPr>
              <w:t xml:space="preserve">その他</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rPr>
                <w:sz w:val="20"/>
                <w:szCs w:val="20"/>
              </w:rPr>
            </w:pPr>
            <w:r w:rsidDel="00000000" w:rsidR="00000000" w:rsidRPr="00000000">
              <w:rPr>
                <w:rFonts w:ascii="Arial Unicode MS" w:cs="Arial Unicode MS" w:eastAsia="Arial Unicode MS" w:hAnsi="Arial Unicode MS"/>
                <w:sz w:val="20"/>
                <w:szCs w:val="20"/>
                <w:rtl w:val="0"/>
              </w:rPr>
              <w:t xml:space="preserve">　　　　　　　　　　　　　　</w:t>
            </w:r>
          </w:p>
        </w:tc>
      </w:tr>
    </w:tbl>
    <w:p w:rsidR="00000000" w:rsidDel="00000000" w:rsidP="00000000" w:rsidRDefault="00000000" w:rsidRPr="00000000" w14:paraId="00000035">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pPr>
      <w:bookmarkStart w:colFirst="0" w:colLast="0" w:name="_yabtfp8g33nh" w:id="5"/>
      <w:bookmarkEnd w:id="5"/>
      <w:r w:rsidDel="00000000" w:rsidR="00000000" w:rsidRPr="00000000">
        <w:rPr>
          <w:rFonts w:ascii="Arial Unicode MS" w:cs="Arial Unicode MS" w:eastAsia="Arial Unicode MS" w:hAnsi="Arial Unicode MS"/>
          <w:b w:val="1"/>
          <w:bCs w:val="1"/>
          <w:rtl w:val="0"/>
        </w:rPr>
        <w:t xml:space="preserve">第3条（変更年月日）</w:t>
      </w: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変更年月日</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6wkdloyzoj0j" w:id="6"/>
      <w:bookmarkEnd w:id="6"/>
      <w:r w:rsidDel="00000000" w:rsidR="00000000" w:rsidRPr="00000000">
        <w:rPr>
          <w:rFonts w:ascii="Arial Unicode MS" w:cs="Arial Unicode MS" w:eastAsia="Arial Unicode MS" w:hAnsi="Arial Unicode MS"/>
          <w:b w:val="1"/>
          <w:bCs w:val="1"/>
          <w:rtl w:val="0"/>
        </w:rPr>
        <w:t xml:space="preserve">第4条（変更理由）</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変更理由を記載してください。</w:t>
      </w:r>
    </w:p>
    <w:p w:rsidR="00000000" w:rsidDel="00000000" w:rsidP="00000000" w:rsidRDefault="00000000" w:rsidRPr="00000000" w14:paraId="0000003D">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qil4yxuaboxn" w:id="7"/>
      <w:bookmarkEnd w:id="7"/>
      <w:r w:rsidDel="00000000" w:rsidR="00000000" w:rsidRPr="00000000">
        <w:rPr>
          <w:rFonts w:ascii="Arial Unicode MS" w:cs="Arial Unicode MS" w:eastAsia="Arial Unicode MS" w:hAnsi="Arial Unicode MS"/>
          <w:b w:val="1"/>
          <w:bCs w:val="1"/>
          <w:rtl w:val="0"/>
        </w:rPr>
        <w:t xml:space="preserve">第5条（添付書類）</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変更内容に応じ、必要書類を添付してください。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運転免許証</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マイナンバーカード（表面のみ）</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健康保険証（法令上認められる場合）</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住民票</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登記事項証明書</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印鑑証明書</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　　　　　　　　　　　　）</w:t>
      </w:r>
    </w:p>
    <w:p w:rsidR="00000000" w:rsidDel="00000000" w:rsidP="00000000" w:rsidRDefault="00000000" w:rsidRPr="00000000" w14:paraId="00000048">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qz9thonuabps" w:id="8"/>
      <w:bookmarkEnd w:id="8"/>
      <w:r w:rsidDel="00000000" w:rsidR="00000000" w:rsidRPr="00000000">
        <w:rPr>
          <w:rFonts w:ascii="Arial Unicode MS" w:cs="Arial Unicode MS" w:eastAsia="Arial Unicode MS" w:hAnsi="Arial Unicode MS"/>
          <w:b w:val="1"/>
          <w:bCs w:val="1"/>
          <w:rtl w:val="0"/>
        </w:rPr>
        <w:t xml:space="preserve">第6条（届出内容の真正性）</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私は、本届出書および添付書類の内容が真実かつ正確であることを保証します。</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br3rh94zg8j6" w:id="9"/>
      <w:bookmarkEnd w:id="9"/>
      <w:r w:rsidDel="00000000" w:rsidR="00000000" w:rsidRPr="00000000">
        <w:rPr>
          <w:rFonts w:ascii="Arial Unicode MS" w:cs="Arial Unicode MS" w:eastAsia="Arial Unicode MS" w:hAnsi="Arial Unicode MS"/>
          <w:b w:val="1"/>
          <w:bCs w:val="1"/>
          <w:rtl w:val="0"/>
        </w:rPr>
        <w:t xml:space="preserve">第7条（変更手続）</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保険代理店は、本届出書を受領した後、必要な確認を行い、確認が完了した時点で契約者情報の変更手続を行います。</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法令、保険会社の規定または本人確認手続等により追加資料の提出を求める場合があります。</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g2v43dffozup" w:id="10"/>
      <w:bookmarkEnd w:id="10"/>
      <w:r w:rsidDel="00000000" w:rsidR="00000000" w:rsidRPr="00000000">
        <w:rPr>
          <w:rFonts w:ascii="Arial Unicode MS" w:cs="Arial Unicode MS" w:eastAsia="Arial Unicode MS" w:hAnsi="Arial Unicode MS"/>
          <w:b w:val="1"/>
          <w:bCs w:val="1"/>
          <w:rtl w:val="0"/>
        </w:rPr>
        <w:t xml:space="preserve">第8条（本人確認）</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保険代理店は、犯罪による収益の移転防止に関する法令その他関係法令に基づき、本人確認または追加確認を実施する場合があります。</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契約者は、その確認に協力するものとします。</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pym4d342ked0" w:id="11"/>
      <w:bookmarkEnd w:id="11"/>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本届出により取得した個人情報は、契約内容の変更、本人確認、保険契約の維持管理、保険会社への取次ぎその他契約管理業務のために利用します。</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法令に基づく場合を除き、利用目的の範囲を超えて利用しません。</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hy12i0tw1mzk" w:id="12"/>
      <w:bookmarkEnd w:id="12"/>
      <w:r w:rsidDel="00000000" w:rsidR="00000000" w:rsidRPr="00000000">
        <w:rPr>
          <w:rFonts w:ascii="Arial Unicode MS" w:cs="Arial Unicode MS" w:eastAsia="Arial Unicode MS" w:hAnsi="Arial Unicode MS"/>
          <w:b w:val="1"/>
          <w:bCs w:val="1"/>
          <w:rtl w:val="0"/>
        </w:rPr>
        <w:t xml:space="preserve">第10条（変更の反映時期）</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変更内容は、保険会社または保険代理店による確認完了後に反映されます。</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確認状況によっては反映まで一定期間を要する場合があります。</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gn6sn0viy9i" w:id="13"/>
      <w:bookmarkEnd w:id="13"/>
      <w:r w:rsidDel="00000000" w:rsidR="00000000" w:rsidRPr="00000000">
        <w:rPr>
          <w:rFonts w:ascii="Arial Unicode MS" w:cs="Arial Unicode MS" w:eastAsia="Arial Unicode MS" w:hAnsi="Arial Unicode MS"/>
          <w:b w:val="1"/>
          <w:bCs w:val="1"/>
          <w:rtl w:val="0"/>
        </w:rPr>
        <w:t xml:space="preserve">第11条（届出内容の不備）</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届出内容または添付書類に不備がある場合、保険代理店は補正または追加提出を求めることができます。</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必要な補正が行われない場合は、変更手続を保留または受理しないことがあります。</w:t>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rPr>
      </w:pPr>
      <w:bookmarkStart w:colFirst="0" w:colLast="0" w:name="_tfrym92ejyni" w:id="14"/>
      <w:bookmarkEnd w:id="14"/>
      <w:r w:rsidDel="00000000" w:rsidR="00000000" w:rsidRPr="00000000">
        <w:rPr>
          <w:rFonts w:ascii="Arial Unicode MS" w:cs="Arial Unicode MS" w:eastAsia="Arial Unicode MS" w:hAnsi="Arial Unicode MS"/>
          <w:b w:val="1"/>
          <w:bCs w:val="1"/>
          <w:rtl w:val="0"/>
        </w:rPr>
        <w:t xml:space="preserve">第12条（署名）</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以上の内容を確認のうえ、届け出ます。</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契約者氏名</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72">
      <w:pPr>
        <w:rPr>
          <w:sz w:val="20"/>
          <w:szCs w:val="20"/>
        </w:rPr>
      </w:pPr>
      <w:r w:rsidDel="00000000" w:rsidR="00000000" w:rsidRPr="00000000">
        <w:rPr>
          <w:rtl w:val="0"/>
        </w:rPr>
      </w:r>
    </w:p>
    <w:p w:rsidR="00000000" w:rsidDel="00000000" w:rsidP="00000000" w:rsidRDefault="00000000" w:rsidRPr="00000000" w14:paraId="00000073">
      <w:pPr>
        <w:pStyle w:val="Heading2"/>
        <w:keepNext w:val="0"/>
        <w:keepLines w:val="0"/>
        <w:spacing w:after="80" w:lineRule="auto"/>
        <w:rPr>
          <w:b w:val="1"/>
          <w:bCs w:val="1"/>
        </w:rPr>
      </w:pPr>
      <w:bookmarkStart w:colFirst="0" w:colLast="0" w:name="_bxdq3rl08k0" w:id="15"/>
      <w:bookmarkEnd w:id="15"/>
      <w:r w:rsidDel="00000000" w:rsidR="00000000" w:rsidRPr="00000000">
        <w:rPr>
          <w:rFonts w:ascii="Arial Unicode MS" w:cs="Arial Unicode MS" w:eastAsia="Arial Unicode MS" w:hAnsi="Arial Unicode MS"/>
          <w:b w:val="1"/>
          <w:bCs w:val="1"/>
          <w:rtl w:val="0"/>
        </w:rPr>
        <w:t xml:space="preserve">保険代理店使用欄</w:t>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受付日</w:t>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受付担当者</w:t>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79">
      <w:pPr>
        <w:spacing w:after="240" w:before="240" w:lineRule="auto"/>
        <w:rPr>
          <w:sz w:val="20"/>
          <w:szCs w:val="20"/>
        </w:rPr>
      </w:pPr>
      <w:r w:rsidDel="00000000" w:rsidR="00000000" w:rsidRPr="00000000">
        <w:rPr>
          <w:rtl w:val="0"/>
        </w:rPr>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本人確認</w:t>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済</w:t>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未</w:t>
      </w:r>
    </w:p>
    <w:p w:rsidR="00000000" w:rsidDel="00000000" w:rsidP="00000000" w:rsidRDefault="00000000" w:rsidRPr="00000000" w14:paraId="0000007D">
      <w:pPr>
        <w:spacing w:after="240" w:before="240" w:lineRule="auto"/>
        <w:rPr>
          <w:sz w:val="20"/>
          <w:szCs w:val="20"/>
        </w:rPr>
      </w:pPr>
      <w:r w:rsidDel="00000000" w:rsidR="00000000" w:rsidRPr="00000000">
        <w:rPr>
          <w:rtl w:val="0"/>
        </w:rPr>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確認方法</w:t>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対面</w:t>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郵送</w:t>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オンライン</w:t>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w:t>
      </w:r>
    </w:p>
    <w:p w:rsidR="00000000" w:rsidDel="00000000" w:rsidP="00000000" w:rsidRDefault="00000000" w:rsidRPr="00000000" w14:paraId="00000083">
      <w:pPr>
        <w:spacing w:after="240" w:before="240" w:lineRule="auto"/>
        <w:rPr>
          <w:sz w:val="20"/>
          <w:szCs w:val="20"/>
        </w:rPr>
      </w:pPr>
      <w:r w:rsidDel="00000000" w:rsidR="00000000" w:rsidRPr="00000000">
        <w:rPr>
          <w:rtl w:val="0"/>
        </w:rPr>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備考</w:t>
      </w:r>
    </w:p>
    <w:p w:rsidR="00000000" w:rsidDel="00000000" w:rsidP="00000000" w:rsidRDefault="00000000" w:rsidRPr="00000000" w14:paraId="0000008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