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xehm52saf6" w:id="0"/>
      <w:bookmarkEnd w:id="0"/>
      <w:r w:rsidDel="00000000" w:rsidR="00000000" w:rsidRPr="00000000">
        <w:rPr>
          <w:rFonts w:ascii="Arial Unicode MS" w:cs="Arial Unicode MS" w:eastAsia="Arial Unicode MS" w:hAnsi="Arial Unicode MS"/>
          <w:b w:val="1"/>
          <w:bCs w:val="1"/>
          <w:sz w:val="44"/>
          <w:szCs w:val="44"/>
          <w:rtl w:val="0"/>
        </w:rPr>
        <w:t xml:space="preserve">施術内容説明・同意書（整骨院・接骨院）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施術所名：＿＿＿＿＿＿＿＿＿＿＿＿＿＿＿＿</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私は、本同意書に記載された内容について十分な説明を受け、内容を理解したうえで、施術を受けることに同意します。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ue4pwn4q9v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を受ける患者（以下「患者」という。）が、整骨院・接骨院（以下「施術所」という。）から施術内容、施術に伴うリスクその他重要事項について説明を受け、その内容を理解し、自らの意思で施術を受けることを確認することを目的と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kuweduejdci4" w:id="2"/>
      <w:bookmarkEnd w:id="2"/>
      <w:r w:rsidDel="00000000" w:rsidR="00000000" w:rsidRPr="00000000">
        <w:rPr>
          <w:rFonts w:ascii="Arial Unicode MS" w:cs="Arial Unicode MS" w:eastAsia="Arial Unicode MS" w:hAnsi="Arial Unicode MS"/>
          <w:b w:val="1"/>
          <w:bCs w:val="1"/>
          <w:rtl w:val="0"/>
        </w:rPr>
        <w:t xml:space="preserve">第2条（施術内容の説明）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施術所は、患者に対し、施術開始前に次の事項について説明します。</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現在の身体の状態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施術の目的</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実施予定の施術内容</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想定される施術期間</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通院頻度の目安</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自宅で行うセルフケアの方法</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その他施術上必要な事項</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bx743b4pcolj" w:id="3"/>
      <w:bookmarkEnd w:id="3"/>
      <w:r w:rsidDel="00000000" w:rsidR="00000000" w:rsidRPr="00000000">
        <w:rPr>
          <w:rFonts w:ascii="Arial Unicode MS" w:cs="Arial Unicode MS" w:eastAsia="Arial Unicode MS" w:hAnsi="Arial Unicode MS"/>
          <w:b w:val="1"/>
          <w:bCs w:val="1"/>
          <w:rtl w:val="0"/>
        </w:rPr>
        <w:t xml:space="preserve">第3条（施術の性質）</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患者は、整骨院・接骨院で行われる施術が、症状の改善を目的とするものであり、治療効果や回復時期について個人差があることを理解します。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また、施術所は、症状の改善、完治又は特定の結果を保証するものではありません。</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673xgk9pcvq" w:id="4"/>
      <w:bookmarkEnd w:id="4"/>
      <w:r w:rsidDel="00000000" w:rsidR="00000000" w:rsidRPr="00000000">
        <w:rPr>
          <w:rFonts w:ascii="Arial Unicode MS" w:cs="Arial Unicode MS" w:eastAsia="Arial Unicode MS" w:hAnsi="Arial Unicode MS"/>
          <w:b w:val="1"/>
          <w:bCs w:val="1"/>
          <w:rtl w:val="0"/>
        </w:rPr>
        <w:t xml:space="preserve">第4条（施術に伴うリスク）</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患者は、施術に伴い、次のような症状が生じる場合があることについて説明を受け、理解します。</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一時的な痛み</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筋肉痛</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倦怠感</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内出血</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発赤</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腫れ</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可動域の変化</w:t>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好転反応と考えられる一時的症状</w:t>
      </w:r>
    </w:p>
    <w:p w:rsidR="00000000" w:rsidDel="00000000" w:rsidP="00000000" w:rsidRDefault="00000000" w:rsidRPr="00000000" w14:paraId="0000002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その他施術に通常伴う身体反応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これらの症状は個人差があり、必ず発生するものではありません。</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x23sgwozdpx0" w:id="5"/>
      <w:bookmarkEnd w:id="5"/>
      <w:r w:rsidDel="00000000" w:rsidR="00000000" w:rsidRPr="00000000">
        <w:rPr>
          <w:rFonts w:ascii="Arial Unicode MS" w:cs="Arial Unicode MS" w:eastAsia="Arial Unicode MS" w:hAnsi="Arial Unicode MS"/>
          <w:b w:val="1"/>
          <w:bCs w:val="1"/>
          <w:rtl w:val="0"/>
        </w:rPr>
        <w:t xml:space="preserve">第5条（医療行為との違い）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患者は、整骨院・接骨院で行われる施術が、医師による診療・治療とは異なることを理解します。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施術所は必要と判断した場合には、医療機関への受診を勧めることがあります。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civcqa9qocse" w:id="6"/>
      <w:bookmarkEnd w:id="6"/>
      <w:r w:rsidDel="00000000" w:rsidR="00000000" w:rsidRPr="00000000">
        <w:rPr>
          <w:rFonts w:ascii="Arial Unicode MS" w:cs="Arial Unicode MS" w:eastAsia="Arial Unicode MS" w:hAnsi="Arial Unicode MS"/>
          <w:b w:val="1"/>
          <w:bCs w:val="1"/>
          <w:rtl w:val="0"/>
        </w:rPr>
        <w:t xml:space="preserve">第6条（既往歴等の申告）</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患者は、安全な施術のため、次の事項について正確に申告するものとします。</w:t>
      </w:r>
    </w:p>
    <w:p w:rsidR="00000000" w:rsidDel="00000000" w:rsidP="00000000" w:rsidRDefault="00000000" w:rsidRPr="00000000" w14:paraId="0000002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現在治療中の疾病</w:t>
      </w:r>
    </w:p>
    <w:p w:rsidR="00000000" w:rsidDel="00000000" w:rsidP="00000000" w:rsidRDefault="00000000" w:rsidRPr="00000000" w14:paraId="0000002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通院中の医療機関</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骨折歴</w:t>
      </w:r>
    </w:p>
    <w:p w:rsidR="00000000" w:rsidDel="00000000" w:rsidP="00000000" w:rsidRDefault="00000000" w:rsidRPr="00000000" w14:paraId="0000003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妊娠又は妊娠の可能性</w:t>
      </w:r>
    </w:p>
    <w:p w:rsidR="00000000" w:rsidDel="00000000" w:rsidP="00000000" w:rsidRDefault="00000000" w:rsidRPr="00000000" w14:paraId="0000003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持病</w:t>
      </w:r>
    </w:p>
    <w:p w:rsidR="00000000" w:rsidDel="00000000" w:rsidP="00000000" w:rsidRDefault="00000000" w:rsidRPr="00000000" w14:paraId="0000003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3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服薬状況</w:t>
      </w:r>
    </w:p>
    <w:p w:rsidR="00000000" w:rsidDel="00000000" w:rsidP="00000000" w:rsidRDefault="00000000" w:rsidRPr="00000000" w14:paraId="0000003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その他施術に影響する事項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患者が重要事項を申告しなかったことにより生じた不利益について、施術所は故意又は重大な過失がある場合を除き責任を負いません。</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aid0h4okrl0" w:id="7"/>
      <w:bookmarkEnd w:id="7"/>
      <w:r w:rsidDel="00000000" w:rsidR="00000000" w:rsidRPr="00000000">
        <w:rPr>
          <w:rFonts w:ascii="Arial Unicode MS" w:cs="Arial Unicode MS" w:eastAsia="Arial Unicode MS" w:hAnsi="Arial Unicode MS"/>
          <w:b w:val="1"/>
          <w:bCs w:val="1"/>
          <w:rtl w:val="0"/>
        </w:rPr>
        <w:t xml:space="preserve">第7条（施術中の申告）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患者は、施術中に痛み、しびれ、強い違和感、気分不良その他異常を感じた場合には、直ちに施術者へ申し出るものとします。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x8ekktc9tx3" w:id="8"/>
      <w:bookmarkEnd w:id="8"/>
      <w:r w:rsidDel="00000000" w:rsidR="00000000" w:rsidRPr="00000000">
        <w:rPr>
          <w:rFonts w:ascii="Arial Unicode MS" w:cs="Arial Unicode MS" w:eastAsia="Arial Unicode MS" w:hAnsi="Arial Unicode MS"/>
          <w:b w:val="1"/>
          <w:bCs w:val="1"/>
          <w:rtl w:val="0"/>
        </w:rPr>
        <w:t xml:space="preserve">第8条（施術内容の変更）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施術中の身体の状態に応じて、施術内容を変更する必要がある場合、施術者は患者へ説明を行い、患者の同意を得たうえで変更を行います。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ytyhwpfhce4" w:id="9"/>
      <w:bookmarkEnd w:id="9"/>
      <w:r w:rsidDel="00000000" w:rsidR="00000000" w:rsidRPr="00000000">
        <w:rPr>
          <w:rFonts w:ascii="Arial Unicode MS" w:cs="Arial Unicode MS" w:eastAsia="Arial Unicode MS" w:hAnsi="Arial Unicode MS"/>
          <w:b w:val="1"/>
          <w:bCs w:val="1"/>
          <w:rtl w:val="0"/>
        </w:rPr>
        <w:t xml:space="preserve">第9条（施術の中止）</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施術所は、次の各号のいずれかに該当すると判断した場合には、施術を中止又は延期することがあります。</w:t>
      </w:r>
    </w:p>
    <w:p w:rsidR="00000000" w:rsidDel="00000000" w:rsidP="00000000" w:rsidRDefault="00000000" w:rsidRPr="00000000" w14:paraId="0000003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安全な施術が困難と判断した場合</w:t>
      </w:r>
    </w:p>
    <w:p w:rsidR="00000000" w:rsidDel="00000000" w:rsidP="00000000" w:rsidRDefault="00000000" w:rsidRPr="00000000" w14:paraId="0000004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医療機関での診察が必要と判断した場合</w:t>
      </w:r>
    </w:p>
    <w:p w:rsidR="00000000" w:rsidDel="00000000" w:rsidP="00000000" w:rsidRDefault="00000000" w:rsidRPr="00000000" w14:paraId="0000004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発熱その他感染症が疑われる場合</w:t>
      </w:r>
    </w:p>
    <w:p w:rsidR="00000000" w:rsidDel="00000000" w:rsidP="00000000" w:rsidRDefault="00000000" w:rsidRPr="00000000" w14:paraId="0000004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飲酒等により正常な施術が困難な場合</w:t>
      </w:r>
    </w:p>
    <w:p w:rsidR="00000000" w:rsidDel="00000000" w:rsidP="00000000" w:rsidRDefault="00000000" w:rsidRPr="00000000" w14:paraId="0000004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患者が施術者の指示に従わない場合</w:t>
      </w:r>
    </w:p>
    <w:p w:rsidR="00000000" w:rsidDel="00000000" w:rsidP="00000000" w:rsidRDefault="00000000" w:rsidRPr="00000000" w14:paraId="0000004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その他施術の継続が適当でないと判断した場合</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9yany02htv8v" w:id="10"/>
      <w:bookmarkEnd w:id="10"/>
      <w:r w:rsidDel="00000000" w:rsidR="00000000" w:rsidRPr="00000000">
        <w:rPr>
          <w:rFonts w:ascii="Arial Unicode MS" w:cs="Arial Unicode MS" w:eastAsia="Arial Unicode MS" w:hAnsi="Arial Unicode MS"/>
          <w:b w:val="1"/>
          <w:bCs w:val="1"/>
          <w:rtl w:val="0"/>
        </w:rPr>
        <w:t xml:space="preserve">第10条（予約及びキャンセル）</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患者は、予約の変更又はキャンセルを行う場合には、できる限り速やかに施術所へ連絡するものとします。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キャンセル料については、別途定める料金規程又は利用規約によるものとします。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u8bocta89oe"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施術所は、患者の個人情報を、施術、予約管理、会計、問い合わせ対応その他施術所運営に必要な範囲で適切に利用し、法令に従って管理します。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kw23rxv861ch"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施術所は、次の場合に発生した損害について、故意又は重大な過失がある場合を除き責任を負いません。</w:t>
      </w:r>
    </w:p>
    <w:p w:rsidR="00000000" w:rsidDel="00000000" w:rsidP="00000000" w:rsidRDefault="00000000" w:rsidRPr="00000000" w14:paraId="0000004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患者が重要事項を申告しなかった場合</w:t>
      </w:r>
    </w:p>
    <w:p w:rsidR="00000000" w:rsidDel="00000000" w:rsidP="00000000" w:rsidRDefault="00000000" w:rsidRPr="00000000" w14:paraId="0000005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患者が施術者の指示に従わなかった場合</w:t>
      </w:r>
    </w:p>
    <w:p w:rsidR="00000000" w:rsidDel="00000000" w:rsidP="00000000" w:rsidRDefault="00000000" w:rsidRPr="00000000" w14:paraId="0000005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自宅でのセルフケアを実施しなかった場合</w:t>
      </w:r>
    </w:p>
    <w:p w:rsidR="00000000" w:rsidDel="00000000" w:rsidP="00000000" w:rsidRDefault="00000000" w:rsidRPr="00000000" w14:paraId="0000005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施術後の日常生活又はスポーツ活動等に起因して症状が悪化した場合</w:t>
      </w:r>
    </w:p>
    <w:p w:rsidR="00000000" w:rsidDel="00000000" w:rsidP="00000000" w:rsidRDefault="00000000" w:rsidRPr="00000000" w14:paraId="0000005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施術に通常伴う身体反応が生じた場合</w:t>
      </w:r>
    </w:p>
    <w:p w:rsidR="00000000" w:rsidDel="00000000" w:rsidP="00000000" w:rsidRDefault="00000000" w:rsidRPr="00000000" w14:paraId="0000005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天災その他施術所の責めに帰することができない事由による場合</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4gnjo59ord6u"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患者は、次の事項について確認し、同意します。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施術内容について十分な説明を受けました。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質問する機会が与えられ、理解できました。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施術効果には個人差があることを理解しました。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施術に伴うリスクについて説明を受けました。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必要に応じて医療機関の受診を勧められる場合があることを理解しました。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自らの意思により施術を希望します。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edk66dbn5him" w:id="14"/>
      <w:bookmarkEnd w:id="14"/>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qxne2bo2s9s7" w:id="15"/>
      <w:bookmarkEnd w:id="15"/>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3q9fh1jp5cwq" w:id="16"/>
      <w:bookmarkEnd w:id="16"/>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qoaqr3egf6lj" w:id="17"/>
      <w:bookmarkEnd w:id="17"/>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idilroqnf4jb" w:id="18"/>
      <w:bookmarkEnd w:id="18"/>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3z3h065s0jak" w:id="19"/>
      <w:bookmarkEnd w:id="19"/>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2mikdehwuznr" w:id="20"/>
      <w:bookmarkEnd w:id="20"/>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5nuqwry3bn8n" w:id="21"/>
      <w:bookmarkEnd w:id="21"/>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sizkwhup4bz6" w:id="22"/>
      <w:bookmarkEnd w:id="22"/>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kr0rqlh3qfxd" w:id="23"/>
      <w:bookmarkEnd w:id="23"/>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b51vii1570xf" w:id="24"/>
      <w:bookmarkEnd w:id="24"/>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fmprw1vbnzsq" w:id="25"/>
      <w:bookmarkEnd w:id="25"/>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親権者氏名：＿＿＿＿＿＿＿＿＿＿＿＿＿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施術担当者：＿＿＿＿＿＿＿＿＿＿＿＿＿</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説明実施日：　　　年　　　月　　　日</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