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50wbh7livwx" w:id="0"/>
      <w:bookmarkEnd w:id="0"/>
      <w:r w:rsidDel="00000000" w:rsidR="00000000" w:rsidRPr="00000000">
        <w:rPr>
          <w:rFonts w:ascii="Arial Unicode MS" w:cs="Arial Unicode MS" w:eastAsia="Arial Unicode MS" w:hAnsi="Arial Unicode MS"/>
          <w:b w:val="1"/>
          <w:bCs w:val="1"/>
          <w:sz w:val="44"/>
          <w:szCs w:val="44"/>
          <w:rtl w:val="0"/>
        </w:rPr>
        <w:t xml:space="preserve">猫背矯正施術同意書（整骨院・接骨院）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当院」といいます。）**と、施術を受ける患者（以下「患者」といいます。）は、猫背矯正施術について相互に内容を確認し、十分な理解のもとで施術を実施するため、本同意書を締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fxviwlx3lm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提供する猫背矯正施術について、施術内容、期待される効果、想定されるリスク、患者の協力事項その他必要事項を明確にし、患者の理解と同意のもとで施術を実施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wyf3z7zr8rh" w:id="2"/>
      <w:bookmarkEnd w:id="2"/>
      <w:r w:rsidDel="00000000" w:rsidR="00000000" w:rsidRPr="00000000">
        <w:rPr>
          <w:rFonts w:ascii="Arial Unicode MS" w:cs="Arial Unicode MS" w:eastAsia="Arial Unicode MS" w:hAnsi="Arial Unicode MS"/>
          <w:b w:val="1"/>
          <w:bCs w:val="1"/>
          <w:rtl w:val="0"/>
        </w:rPr>
        <w:t xml:space="preserve">第2条（猫背矯正施術の内容）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猫背矯正施術とは、姿勢の改善を目的として、筋肉・関節・骨格・姿勢バランスへ徒手的又は補助器具等を用いて行う施術をいいます。</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当院は、患者の身体状況に応じて施術内容を決定し、必要に応じて施術方法を変更することがあります。</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猫背矯正施術には、次の内容が含まれる場合があります。</w:t>
      </w:r>
    </w:p>
    <w:p w:rsidR="00000000" w:rsidDel="00000000" w:rsidP="00000000" w:rsidRDefault="00000000" w:rsidRPr="00000000" w14:paraId="0000000C">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姿勢評価</w:t>
      </w:r>
    </w:p>
    <w:p w:rsidR="00000000" w:rsidDel="00000000" w:rsidP="00000000" w:rsidRDefault="00000000" w:rsidRPr="00000000" w14:paraId="0000000D">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筋肉への手技療法</w:t>
      </w:r>
    </w:p>
    <w:p w:rsidR="00000000" w:rsidDel="00000000" w:rsidP="00000000" w:rsidRDefault="00000000" w:rsidRPr="00000000" w14:paraId="0000000E">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関節可動域改善施術</w:t>
      </w:r>
    </w:p>
    <w:p w:rsidR="00000000" w:rsidDel="00000000" w:rsidP="00000000" w:rsidRDefault="00000000" w:rsidRPr="00000000" w14:paraId="0000000F">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ストレッチ</w:t>
      </w:r>
    </w:p>
    <w:p w:rsidR="00000000" w:rsidDel="00000000" w:rsidP="00000000" w:rsidRDefault="00000000" w:rsidRPr="00000000" w14:paraId="00000010">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運動指導</w:t>
      </w:r>
    </w:p>
    <w:p w:rsidR="00000000" w:rsidDel="00000000" w:rsidP="00000000" w:rsidRDefault="00000000" w:rsidRPr="00000000" w14:paraId="00000011">
      <w:pPr>
        <w:numPr>
          <w:ilvl w:val="1"/>
          <w:numId w:val="8"/>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日常生活指導</w:t>
      </w:r>
    </w:p>
    <w:p w:rsidR="00000000" w:rsidDel="00000000" w:rsidP="00000000" w:rsidRDefault="00000000" w:rsidRPr="00000000" w14:paraId="00000012">
      <w:pPr>
        <w:numPr>
          <w:ilvl w:val="1"/>
          <w:numId w:val="8"/>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その他姿勢改善に必要と判断される施術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hgvkio3cz0ms" w:id="3"/>
      <w:bookmarkEnd w:id="3"/>
      <w:r w:rsidDel="00000000" w:rsidR="00000000" w:rsidRPr="00000000">
        <w:rPr>
          <w:rFonts w:ascii="Arial Unicode MS" w:cs="Arial Unicode MS" w:eastAsia="Arial Unicode MS" w:hAnsi="Arial Unicode MS"/>
          <w:b w:val="1"/>
          <w:bCs w:val="1"/>
          <w:rtl w:val="0"/>
        </w:rPr>
        <w:t xml:space="preserve">第3条（施術効果について）</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猫背矯正施術は、姿勢改善を目的とするものであり、特定の症状改善又は治癒を保証するものではありません。</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効果には個人差があり、年齢、生活習慣、既往歴、筋力、柔軟性その他の要因により結果が異なります。</w:t>
      </w:r>
    </w:p>
    <w:p w:rsidR="00000000" w:rsidDel="00000000" w:rsidP="00000000" w:rsidRDefault="00000000" w:rsidRPr="00000000" w14:paraId="0000001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良好な結果を得るためには、継続的な施術及び生活習慣の改善が必要となる場合があります。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ybc9acevruv" w:id="4"/>
      <w:bookmarkEnd w:id="4"/>
      <w:r w:rsidDel="00000000" w:rsidR="00000000" w:rsidRPr="00000000">
        <w:rPr>
          <w:rFonts w:ascii="Arial Unicode MS" w:cs="Arial Unicode MS" w:eastAsia="Arial Unicode MS" w:hAnsi="Arial Unicode MS"/>
          <w:b w:val="1"/>
          <w:bCs w:val="1"/>
          <w:rtl w:val="0"/>
        </w:rPr>
        <w:t xml:space="preserve">第4条（想定される反応及びリスク）</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患者は、施術に伴い次のような反応が生じる可能性があることを理解します。</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筋肉痛</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倦怠感</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一時的な違和感</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可動域変化による筋緊張</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軽度の内出血</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その他身体の一時的な反応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通常は数日以内に改善することが多いものの、症状が強い場合又は長期間継続する場合には速やかに当院へ連絡し、必要に応じて医療機関を受診するものとします。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kim0p8v3who" w:id="5"/>
      <w:bookmarkEnd w:id="5"/>
      <w:r w:rsidDel="00000000" w:rsidR="00000000" w:rsidRPr="00000000">
        <w:rPr>
          <w:rFonts w:ascii="Arial Unicode MS" w:cs="Arial Unicode MS" w:eastAsia="Arial Unicode MS" w:hAnsi="Arial Unicode MS"/>
          <w:b w:val="1"/>
          <w:bCs w:val="1"/>
          <w:rtl w:val="0"/>
        </w:rPr>
        <w:t xml:space="preserve">第5条（施術を受けられない場合）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患者に次のいずれかの事情がある場合には、安全確保のため施術を中止又は延期することがあります。</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発熱又は感染症が疑われる場合</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骨折、脱臼、重度の捻挫等の急性外傷</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悪性腫瘍等の重大な疾患</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医師から施術を禁止されている場合</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妊娠中で安全確認が困難な場合</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強い炎症症状がある場合</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その他施術が適当でないと当院が判断した場合</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5uqlu5qxvjq" w:id="6"/>
      <w:bookmarkEnd w:id="6"/>
      <w:r w:rsidDel="00000000" w:rsidR="00000000" w:rsidRPr="00000000">
        <w:rPr>
          <w:rFonts w:ascii="Arial Unicode MS" w:cs="Arial Unicode MS" w:eastAsia="Arial Unicode MS" w:hAnsi="Arial Unicode MS"/>
          <w:b w:val="1"/>
          <w:bCs w:val="1"/>
          <w:rtl w:val="0"/>
        </w:rPr>
        <w:t xml:space="preserve">第6条（患者の申告義務）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患者は、安全な施術を行うため、次の事項について事前に正確に申告するものとします。</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現在の症状</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既往歴</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通院状況</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妊娠の有無</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患者が重要事項を申告しなかったことにより発生した不利益について、当院は故意又は重大な過失がない限り責任を負いません。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jtnf5nric0x" w:id="7"/>
      <w:bookmarkEnd w:id="7"/>
      <w:r w:rsidDel="00000000" w:rsidR="00000000" w:rsidRPr="00000000">
        <w:rPr>
          <w:rFonts w:ascii="Arial Unicode MS" w:cs="Arial Unicode MS" w:eastAsia="Arial Unicode MS" w:hAnsi="Arial Unicode MS"/>
          <w:b w:val="1"/>
          <w:bCs w:val="1"/>
          <w:rtl w:val="0"/>
        </w:rPr>
        <w:t xml:space="preserve">第7条（生活指導）</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患者は、施術効果の維持及び向上のため、当院から指導された姿勢改善、ストレッチ、運動、自宅でのセルフケア等について可能な範囲で実施するよう努めるものとします。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s7uuhnhfm7n" w:id="8"/>
      <w:bookmarkEnd w:id="8"/>
      <w:r w:rsidDel="00000000" w:rsidR="00000000" w:rsidRPr="00000000">
        <w:rPr>
          <w:rFonts w:ascii="Arial Unicode MS" w:cs="Arial Unicode MS" w:eastAsia="Arial Unicode MS" w:hAnsi="Arial Unicode MS"/>
          <w:b w:val="1"/>
          <w:bCs w:val="1"/>
          <w:rtl w:val="0"/>
        </w:rPr>
        <w:t xml:space="preserve">第8条（施術計画）</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当院は、患者の状態に応じた施術計画を提案します。</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患者は施術計画への参加を強制されるものではなく、自由な意思で継続又は終了を判断できます。</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身体状況に応じ、施術回数又は内容を変更することがあります。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v4ea8fxflzf" w:id="9"/>
      <w:bookmarkEnd w:id="9"/>
      <w:r w:rsidDel="00000000" w:rsidR="00000000" w:rsidRPr="00000000">
        <w:rPr>
          <w:rFonts w:ascii="Arial Unicode MS" w:cs="Arial Unicode MS" w:eastAsia="Arial Unicode MS" w:hAnsi="Arial Unicode MS"/>
          <w:b w:val="1"/>
          <w:bCs w:val="1"/>
          <w:rtl w:val="0"/>
        </w:rPr>
        <w:t xml:space="preserve">第9条（施術料金）</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猫背矯正施術は、保険適用外となる場合があります。</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患者は、事前に説明を受けた料金を支払うものとします。</w:t>
      </w:r>
    </w:p>
    <w:p w:rsidR="00000000" w:rsidDel="00000000" w:rsidP="00000000" w:rsidRDefault="00000000" w:rsidRPr="00000000" w14:paraId="0000004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キャンセル料その他料金については当院の定める規程に従います。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fylv4b69nta"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4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当院は、医学上又は解剖学上の限界により期待した改善が得られない場合があることについて責任を負いません。</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患者が当院の指示に反する行為を行ったことにより発生した損害について、当院は故意又は重大な過失がある場合を除き責任を負いません。</w:t>
      </w:r>
    </w:p>
    <w:p w:rsidR="00000000" w:rsidDel="00000000" w:rsidP="00000000" w:rsidRDefault="00000000" w:rsidRPr="00000000" w14:paraId="0000004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天災その他不可抗力による施術中止について、当院は責任を負いません。</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s37jks9icpir"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当院は、患者の個人情報を法令及び当院の個人情報保護方針に基づき適切に管理し、施術及び院内業務に必要な範囲で利用します。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escoxrnctq4"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本同意書に定めのない事項又は疑義が生じた場合には、患者及び当院は誠実に協議し解決するものとします。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ulpslm7yfdx9" w:id="13"/>
      <w:bookmarkEnd w:id="13"/>
      <w:r w:rsidDel="00000000" w:rsidR="00000000" w:rsidRPr="00000000">
        <w:rPr>
          <w:rFonts w:ascii="Arial Unicode MS" w:cs="Arial Unicode MS" w:eastAsia="Arial Unicode MS" w:hAnsi="Arial Unicode MS"/>
          <w:b w:val="1"/>
          <w:bCs w:val="1"/>
          <w:rtl w:val="0"/>
        </w:rPr>
        <w:t xml:space="preserve">第13条（同意）</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患者は、本同意書の内容について十分な説明を受け、内容を理解したうえで、自らの意思により猫背矯正施術を受けることに同意します。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vdzwjn74409"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施術説明日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7">
      <w:pPr>
        <w:pStyle w:val="Heading4"/>
        <w:keepNext w:val="0"/>
        <w:keepLines w:val="0"/>
        <w:spacing w:after="40" w:before="240" w:lineRule="auto"/>
        <w:rPr>
          <w:b w:val="1"/>
          <w:bCs w:val="1"/>
          <w:color w:val="000000"/>
          <w:sz w:val="20"/>
          <w:szCs w:val="20"/>
        </w:rPr>
      </w:pPr>
      <w:bookmarkStart w:colFirst="0" w:colLast="0" w:name="_zfm3yfyrd9np" w:id="15"/>
      <w:bookmarkEnd w:id="15"/>
      <w:r w:rsidDel="00000000" w:rsidR="00000000" w:rsidRPr="00000000">
        <w:rPr>
          <w:rtl w:val="0"/>
        </w:rPr>
      </w:r>
    </w:p>
    <w:p w:rsidR="00000000" w:rsidDel="00000000" w:rsidP="00000000" w:rsidRDefault="00000000" w:rsidRPr="00000000" w14:paraId="00000058">
      <w:pPr>
        <w:pStyle w:val="Heading4"/>
        <w:keepNext w:val="0"/>
        <w:keepLines w:val="0"/>
        <w:spacing w:after="40" w:before="240" w:lineRule="auto"/>
        <w:rPr>
          <w:b w:val="1"/>
          <w:bCs w:val="1"/>
          <w:color w:val="000000"/>
          <w:sz w:val="20"/>
          <w:szCs w:val="20"/>
        </w:rPr>
      </w:pPr>
      <w:bookmarkStart w:colFirst="0" w:colLast="0" w:name="_ls67y9pjhxe1" w:id="16"/>
      <w:bookmarkEnd w:id="16"/>
      <w:r w:rsidDel="00000000" w:rsidR="00000000" w:rsidRPr="00000000">
        <w:rPr>
          <w:rFonts w:ascii="Arial Unicode MS" w:cs="Arial Unicode MS" w:eastAsia="Arial Unicode MS" w:hAnsi="Arial Unicode MS"/>
          <w:b w:val="1"/>
          <w:bCs w:val="1"/>
          <w:color w:val="000000"/>
          <w:sz w:val="20"/>
          <w:szCs w:val="20"/>
          <w:rtl w:val="0"/>
        </w:rPr>
        <w:t xml:space="preserve">患者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e8jwjk8od18h"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当院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施術者氏名：___________________________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