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hg39rgz00h25" w:id="0"/>
      <w:bookmarkEnd w:id="0"/>
      <w:r w:rsidDel="00000000" w:rsidR="00000000" w:rsidRPr="00000000">
        <w:rPr>
          <w:rFonts w:ascii="Arial Unicode MS" w:cs="Arial Unicode MS" w:eastAsia="Arial Unicode MS" w:hAnsi="Arial Unicode MS"/>
          <w:b w:val="1"/>
          <w:bCs w:val="1"/>
          <w:sz w:val="44"/>
          <w:szCs w:val="44"/>
          <w:rtl w:val="0"/>
        </w:rPr>
        <w:t xml:space="preserve">管理職研修契約書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株式会社〇〇（以下「甲」という。）と、株式会社〇〇（以下「乙」という。）は、乙が甲に対して提供する管理職研修に関し、次のとおり管理職研修契約（以下「本契約」という。）を締結する。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81qsunaadd8z"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本契約は、乙が甲に対して実施する管理職向け研修の内容、実施方法、報酬その他必要な事項を定め、円滑かつ適正な研修の実施を図ることを目的とする。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xbjr2j9va7yk" w:id="2"/>
      <w:bookmarkEnd w:id="2"/>
      <w:r w:rsidDel="00000000" w:rsidR="00000000" w:rsidRPr="00000000">
        <w:rPr>
          <w:rFonts w:ascii="Arial Unicode MS" w:cs="Arial Unicode MS" w:eastAsia="Arial Unicode MS" w:hAnsi="Arial Unicode MS"/>
          <w:b w:val="1"/>
          <w:bCs w:val="1"/>
          <w:rtl w:val="0"/>
        </w:rPr>
        <w:t xml:space="preserve">第2条（研修業務）</w:t>
      </w:r>
    </w:p>
    <w:p w:rsidR="00000000" w:rsidDel="00000000" w:rsidP="00000000" w:rsidRDefault="00000000" w:rsidRPr="00000000" w14:paraId="00000009">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乙は、甲の管理職又は管理職候補者を対象として、次の内容の研修業務を実施する。</w:t>
      </w:r>
    </w:p>
    <w:p w:rsidR="00000000" w:rsidDel="00000000" w:rsidP="00000000" w:rsidRDefault="00000000" w:rsidRPr="00000000" w14:paraId="0000000A">
      <w:pPr>
        <w:numPr>
          <w:ilvl w:val="1"/>
          <w:numId w:val="8"/>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リーダーシップ研修</w:t>
      </w:r>
    </w:p>
    <w:p w:rsidR="00000000" w:rsidDel="00000000" w:rsidP="00000000" w:rsidRDefault="00000000" w:rsidRPr="00000000" w14:paraId="0000000B">
      <w:pPr>
        <w:numPr>
          <w:ilvl w:val="1"/>
          <w:numId w:val="8"/>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マネジメント研修</w:t>
      </w:r>
    </w:p>
    <w:p w:rsidR="00000000" w:rsidDel="00000000" w:rsidP="00000000" w:rsidRDefault="00000000" w:rsidRPr="00000000" w14:paraId="0000000C">
      <w:pPr>
        <w:numPr>
          <w:ilvl w:val="1"/>
          <w:numId w:val="8"/>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人材育成・評価研修</w:t>
      </w:r>
    </w:p>
    <w:p w:rsidR="00000000" w:rsidDel="00000000" w:rsidP="00000000" w:rsidRDefault="00000000" w:rsidRPr="00000000" w14:paraId="0000000D">
      <w:pPr>
        <w:numPr>
          <w:ilvl w:val="1"/>
          <w:numId w:val="8"/>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コミュニケーション研修</w:t>
      </w:r>
    </w:p>
    <w:p w:rsidR="00000000" w:rsidDel="00000000" w:rsidP="00000000" w:rsidRDefault="00000000" w:rsidRPr="00000000" w14:paraId="0000000E">
      <w:pPr>
        <w:numPr>
          <w:ilvl w:val="1"/>
          <w:numId w:val="8"/>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ハラスメント防止研修</w:t>
      </w:r>
    </w:p>
    <w:p w:rsidR="00000000" w:rsidDel="00000000" w:rsidP="00000000" w:rsidRDefault="00000000" w:rsidRPr="00000000" w14:paraId="0000000F">
      <w:pPr>
        <w:numPr>
          <w:ilvl w:val="1"/>
          <w:numId w:val="8"/>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労務管理及びコンプライアンス研修</w:t>
      </w:r>
    </w:p>
    <w:p w:rsidR="00000000" w:rsidDel="00000000" w:rsidP="00000000" w:rsidRDefault="00000000" w:rsidRPr="00000000" w14:paraId="00000010">
      <w:pPr>
        <w:numPr>
          <w:ilvl w:val="1"/>
          <w:numId w:val="8"/>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その他甲乙が合意した研修</w:t>
      </w:r>
    </w:p>
    <w:p w:rsidR="00000000" w:rsidDel="00000000" w:rsidP="00000000" w:rsidRDefault="00000000" w:rsidRPr="00000000" w14:paraId="00000011">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研修の日時、会場、受講人数、時間、実施方法その他詳細は、個別の申込書、仕様書又は発注書により定める。</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k38wanr2m24m" w:id="3"/>
      <w:bookmarkEnd w:id="3"/>
      <w:r w:rsidDel="00000000" w:rsidR="00000000" w:rsidRPr="00000000">
        <w:rPr>
          <w:rFonts w:ascii="Arial Unicode MS" w:cs="Arial Unicode MS" w:eastAsia="Arial Unicode MS" w:hAnsi="Arial Unicode MS"/>
          <w:b w:val="1"/>
          <w:bCs w:val="1"/>
          <w:rtl w:val="0"/>
        </w:rPr>
        <w:t xml:space="preserve">第3条（業務の遂行）</w:t>
      </w:r>
    </w:p>
    <w:p w:rsidR="00000000" w:rsidDel="00000000" w:rsidP="00000000" w:rsidRDefault="00000000" w:rsidRPr="00000000" w14:paraId="00000014">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乙は、専門的知識及び経験を有する講師により研修を実施するものとする。</w:t>
      </w:r>
    </w:p>
    <w:p w:rsidR="00000000" w:rsidDel="00000000" w:rsidP="00000000" w:rsidRDefault="00000000" w:rsidRPr="00000000" w14:paraId="00000015">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乙は、善良な管理者の注意義務をもって業務を遂行する。</w:t>
      </w:r>
    </w:p>
    <w:p w:rsidR="00000000" w:rsidDel="00000000" w:rsidP="00000000" w:rsidRDefault="00000000" w:rsidRPr="00000000" w14:paraId="00000016">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乙は、法令及び社会通念を遵守し、公正な研修運営に努める。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6nmjvf4s8g2f" w:id="4"/>
      <w:bookmarkEnd w:id="4"/>
      <w:r w:rsidDel="00000000" w:rsidR="00000000" w:rsidRPr="00000000">
        <w:rPr>
          <w:rFonts w:ascii="Arial Unicode MS" w:cs="Arial Unicode MS" w:eastAsia="Arial Unicode MS" w:hAnsi="Arial Unicode MS"/>
          <w:b w:val="1"/>
          <w:bCs w:val="1"/>
          <w:rtl w:val="0"/>
        </w:rPr>
        <w:t xml:space="preserve">第4条（教材等）</w:t>
      </w:r>
    </w:p>
    <w:p w:rsidR="00000000" w:rsidDel="00000000" w:rsidP="00000000" w:rsidRDefault="00000000" w:rsidRPr="00000000" w14:paraId="00000019">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乙は、研修に必要な教材、レジュメその他資料を作成し提供する。</w:t>
      </w:r>
    </w:p>
    <w:p w:rsidR="00000000" w:rsidDel="00000000" w:rsidP="00000000" w:rsidRDefault="00000000" w:rsidRPr="00000000" w14:paraId="0000001A">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教材の内容は、法令改正その他必要に応じ適宜更新する。</w:t>
      </w:r>
    </w:p>
    <w:p w:rsidR="00000000" w:rsidDel="00000000" w:rsidP="00000000" w:rsidRDefault="00000000" w:rsidRPr="00000000" w14:paraId="0000001B">
      <w:pPr>
        <w:numPr>
          <w:ilvl w:val="0"/>
          <w:numId w:val="1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教材の提供方法は、紙媒体又は電子媒体とする。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m40vyel009hq" w:id="5"/>
      <w:bookmarkEnd w:id="5"/>
      <w:r w:rsidDel="00000000" w:rsidR="00000000" w:rsidRPr="00000000">
        <w:rPr>
          <w:rFonts w:ascii="Arial Unicode MS" w:cs="Arial Unicode MS" w:eastAsia="Arial Unicode MS" w:hAnsi="Arial Unicode MS"/>
          <w:b w:val="1"/>
          <w:bCs w:val="1"/>
          <w:rtl w:val="0"/>
        </w:rPr>
        <w:t xml:space="preserve">第5条（受講者への配慮）</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乙は、受講者の人格を尊重し、安全かつ適切な研修運営を行うものとする。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jx0q7sz6imee" w:id="6"/>
      <w:bookmarkEnd w:id="6"/>
      <w:r w:rsidDel="00000000" w:rsidR="00000000" w:rsidRPr="00000000">
        <w:rPr>
          <w:rFonts w:ascii="Arial Unicode MS" w:cs="Arial Unicode MS" w:eastAsia="Arial Unicode MS" w:hAnsi="Arial Unicode MS"/>
          <w:b w:val="1"/>
          <w:bCs w:val="1"/>
          <w:rtl w:val="0"/>
        </w:rPr>
        <w:t xml:space="preserve">第6条（研修方法）</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研修は、次の方法のいずれか又は複数の方法により実施することができる。</w:t>
      </w:r>
    </w:p>
    <w:p w:rsidR="00000000" w:rsidDel="00000000" w:rsidP="00000000" w:rsidRDefault="00000000" w:rsidRPr="00000000" w14:paraId="00000022">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対面研修</w:t>
      </w:r>
    </w:p>
    <w:p w:rsidR="00000000" w:rsidDel="00000000" w:rsidP="00000000" w:rsidRDefault="00000000" w:rsidRPr="00000000" w14:paraId="00000023">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オンライン研修</w:t>
      </w:r>
    </w:p>
    <w:p w:rsidR="00000000" w:rsidDel="00000000" w:rsidP="00000000" w:rsidRDefault="00000000" w:rsidRPr="00000000" w14:paraId="00000024">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ハイブリッド研修</w:t>
      </w:r>
    </w:p>
    <w:p w:rsidR="00000000" w:rsidDel="00000000" w:rsidP="00000000" w:rsidRDefault="00000000" w:rsidRPr="00000000" w14:paraId="00000025">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eラーニングとの併用</w:t>
      </w:r>
    </w:p>
    <w:p w:rsidR="00000000" w:rsidDel="00000000" w:rsidP="00000000" w:rsidRDefault="00000000" w:rsidRPr="00000000" w14:paraId="00000026">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グループワーク</w:t>
      </w:r>
    </w:p>
    <w:p w:rsidR="00000000" w:rsidDel="00000000" w:rsidP="00000000" w:rsidRDefault="00000000" w:rsidRPr="00000000" w14:paraId="00000027">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ケーススタディ</w:t>
      </w:r>
    </w:p>
    <w:p w:rsidR="00000000" w:rsidDel="00000000" w:rsidP="00000000" w:rsidRDefault="00000000" w:rsidRPr="00000000" w14:paraId="00000028">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ロールプレイ</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ukpyr295r6pg" w:id="7"/>
      <w:bookmarkEnd w:id="7"/>
      <w:r w:rsidDel="00000000" w:rsidR="00000000" w:rsidRPr="00000000">
        <w:rPr>
          <w:rFonts w:ascii="Arial Unicode MS" w:cs="Arial Unicode MS" w:eastAsia="Arial Unicode MS" w:hAnsi="Arial Unicode MS"/>
          <w:b w:val="1"/>
          <w:bCs w:val="1"/>
          <w:rtl w:val="0"/>
        </w:rPr>
        <w:t xml:space="preserve">第7条（研修場所）</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研修会場は、甲又は乙が指定する場所又はオンライン会議システムとする。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oydqfgmuff3r" w:id="8"/>
      <w:bookmarkEnd w:id="8"/>
      <w:r w:rsidDel="00000000" w:rsidR="00000000" w:rsidRPr="00000000">
        <w:rPr>
          <w:rFonts w:ascii="Arial Unicode MS" w:cs="Arial Unicode MS" w:eastAsia="Arial Unicode MS" w:hAnsi="Arial Unicode MS"/>
          <w:b w:val="1"/>
          <w:bCs w:val="1"/>
          <w:rtl w:val="0"/>
        </w:rPr>
        <w:t xml:space="preserve">第8条（研修内容の変更）</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甲又は乙は、やむを得ない事情がある場合には、協議のうえ研修内容、日時又は講師を変更することができる。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q6d4zesi6mus" w:id="9"/>
      <w:bookmarkEnd w:id="9"/>
      <w:r w:rsidDel="00000000" w:rsidR="00000000" w:rsidRPr="00000000">
        <w:rPr>
          <w:rFonts w:ascii="Arial Unicode MS" w:cs="Arial Unicode MS" w:eastAsia="Arial Unicode MS" w:hAnsi="Arial Unicode MS"/>
          <w:b w:val="1"/>
          <w:bCs w:val="1"/>
          <w:rtl w:val="0"/>
        </w:rPr>
        <w:t xml:space="preserve">第9条（受講者の変更）</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甲は、研修開始前であれば受講者を変更することができる。ただし、乙に特別な費用が発生する場合は甲がこれを負担する。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yvdp4gehofut" w:id="10"/>
      <w:bookmarkEnd w:id="10"/>
      <w:r w:rsidDel="00000000" w:rsidR="00000000" w:rsidRPr="00000000">
        <w:rPr>
          <w:rFonts w:ascii="Arial Unicode MS" w:cs="Arial Unicode MS" w:eastAsia="Arial Unicode MS" w:hAnsi="Arial Unicode MS"/>
          <w:b w:val="1"/>
          <w:bCs w:val="1"/>
          <w:rtl w:val="0"/>
        </w:rPr>
        <w:t xml:space="preserve">第10条（報酬）</w:t>
      </w:r>
    </w:p>
    <w:p w:rsidR="00000000" w:rsidDel="00000000" w:rsidP="00000000" w:rsidRDefault="00000000" w:rsidRPr="00000000" w14:paraId="00000034">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甲は乙に対し、別途定める研修費用を支払う。</w:t>
      </w:r>
    </w:p>
    <w:p w:rsidR="00000000" w:rsidDel="00000000" w:rsidP="00000000" w:rsidRDefault="00000000" w:rsidRPr="00000000" w14:paraId="00000035">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消費税その他公租公課は別途加算する。</w:t>
      </w:r>
    </w:p>
    <w:p w:rsidR="00000000" w:rsidDel="00000000" w:rsidP="00000000" w:rsidRDefault="00000000" w:rsidRPr="00000000" w14:paraId="00000036">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支払期限は請求書受領後〇日以内とする。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3qqo61g2hxwe" w:id="11"/>
      <w:bookmarkEnd w:id="11"/>
      <w:r w:rsidDel="00000000" w:rsidR="00000000" w:rsidRPr="00000000">
        <w:rPr>
          <w:rFonts w:ascii="Arial Unicode MS" w:cs="Arial Unicode MS" w:eastAsia="Arial Unicode MS" w:hAnsi="Arial Unicode MS"/>
          <w:b w:val="1"/>
          <w:bCs w:val="1"/>
          <w:rtl w:val="0"/>
        </w:rPr>
        <w:t xml:space="preserve">第11条（実費）</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次の費用は別途甲が負担する。</w:t>
      </w:r>
    </w:p>
    <w:p w:rsidR="00000000" w:rsidDel="00000000" w:rsidP="00000000" w:rsidRDefault="00000000" w:rsidRPr="00000000" w14:paraId="0000003A">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会場費</w:t>
      </w:r>
    </w:p>
    <w:p w:rsidR="00000000" w:rsidDel="00000000" w:rsidP="00000000" w:rsidRDefault="00000000" w:rsidRPr="00000000" w14:paraId="0000003B">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講師交通費</w:t>
      </w:r>
    </w:p>
    <w:p w:rsidR="00000000" w:rsidDel="00000000" w:rsidP="00000000" w:rsidRDefault="00000000" w:rsidRPr="00000000" w14:paraId="0000003C">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宿泊費</w:t>
      </w:r>
    </w:p>
    <w:p w:rsidR="00000000" w:rsidDel="00000000" w:rsidP="00000000" w:rsidRDefault="00000000" w:rsidRPr="00000000" w14:paraId="0000003D">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教材印刷費</w:t>
      </w:r>
    </w:p>
    <w:p w:rsidR="00000000" w:rsidDel="00000000" w:rsidP="00000000" w:rsidRDefault="00000000" w:rsidRPr="00000000" w14:paraId="0000003E">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その他事前合意した費用</w:t>
      </w:r>
    </w:p>
    <w:p w:rsidR="00000000" w:rsidDel="00000000" w:rsidP="00000000" w:rsidRDefault="00000000" w:rsidRPr="00000000" w14:paraId="0000003F">
      <w:pPr>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9hycc4g7co2e" w:id="12"/>
      <w:bookmarkEnd w:id="12"/>
      <w:r w:rsidDel="00000000" w:rsidR="00000000" w:rsidRPr="00000000">
        <w:rPr>
          <w:rFonts w:ascii="Arial Unicode MS" w:cs="Arial Unicode MS" w:eastAsia="Arial Unicode MS" w:hAnsi="Arial Unicode MS"/>
          <w:b w:val="1"/>
          <w:bCs w:val="1"/>
          <w:rtl w:val="0"/>
        </w:rPr>
        <w:t xml:space="preserve">第12条（キャンセル）</w:t>
      </w:r>
    </w:p>
    <w:p w:rsidR="00000000" w:rsidDel="00000000" w:rsidP="00000000" w:rsidRDefault="00000000" w:rsidRPr="00000000" w14:paraId="00000041">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甲の都合により研修を中止する場合のキャンセル料は次のとおりとする。</w:t>
      </w:r>
    </w:p>
    <w:p w:rsidR="00000000" w:rsidDel="00000000" w:rsidP="00000000" w:rsidRDefault="00000000" w:rsidRPr="00000000" w14:paraId="00000042">
      <w:pPr>
        <w:numPr>
          <w:ilvl w:val="1"/>
          <w:numId w:val="6"/>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30日前まで　無料</w:t>
      </w:r>
    </w:p>
    <w:p w:rsidR="00000000" w:rsidDel="00000000" w:rsidP="00000000" w:rsidRDefault="00000000" w:rsidRPr="00000000" w14:paraId="00000043">
      <w:pPr>
        <w:numPr>
          <w:ilvl w:val="1"/>
          <w:numId w:val="6"/>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29日前から15日前まで　研修費用の30％</w:t>
      </w:r>
    </w:p>
    <w:p w:rsidR="00000000" w:rsidDel="00000000" w:rsidP="00000000" w:rsidRDefault="00000000" w:rsidRPr="00000000" w14:paraId="00000044">
      <w:pPr>
        <w:numPr>
          <w:ilvl w:val="1"/>
          <w:numId w:val="6"/>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14日前から7日前まで　研修費用の50％</w:t>
      </w:r>
    </w:p>
    <w:p w:rsidR="00000000" w:rsidDel="00000000" w:rsidP="00000000" w:rsidRDefault="00000000" w:rsidRPr="00000000" w14:paraId="00000045">
      <w:pPr>
        <w:numPr>
          <w:ilvl w:val="1"/>
          <w:numId w:val="6"/>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6日前以降　研修費用の100％</w:t>
      </w:r>
    </w:p>
    <w:p w:rsidR="00000000" w:rsidDel="00000000" w:rsidP="00000000" w:rsidRDefault="00000000" w:rsidRPr="00000000" w14:paraId="00000046">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天災その他不可抗力の場合は協議のうえ決定する。</w:t>
      </w:r>
    </w:p>
    <w:p w:rsidR="00000000" w:rsidDel="00000000" w:rsidP="00000000" w:rsidRDefault="00000000" w:rsidRPr="00000000" w14:paraId="00000047">
      <w:pPr>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subg7o1uk17" w:id="13"/>
      <w:bookmarkEnd w:id="13"/>
      <w:r w:rsidDel="00000000" w:rsidR="00000000" w:rsidRPr="00000000">
        <w:rPr>
          <w:rFonts w:ascii="Arial Unicode MS" w:cs="Arial Unicode MS" w:eastAsia="Arial Unicode MS" w:hAnsi="Arial Unicode MS"/>
          <w:b w:val="1"/>
          <w:bCs w:val="1"/>
          <w:rtl w:val="0"/>
        </w:rPr>
        <w:t xml:space="preserve">第13条（秘密保持）</w:t>
      </w:r>
    </w:p>
    <w:p w:rsidR="00000000" w:rsidDel="00000000" w:rsidP="00000000" w:rsidRDefault="00000000" w:rsidRPr="00000000" w14:paraId="00000049">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甲及び乙は、本契約に関連して知り得た営業上、技術上その他一切の秘密情報を第三者へ開示又は漏えいしてはならない。</w:t>
      </w:r>
    </w:p>
    <w:p w:rsidR="00000000" w:rsidDel="00000000" w:rsidP="00000000" w:rsidRDefault="00000000" w:rsidRPr="00000000" w14:paraId="0000004A">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本条は契約終了後も〇年間存続する。</w:t>
      </w:r>
    </w:p>
    <w:p w:rsidR="00000000" w:rsidDel="00000000" w:rsidP="00000000" w:rsidRDefault="00000000" w:rsidRPr="00000000" w14:paraId="0000004B">
      <w:pPr>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4177yciln0te" w:id="14"/>
      <w:bookmarkEnd w:id="14"/>
      <w:r w:rsidDel="00000000" w:rsidR="00000000" w:rsidRPr="00000000">
        <w:rPr>
          <w:rFonts w:ascii="Arial Unicode MS" w:cs="Arial Unicode MS" w:eastAsia="Arial Unicode MS" w:hAnsi="Arial Unicode MS"/>
          <w:b w:val="1"/>
          <w:bCs w:val="1"/>
          <w:rtl w:val="0"/>
        </w:rPr>
        <w:t xml:space="preserve">第14条（個人情報）</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乙は、受講者の個人情報を個人情報保護法その他関係法令に従い適切に管理し、本契約の目的以外に利用してはならない。</w:t>
      </w:r>
    </w:p>
    <w:p w:rsidR="00000000" w:rsidDel="00000000" w:rsidP="00000000" w:rsidRDefault="00000000" w:rsidRPr="00000000" w14:paraId="0000004E">
      <w:pPr>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cyg2agcjsal8" w:id="15"/>
      <w:bookmarkEnd w:id="15"/>
      <w:r w:rsidDel="00000000" w:rsidR="00000000" w:rsidRPr="00000000">
        <w:rPr>
          <w:rFonts w:ascii="Arial Unicode MS" w:cs="Arial Unicode MS" w:eastAsia="Arial Unicode MS" w:hAnsi="Arial Unicode MS"/>
          <w:b w:val="1"/>
          <w:bCs w:val="1"/>
          <w:rtl w:val="0"/>
        </w:rPr>
        <w:t xml:space="preserve">第15条（知的財産権）</w:t>
      </w:r>
    </w:p>
    <w:p w:rsidR="00000000" w:rsidDel="00000000" w:rsidP="00000000" w:rsidRDefault="00000000" w:rsidRPr="00000000" w14:paraId="00000050">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教材、スライド、動画、ワークシートその他研修資料に関する著作権その他知的財産権は、乙又は正当な権利者に帰属する。</w:t>
      </w:r>
    </w:p>
    <w:p w:rsidR="00000000" w:rsidDel="00000000" w:rsidP="00000000" w:rsidRDefault="00000000" w:rsidRPr="00000000" w14:paraId="00000051">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甲は乙の承諾なく複製、転載、公衆送信、販売その他二次利用をしてはならない。</w:t>
      </w:r>
    </w:p>
    <w:p w:rsidR="00000000" w:rsidDel="00000000" w:rsidP="00000000" w:rsidRDefault="00000000" w:rsidRPr="00000000" w14:paraId="00000052">
      <w:pPr>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jqhemhz1ap69" w:id="16"/>
      <w:bookmarkEnd w:id="16"/>
      <w:r w:rsidDel="00000000" w:rsidR="00000000" w:rsidRPr="00000000">
        <w:rPr>
          <w:rFonts w:ascii="Arial Unicode MS" w:cs="Arial Unicode MS" w:eastAsia="Arial Unicode MS" w:hAnsi="Arial Unicode MS"/>
          <w:b w:val="1"/>
          <w:bCs w:val="1"/>
          <w:rtl w:val="0"/>
        </w:rPr>
        <w:t xml:space="preserve">第16条（録音・録画）</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甲は、乙の事前の書面又は電磁的方法による承諾なく、研修内容を録音、録画、撮影又は配信してはならない。</w:t>
      </w:r>
    </w:p>
    <w:p w:rsidR="00000000" w:rsidDel="00000000" w:rsidP="00000000" w:rsidRDefault="00000000" w:rsidRPr="00000000" w14:paraId="00000055">
      <w:pPr>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77lc3onwef52" w:id="17"/>
      <w:bookmarkEnd w:id="17"/>
      <w:r w:rsidDel="00000000" w:rsidR="00000000" w:rsidRPr="00000000">
        <w:rPr>
          <w:rFonts w:ascii="Arial Unicode MS" w:cs="Arial Unicode MS" w:eastAsia="Arial Unicode MS" w:hAnsi="Arial Unicode MS"/>
          <w:b w:val="1"/>
          <w:bCs w:val="1"/>
          <w:rtl w:val="0"/>
        </w:rPr>
        <w:t xml:space="preserve">第17条（再委託）</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乙は、甲の承諾を得た場合に限り、業務の一部を第三者へ再委託することができる。この場合、乙は再委託先の行為について責任を負う。</w:t>
      </w:r>
    </w:p>
    <w:p w:rsidR="00000000" w:rsidDel="00000000" w:rsidP="00000000" w:rsidRDefault="00000000" w:rsidRPr="00000000" w14:paraId="00000058">
      <w:pPr>
        <w:rPr>
          <w:sz w:val="20"/>
          <w:szCs w:val="20"/>
        </w:rPr>
      </w:pP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rPr>
      </w:pPr>
      <w:bookmarkStart w:colFirst="0" w:colLast="0" w:name="_mooah3ouijad" w:id="18"/>
      <w:bookmarkEnd w:id="18"/>
      <w:r w:rsidDel="00000000" w:rsidR="00000000" w:rsidRPr="00000000">
        <w:rPr>
          <w:rFonts w:ascii="Arial Unicode MS" w:cs="Arial Unicode MS" w:eastAsia="Arial Unicode MS" w:hAnsi="Arial Unicode MS"/>
          <w:b w:val="1"/>
          <w:bCs w:val="1"/>
          <w:rtl w:val="0"/>
        </w:rPr>
        <w:t xml:space="preserve">第18条（損害賠償）</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甲又は乙は、本契約に違反し相手方へ損害を与えた場合、その通常かつ直接の損害を賠償する責任を負う。</w:t>
      </w:r>
    </w:p>
    <w:p w:rsidR="00000000" w:rsidDel="00000000" w:rsidP="00000000" w:rsidRDefault="00000000" w:rsidRPr="00000000" w14:paraId="0000005B">
      <w:pPr>
        <w:rPr>
          <w:sz w:val="20"/>
          <w:szCs w:val="20"/>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m0rumdk6hr2m" w:id="19"/>
      <w:bookmarkEnd w:id="19"/>
      <w:r w:rsidDel="00000000" w:rsidR="00000000" w:rsidRPr="00000000">
        <w:rPr>
          <w:rFonts w:ascii="Arial Unicode MS" w:cs="Arial Unicode MS" w:eastAsia="Arial Unicode MS" w:hAnsi="Arial Unicode MS"/>
          <w:b w:val="1"/>
          <w:bCs w:val="1"/>
          <w:rtl w:val="0"/>
        </w:rPr>
        <w:t xml:space="preserve">第19条（不可抗力）</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地震、台風、感染症、停電、通信障害その他当事者の責めに帰することのできない事由により契約の履行が困難となった場合、当事者はその責任を負わない。</w:t>
      </w:r>
    </w:p>
    <w:p w:rsidR="00000000" w:rsidDel="00000000" w:rsidP="00000000" w:rsidRDefault="00000000" w:rsidRPr="00000000" w14:paraId="0000005E">
      <w:pPr>
        <w:rPr>
          <w:sz w:val="20"/>
          <w:szCs w:val="20"/>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zek5f3qvgi0l" w:id="20"/>
      <w:bookmarkEnd w:id="20"/>
      <w:r w:rsidDel="00000000" w:rsidR="00000000" w:rsidRPr="00000000">
        <w:rPr>
          <w:rFonts w:ascii="Arial Unicode MS" w:cs="Arial Unicode MS" w:eastAsia="Arial Unicode MS" w:hAnsi="Arial Unicode MS"/>
          <w:b w:val="1"/>
          <w:bCs w:val="1"/>
          <w:rtl w:val="0"/>
        </w:rPr>
        <w:t xml:space="preserve">第20条（契約解除）</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甲又は乙は、相手方が次の各号のいずれかに該当するときは、催告を要せず本契約を解除できる。</w:t>
      </w:r>
    </w:p>
    <w:p w:rsidR="00000000" w:rsidDel="00000000" w:rsidP="00000000" w:rsidRDefault="00000000" w:rsidRPr="00000000" w14:paraId="00000061">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本契約に重大な違反があるとき</w:t>
      </w:r>
    </w:p>
    <w:p w:rsidR="00000000" w:rsidDel="00000000" w:rsidP="00000000" w:rsidRDefault="00000000" w:rsidRPr="00000000" w14:paraId="00000062">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支払停止又は支払不能となったとき</w:t>
      </w:r>
    </w:p>
    <w:p w:rsidR="00000000" w:rsidDel="00000000" w:rsidP="00000000" w:rsidRDefault="00000000" w:rsidRPr="00000000" w14:paraId="00000063">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破産手続、民事再生手続その他倒産手続の申立てがあったとき</w:t>
      </w:r>
    </w:p>
    <w:p w:rsidR="00000000" w:rsidDel="00000000" w:rsidP="00000000" w:rsidRDefault="00000000" w:rsidRPr="00000000" w14:paraId="00000064">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反社会的勢力との関係が判明したとき</w:t>
      </w:r>
    </w:p>
    <w:p w:rsidR="00000000" w:rsidDel="00000000" w:rsidP="00000000" w:rsidRDefault="00000000" w:rsidRPr="00000000" w14:paraId="00000065">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その他契約継続が困難となる重大な事由が生じたとき</w:t>
      </w:r>
    </w:p>
    <w:p w:rsidR="00000000" w:rsidDel="00000000" w:rsidP="00000000" w:rsidRDefault="00000000" w:rsidRPr="00000000" w14:paraId="00000066">
      <w:pPr>
        <w:rPr>
          <w:sz w:val="20"/>
          <w:szCs w:val="20"/>
        </w:rPr>
      </w:pPr>
      <w:r w:rsidDel="00000000" w:rsidR="00000000" w:rsidRPr="00000000">
        <w:rPr>
          <w:rtl w:val="0"/>
        </w:rPr>
      </w:r>
    </w:p>
    <w:p w:rsidR="00000000" w:rsidDel="00000000" w:rsidP="00000000" w:rsidRDefault="00000000" w:rsidRPr="00000000" w14:paraId="00000067">
      <w:pPr>
        <w:pStyle w:val="Heading2"/>
        <w:keepNext w:val="0"/>
        <w:keepLines w:val="0"/>
        <w:spacing w:after="80" w:lineRule="auto"/>
        <w:rPr>
          <w:b w:val="1"/>
          <w:bCs w:val="1"/>
        </w:rPr>
      </w:pPr>
      <w:bookmarkStart w:colFirst="0" w:colLast="0" w:name="_5ejuxj15prtd" w:id="21"/>
      <w:bookmarkEnd w:id="21"/>
      <w:r w:rsidDel="00000000" w:rsidR="00000000" w:rsidRPr="00000000">
        <w:rPr>
          <w:rFonts w:ascii="Arial Unicode MS" w:cs="Arial Unicode MS" w:eastAsia="Arial Unicode MS" w:hAnsi="Arial Unicode MS"/>
          <w:b w:val="1"/>
          <w:bCs w:val="1"/>
          <w:rtl w:val="0"/>
        </w:rPr>
        <w:t xml:space="preserve">第21条（反社会的勢力の排除）</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甲及び乙は、自ら及び役員等が反社会的勢力に該当しないことを保証し、将来にわたっても該当しないことを表明する。</w:t>
      </w:r>
    </w:p>
    <w:p w:rsidR="00000000" w:rsidDel="00000000" w:rsidP="00000000" w:rsidRDefault="00000000" w:rsidRPr="00000000" w14:paraId="00000069">
      <w:pPr>
        <w:rPr>
          <w:sz w:val="20"/>
          <w:szCs w:val="20"/>
        </w:rPr>
      </w:pPr>
      <w:r w:rsidDel="00000000" w:rsidR="00000000" w:rsidRPr="00000000">
        <w:rPr>
          <w:rtl w:val="0"/>
        </w:rPr>
      </w:r>
    </w:p>
    <w:p w:rsidR="00000000" w:rsidDel="00000000" w:rsidP="00000000" w:rsidRDefault="00000000" w:rsidRPr="00000000" w14:paraId="0000006A">
      <w:pPr>
        <w:pStyle w:val="Heading2"/>
        <w:keepNext w:val="0"/>
        <w:keepLines w:val="0"/>
        <w:spacing w:after="80" w:lineRule="auto"/>
        <w:rPr>
          <w:b w:val="1"/>
          <w:bCs w:val="1"/>
        </w:rPr>
      </w:pPr>
      <w:bookmarkStart w:colFirst="0" w:colLast="0" w:name="_ep6kc5kctn82" w:id="22"/>
      <w:bookmarkEnd w:id="22"/>
      <w:r w:rsidDel="00000000" w:rsidR="00000000" w:rsidRPr="00000000">
        <w:rPr>
          <w:rFonts w:ascii="Arial Unicode MS" w:cs="Arial Unicode MS" w:eastAsia="Arial Unicode MS" w:hAnsi="Arial Unicode MS"/>
          <w:b w:val="1"/>
          <w:bCs w:val="1"/>
          <w:rtl w:val="0"/>
        </w:rPr>
        <w:t xml:space="preserve">第22条（契約期間）</w:t>
      </w:r>
    </w:p>
    <w:p w:rsidR="00000000" w:rsidDel="00000000" w:rsidP="00000000" w:rsidRDefault="00000000" w:rsidRPr="00000000" w14:paraId="0000006B">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本契約の有効期間は契約締結日から〇年間とする。</w:t>
      </w:r>
    </w:p>
    <w:p w:rsidR="00000000" w:rsidDel="00000000" w:rsidP="00000000" w:rsidRDefault="00000000" w:rsidRPr="00000000" w14:paraId="0000006C">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期間満了日の30日前までに書面による申し出がない場合は、同一条件で1年間更新し、以後も同様とする。</w:t>
      </w:r>
    </w:p>
    <w:p w:rsidR="00000000" w:rsidDel="00000000" w:rsidP="00000000" w:rsidRDefault="00000000" w:rsidRPr="00000000" w14:paraId="0000006D">
      <w:pPr>
        <w:rPr>
          <w:sz w:val="20"/>
          <w:szCs w:val="20"/>
        </w:rPr>
      </w:pPr>
      <w:r w:rsidDel="00000000" w:rsidR="00000000" w:rsidRPr="00000000">
        <w:rPr>
          <w:rtl w:val="0"/>
        </w:rPr>
      </w:r>
    </w:p>
    <w:p w:rsidR="00000000" w:rsidDel="00000000" w:rsidP="00000000" w:rsidRDefault="00000000" w:rsidRPr="00000000" w14:paraId="0000006E">
      <w:pPr>
        <w:pStyle w:val="Heading2"/>
        <w:keepNext w:val="0"/>
        <w:keepLines w:val="0"/>
        <w:spacing w:after="80" w:lineRule="auto"/>
        <w:rPr>
          <w:b w:val="1"/>
          <w:bCs w:val="1"/>
        </w:rPr>
      </w:pPr>
      <w:bookmarkStart w:colFirst="0" w:colLast="0" w:name="_vh17mp99jee6" w:id="23"/>
      <w:bookmarkEnd w:id="23"/>
      <w:r w:rsidDel="00000000" w:rsidR="00000000" w:rsidRPr="00000000">
        <w:rPr>
          <w:rFonts w:ascii="Arial Unicode MS" w:cs="Arial Unicode MS" w:eastAsia="Arial Unicode MS" w:hAnsi="Arial Unicode MS"/>
          <w:b w:val="1"/>
          <w:bCs w:val="1"/>
          <w:rtl w:val="0"/>
        </w:rPr>
        <w:t xml:space="preserve">第23条（協議事項）</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本契約に定めのない事項又は疑義が生じた事項については、甲乙誠意をもって協議し解決する。</w:t>
      </w:r>
    </w:p>
    <w:p w:rsidR="00000000" w:rsidDel="00000000" w:rsidP="00000000" w:rsidRDefault="00000000" w:rsidRPr="00000000" w14:paraId="00000070">
      <w:pPr>
        <w:rPr>
          <w:sz w:val="20"/>
          <w:szCs w:val="20"/>
        </w:rPr>
      </w:pPr>
      <w:r w:rsidDel="00000000" w:rsidR="00000000" w:rsidRPr="00000000">
        <w:rPr>
          <w:rtl w:val="0"/>
        </w:rPr>
      </w:r>
    </w:p>
    <w:p w:rsidR="00000000" w:rsidDel="00000000" w:rsidP="00000000" w:rsidRDefault="00000000" w:rsidRPr="00000000" w14:paraId="00000071">
      <w:pPr>
        <w:pStyle w:val="Heading2"/>
        <w:keepNext w:val="0"/>
        <w:keepLines w:val="0"/>
        <w:spacing w:after="80" w:lineRule="auto"/>
        <w:rPr>
          <w:b w:val="1"/>
          <w:bCs w:val="1"/>
        </w:rPr>
      </w:pPr>
      <w:bookmarkStart w:colFirst="0" w:colLast="0" w:name="_7balolxvc0v4" w:id="24"/>
      <w:bookmarkEnd w:id="24"/>
      <w:r w:rsidDel="00000000" w:rsidR="00000000" w:rsidRPr="00000000">
        <w:rPr>
          <w:rFonts w:ascii="Arial Unicode MS" w:cs="Arial Unicode MS" w:eastAsia="Arial Unicode MS" w:hAnsi="Arial Unicode MS"/>
          <w:b w:val="1"/>
          <w:bCs w:val="1"/>
          <w:rtl w:val="0"/>
        </w:rPr>
        <w:t xml:space="preserve">第24条（合意管轄）</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本契約に関する一切の紛争については、甲の本店所在地を管轄する地方裁判所を第一審の専属的合意管轄裁判所とする。</w:t>
      </w:r>
    </w:p>
    <w:p w:rsidR="00000000" w:rsidDel="00000000" w:rsidP="00000000" w:rsidRDefault="00000000" w:rsidRPr="00000000" w14:paraId="00000073">
      <w:pPr>
        <w:rPr>
          <w:sz w:val="20"/>
          <w:szCs w:val="20"/>
        </w:rPr>
      </w:pPr>
      <w:r w:rsidDel="00000000" w:rsidR="00000000" w:rsidRPr="00000000">
        <w:rPr>
          <w:rtl w:val="0"/>
        </w:rPr>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75">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6">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7A">
      <w:pPr>
        <w:spacing w:after="240" w:before="240" w:lineRule="auto"/>
        <w:rPr>
          <w:sz w:val="20"/>
          <w:szCs w:val="20"/>
        </w:rPr>
      </w:pPr>
      <w:r w:rsidDel="00000000" w:rsidR="00000000" w:rsidRPr="00000000">
        <w:rPr>
          <w:rtl w:val="0"/>
        </w:rPr>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7C">
      <w:pPr>
        <w:rPr>
          <w:sz w:val="20"/>
          <w:szCs w:val="20"/>
        </w:rPr>
      </w:pPr>
      <w:r w:rsidDel="00000000" w:rsidR="00000000" w:rsidRPr="00000000">
        <w:rPr>
          <w:rtl w:val="0"/>
        </w:rPr>
      </w:r>
    </w:p>
    <w:p w:rsidR="00000000" w:rsidDel="00000000" w:rsidP="00000000" w:rsidRDefault="00000000" w:rsidRPr="00000000" w14:paraId="0000007D">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7F">
      <w:pPr>
        <w:spacing w:after="240" w:before="240" w:lineRule="auto"/>
        <w:rPr>
          <w:sz w:val="20"/>
          <w:szCs w:val="20"/>
        </w:rPr>
      </w:pPr>
      <w:r w:rsidDel="00000000" w:rsidR="00000000" w:rsidRPr="00000000">
        <w:rPr>
          <w:rtl w:val="0"/>
        </w:rPr>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81">
      <w:pPr>
        <w:spacing w:after="240" w:before="240" w:lineRule="auto"/>
        <w:rPr>
          <w:sz w:val="20"/>
          <w:szCs w:val="20"/>
        </w:rPr>
      </w:pPr>
      <w:r w:rsidDel="00000000" w:rsidR="00000000" w:rsidRPr="00000000">
        <w:rPr>
          <w:rtl w:val="0"/>
        </w:rPr>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8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decimal"/>
      <w:lvlText w:val="%2."/>
      <w:lvlJc w:val="left"/>
      <w:pPr>
        <w:ind w:left="1440" w:hanging="360"/>
      </w:pPr>
      <w:rPr>
        <w:b w:val="0"/>
        <w:bCs w:val="0"/>
        <w:i w:val="0"/>
        <w:iCs w:val="0"/>
        <w:smallCaps w:val="0"/>
        <w:strike w:val="0"/>
        <w:color w:val="ffffff"/>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decimal"/>
      <w:lvlText w:val="%2."/>
      <w:lvlJc w:val="left"/>
      <w:pPr>
        <w:ind w:left="1440" w:hanging="360"/>
      </w:pPr>
      <w:rPr>
        <w:b w:val="0"/>
        <w:bCs w:val="0"/>
        <w:i w:val="0"/>
        <w:iCs w:val="0"/>
        <w:smallCaps w:val="0"/>
        <w:strike w:val="0"/>
        <w:color w:val="ffffff"/>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