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2icekdicf1j" w:id="0"/>
      <w:bookmarkEnd w:id="0"/>
      <w:r w:rsidDel="00000000" w:rsidR="00000000" w:rsidRPr="00000000">
        <w:rPr>
          <w:rFonts w:ascii="Arial Unicode MS" w:cs="Arial Unicode MS" w:eastAsia="Arial Unicode MS" w:hAnsi="Arial Unicode MS"/>
          <w:b w:val="1"/>
          <w:bCs w:val="1"/>
          <w:sz w:val="44"/>
          <w:szCs w:val="44"/>
          <w:rtl w:val="0"/>
        </w:rPr>
        <w:t xml:space="preserve">AI研修実施契約書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株式会社＿＿＿＿（以下「甲」という。）と、株式会社＿＿＿＿（以下「乙」という。）は、乙が甲に対して実施するAI研修に関し、次のとおりAI研修実施契約（以下「本契約」という。）を締結する。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t5g04t5eea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本契約は、乙が甲に対して実施するAI研修に関する条件を定め、双方の権利義務を明確にすることを目的とする。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l8wx3sktruw" w:id="2"/>
      <w:bookmarkEnd w:id="2"/>
      <w:r w:rsidDel="00000000" w:rsidR="00000000" w:rsidRPr="00000000">
        <w:rPr>
          <w:rFonts w:ascii="Arial Unicode MS" w:cs="Arial Unicode MS" w:eastAsia="Arial Unicode MS" w:hAnsi="Arial Unicode MS"/>
          <w:b w:val="1"/>
          <w:bCs w:val="1"/>
          <w:rtl w:val="0"/>
        </w:rPr>
        <w:t xml:space="preserve">第2条（研修内容）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乙は、甲に対し、別紙又は個別申込書に定める内容のAI研修を実施する。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研修内容には次の事項を含めることができる。</w:t>
      </w:r>
    </w:p>
    <w:p w:rsidR="00000000" w:rsidDel="00000000" w:rsidP="00000000" w:rsidRDefault="00000000" w:rsidRPr="00000000" w14:paraId="0000000B">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生成AIの基礎知識</w:t>
      </w:r>
    </w:p>
    <w:p w:rsidR="00000000" w:rsidDel="00000000" w:rsidP="00000000" w:rsidRDefault="00000000" w:rsidRPr="00000000" w14:paraId="0000000C">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ChatGPTその他AIサービスの活用方法</w:t>
      </w:r>
    </w:p>
    <w:p w:rsidR="00000000" w:rsidDel="00000000" w:rsidP="00000000" w:rsidRDefault="00000000" w:rsidRPr="00000000" w14:paraId="0000000D">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AI利用時の法令・情報セキュリティ</w:t>
      </w:r>
    </w:p>
    <w:p w:rsidR="00000000" w:rsidDel="00000000" w:rsidP="00000000" w:rsidRDefault="00000000" w:rsidRPr="00000000" w14:paraId="0000000E">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プロンプト作成演習</w:t>
      </w:r>
    </w:p>
    <w:p w:rsidR="00000000" w:rsidDel="00000000" w:rsidP="00000000" w:rsidRDefault="00000000" w:rsidRPr="00000000" w14:paraId="0000000F">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業務改善事例</w:t>
      </w:r>
    </w:p>
    <w:p w:rsidR="00000000" w:rsidDel="00000000" w:rsidP="00000000" w:rsidRDefault="00000000" w:rsidRPr="00000000" w14:paraId="00000010">
      <w:pPr>
        <w:numPr>
          <w:ilvl w:val="1"/>
          <w:numId w:val="5"/>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その他双方が合意した内容</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k1qa86mgchk" w:id="3"/>
      <w:bookmarkEnd w:id="3"/>
      <w:r w:rsidDel="00000000" w:rsidR="00000000" w:rsidRPr="00000000">
        <w:rPr>
          <w:rFonts w:ascii="Arial Unicode MS" w:cs="Arial Unicode MS" w:eastAsia="Arial Unicode MS" w:hAnsi="Arial Unicode MS"/>
          <w:b w:val="1"/>
          <w:bCs w:val="1"/>
          <w:rtl w:val="0"/>
        </w:rPr>
        <w:t xml:space="preserve">第3条（研修実施日等）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研修の日時、開催方法、場所、受講人数、研修時間その他必要事項は、別途双方が書面又は電磁的方法により合意する。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vdmq8i6cidv"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甲は乙に対し、研修実施の対価として別途定める研修費用を支払う。</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消費税その他法令により課される税は別途加算する。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faq1niienri"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甲は、乙が発行する請求書に基づき、指定期日までに指定口座へ振り込む方法により支払う。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mnk0jxporwo" w:id="6"/>
      <w:bookmarkEnd w:id="6"/>
      <w:r w:rsidDel="00000000" w:rsidR="00000000" w:rsidRPr="00000000">
        <w:rPr>
          <w:rFonts w:ascii="Arial Unicode MS" w:cs="Arial Unicode MS" w:eastAsia="Arial Unicode MS" w:hAnsi="Arial Unicode MS"/>
          <w:b w:val="1"/>
          <w:bCs w:val="1"/>
          <w:rtl w:val="0"/>
        </w:rPr>
        <w:t xml:space="preserve">第6条（乙の義務）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乙は善良な管理者の注意をもって研修を実施し、研修品質の維持に努める。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lgkmb5xpk5f" w:id="7"/>
      <w:bookmarkEnd w:id="7"/>
      <w:r w:rsidDel="00000000" w:rsidR="00000000" w:rsidRPr="00000000">
        <w:rPr>
          <w:rFonts w:ascii="Arial Unicode MS" w:cs="Arial Unicode MS" w:eastAsia="Arial Unicode MS" w:hAnsi="Arial Unicode MS"/>
          <w:b w:val="1"/>
          <w:bCs w:val="1"/>
          <w:rtl w:val="0"/>
        </w:rPr>
        <w:t xml:space="preserve">第7条（甲の協力義務）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甲は研修実施に必要な次の事項に協力する。</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会場又はオンライン環境の準備</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必要機材の準備</w:t>
      </w:r>
    </w:p>
    <w:p w:rsidR="00000000" w:rsidDel="00000000" w:rsidP="00000000" w:rsidRDefault="00000000" w:rsidRPr="00000000" w14:paraId="0000002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受講者への周知</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必要資料の提供</w:t>
      </w:r>
    </w:p>
    <w:p w:rsidR="00000000" w:rsidDel="00000000" w:rsidP="00000000" w:rsidRDefault="00000000" w:rsidRPr="00000000" w14:paraId="0000002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その他研修実施に必要な事項</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epq9nc6pzjq" w:id="8"/>
      <w:bookmarkEnd w:id="8"/>
      <w:r w:rsidDel="00000000" w:rsidR="00000000" w:rsidRPr="00000000">
        <w:rPr>
          <w:rFonts w:ascii="Arial Unicode MS" w:cs="Arial Unicode MS" w:eastAsia="Arial Unicode MS" w:hAnsi="Arial Unicode MS"/>
          <w:b w:val="1"/>
          <w:bCs w:val="1"/>
          <w:rtl w:val="0"/>
        </w:rPr>
        <w:t xml:space="preserve">第8条（受講者の遵守事項）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受講者は次の行為を行ってはならない。</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他の受講者への迷惑行為</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講師への妨害行為</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教材の無断転載</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録音・録画・配信（乙が承諾した場合を除く）</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AIサービスの利用規約に違反する行為</w:t>
      </w:r>
    </w:p>
    <w:p w:rsidR="00000000" w:rsidDel="00000000" w:rsidP="00000000" w:rsidRDefault="00000000" w:rsidRPr="00000000" w14:paraId="0000002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その他研修運営を妨げる行為</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mdw0r5ifq87b" w:id="9"/>
      <w:bookmarkEnd w:id="9"/>
      <w:r w:rsidDel="00000000" w:rsidR="00000000" w:rsidRPr="00000000">
        <w:rPr>
          <w:rFonts w:ascii="Arial Unicode MS" w:cs="Arial Unicode MS" w:eastAsia="Arial Unicode MS" w:hAnsi="Arial Unicode MS"/>
          <w:b w:val="1"/>
          <w:bCs w:val="1"/>
          <w:rtl w:val="0"/>
        </w:rPr>
        <w:t xml:space="preserve">第9条（教材の取扱い）</w:t>
      </w:r>
    </w:p>
    <w:p w:rsidR="00000000" w:rsidDel="00000000" w:rsidP="00000000" w:rsidRDefault="00000000" w:rsidRPr="00000000" w14:paraId="0000003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教材の著作権その他知的財産権は乙又は正当な権利者に帰属する。</w:t>
      </w:r>
    </w:p>
    <w:p w:rsidR="00000000" w:rsidDel="00000000" w:rsidP="00000000" w:rsidRDefault="00000000" w:rsidRPr="00000000" w14:paraId="0000003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甲は研修目的以外に教材を利用してはならない。</w:t>
      </w:r>
    </w:p>
    <w:p w:rsidR="00000000" w:rsidDel="00000000" w:rsidP="00000000" w:rsidRDefault="00000000" w:rsidRPr="00000000" w14:paraId="0000003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無断複製、転載、販売、公衆送信を禁止する。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bzctfc282ef" w:id="10"/>
      <w:bookmarkEnd w:id="10"/>
      <w:r w:rsidDel="00000000" w:rsidR="00000000" w:rsidRPr="00000000">
        <w:rPr>
          <w:rFonts w:ascii="Arial Unicode MS" w:cs="Arial Unicode MS" w:eastAsia="Arial Unicode MS" w:hAnsi="Arial Unicode MS"/>
          <w:b w:val="1"/>
          <w:bCs w:val="1"/>
          <w:rtl w:val="0"/>
        </w:rPr>
        <w:t xml:space="preserve">第10条（生成AIの利用）</w:t>
      </w:r>
    </w:p>
    <w:p w:rsidR="00000000" w:rsidDel="00000000" w:rsidP="00000000" w:rsidRDefault="00000000" w:rsidRPr="00000000" w14:paraId="0000003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研修では生成AIサービスを利用する場合がある。</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甲は受講者に対し、機密情報、営業秘密、個人情報等をAIサービスへ入力しないよう指導するものとする。</w:t>
      </w:r>
    </w:p>
    <w:p w:rsidR="00000000" w:rsidDel="00000000" w:rsidP="00000000" w:rsidRDefault="00000000" w:rsidRPr="00000000" w14:paraId="0000003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AIサービスの仕様変更、回答精度その他サービス内容について乙は保証しない。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4k9v4cu3hj2" w:id="11"/>
      <w:bookmarkEnd w:id="11"/>
      <w:r w:rsidDel="00000000" w:rsidR="00000000" w:rsidRPr="00000000">
        <w:rPr>
          <w:rFonts w:ascii="Arial Unicode MS" w:cs="Arial Unicode MS" w:eastAsia="Arial Unicode MS" w:hAnsi="Arial Unicode MS"/>
          <w:b w:val="1"/>
          <w:bCs w:val="1"/>
          <w:rtl w:val="0"/>
        </w:rPr>
        <w:t xml:space="preserve">第11条（演習データ）</w:t>
      </w:r>
    </w:p>
    <w:p w:rsidR="00000000" w:rsidDel="00000000" w:rsidP="00000000" w:rsidRDefault="00000000" w:rsidRPr="00000000" w14:paraId="0000003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演習では架空データ又は匿名化データを使用することを原則とする。</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実データを利用する場合は、甲が必要な権限を有していることを保証する。</w:t>
      </w:r>
    </w:p>
    <w:p w:rsidR="00000000" w:rsidDel="00000000" w:rsidP="00000000" w:rsidRDefault="00000000" w:rsidRPr="00000000" w14:paraId="0000003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実データ利用によって第三者との紛争が生じた場合、甲の責任において解決する。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gxpwn7jiqvr"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双方は、本契約に関連して知り得た相手方の営業上、技術上その他一切の秘密情報を第三者へ漏えいしてはならない。</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前項は法令に基づく場合を除く。</w:t>
      </w:r>
    </w:p>
    <w:p w:rsidR="00000000" w:rsidDel="00000000" w:rsidP="00000000" w:rsidRDefault="00000000" w:rsidRPr="00000000" w14:paraId="0000004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本条は契約終了後も3年間存続する。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uh8kht36t5x"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双方は個人情報保護法その他関係法令を遵守し、取得した個人情報を適切に管理する。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dgemed7f3v5i"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研修により新たな教材、資料、プログラムその他成果物を共同で作成した場合は、その権利帰属を別途協議して定める。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iyfbnycw6g6x" w:id="15"/>
      <w:bookmarkEnd w:id="15"/>
      <w:r w:rsidDel="00000000" w:rsidR="00000000" w:rsidRPr="00000000">
        <w:rPr>
          <w:rFonts w:ascii="Arial Unicode MS" w:cs="Arial Unicode MS" w:eastAsia="Arial Unicode MS" w:hAnsi="Arial Unicode MS"/>
          <w:b w:val="1"/>
          <w:bCs w:val="1"/>
          <w:rtl w:val="0"/>
        </w:rPr>
        <w:t xml:space="preserve">第15条（録音・録画）</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研修の録音、録画、スクリーンショット、ライブ配信は乙の事前承諾がある場合のみ認める。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at6w9s66x7j7" w:id="16"/>
      <w:bookmarkEnd w:id="16"/>
      <w:r w:rsidDel="00000000" w:rsidR="00000000" w:rsidRPr="00000000">
        <w:rPr>
          <w:rFonts w:ascii="Arial Unicode MS" w:cs="Arial Unicode MS" w:eastAsia="Arial Unicode MS" w:hAnsi="Arial Unicode MS"/>
          <w:b w:val="1"/>
          <w:bCs w:val="1"/>
          <w:rtl w:val="0"/>
        </w:rPr>
        <w:t xml:space="preserve">第16条（広報利用）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乙は甲の事前承諾を得た場合に限り、研修実績として会社名その他実施実績を紹介できる。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fd7t4z4kw13k"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乙は必要に応じて研修業務の一部を第三者へ再委託できる。この場合、乙は再委託先を適切に管理監督する。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qfpbor6t7fea" w:id="18"/>
      <w:bookmarkEnd w:id="18"/>
      <w:r w:rsidDel="00000000" w:rsidR="00000000" w:rsidRPr="00000000">
        <w:rPr>
          <w:rFonts w:ascii="Arial Unicode MS" w:cs="Arial Unicode MS" w:eastAsia="Arial Unicode MS" w:hAnsi="Arial Unicode MS"/>
          <w:b w:val="1"/>
          <w:bCs w:val="1"/>
          <w:rtl w:val="0"/>
        </w:rPr>
        <w:t xml:space="preserve">第18条（研修の変更）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天災、感染症、講師の急病その他やむを得ない事情がある場合、双方協議の上、研修日程又は実施方法を変更できる。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kx9u276q1qud" w:id="19"/>
      <w:bookmarkEnd w:id="19"/>
      <w:r w:rsidDel="00000000" w:rsidR="00000000" w:rsidRPr="00000000">
        <w:rPr>
          <w:rFonts w:ascii="Arial Unicode MS" w:cs="Arial Unicode MS" w:eastAsia="Arial Unicode MS" w:hAnsi="Arial Unicode MS"/>
          <w:b w:val="1"/>
          <w:bCs w:val="1"/>
          <w:rtl w:val="0"/>
        </w:rPr>
        <w:t xml:space="preserve">第19条（中止）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不可抗力その他双方の責めに帰することのできない事由により研修が実施できない場合、双方協議の上対応を決定する。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prujpqj4k19p"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次の各号のいずれかに該当した場合、相手方は催告なく契約を解除できる。</w:t>
      </w:r>
    </w:p>
    <w:p w:rsidR="00000000" w:rsidDel="00000000" w:rsidP="00000000" w:rsidRDefault="00000000" w:rsidRPr="00000000" w14:paraId="0000005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r>
    </w:p>
    <w:p w:rsidR="00000000" w:rsidDel="00000000" w:rsidP="00000000" w:rsidRDefault="00000000" w:rsidRPr="00000000" w14:paraId="0000005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差押え、破産、民事再生等の申立てがあった場合</w:t>
      </w:r>
    </w:p>
    <w:p w:rsidR="00000000" w:rsidDel="00000000" w:rsidP="00000000" w:rsidRDefault="00000000" w:rsidRPr="00000000" w14:paraId="0000005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信用を著しく失墜させる行為があった場合</w:t>
      </w:r>
    </w:p>
    <w:p w:rsidR="00000000" w:rsidDel="00000000" w:rsidP="00000000" w:rsidRDefault="00000000" w:rsidRPr="00000000" w14:paraId="0000006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その他契約継続が困難となる重大な事由が生じた場合</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sbvbrcmzq7i2"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契約違反により相手方へ損害を与えた場合、直接かつ通常の損害に限り賠償責任を負う。</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375hc5jaf2q"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双方は自己及び役員等が反社会的勢力に該当しないことを保証し、将来にわたり該当しないことを表明する。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ijyt5arlmt2x"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双方は相手方の書面による承諾なく、本契約上の地位又は権利義務を第三者へ譲渡してはならない。</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ovblgxx6xbmv"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本契約に定めのない事項又は疑義が生じた場合は、双方誠実に協議し解決する。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pw3dqdw8xi97"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本契約に関する紛争については、乙の本店所在地を管轄する地方裁判所を第一審の専属的合意管轄裁判所とする。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