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p8eydqhuvd5r" w:id="0"/>
      <w:bookmarkEnd w:id="0"/>
      <w:r w:rsidDel="00000000" w:rsidR="00000000" w:rsidRPr="00000000">
        <w:rPr>
          <w:rFonts w:ascii="Arial Unicode MS" w:cs="Arial Unicode MS" w:eastAsia="Arial Unicode MS" w:hAnsi="Arial Unicode MS"/>
          <w:b w:val="1"/>
          <w:bCs w:val="1"/>
          <w:sz w:val="44"/>
          <w:szCs w:val="44"/>
          <w:rtl w:val="0"/>
        </w:rPr>
        <w:t xml:space="preserve">SFA利用規約</w:t>
      </w:r>
    </w:p>
    <w:p w:rsidR="00000000" w:rsidDel="00000000" w:rsidP="00000000" w:rsidRDefault="00000000" w:rsidRPr="00000000" w14:paraId="00000002">
      <w:pPr>
        <w:pStyle w:val="Heading2"/>
        <w:keepNext w:val="0"/>
        <w:keepLines w:val="0"/>
        <w:spacing w:after="80" w:lineRule="auto"/>
        <w:rPr>
          <w:b w:val="1"/>
          <w:bCs w:val="1"/>
        </w:rPr>
      </w:pPr>
      <w:bookmarkStart w:colFirst="0" w:colLast="0" w:name="_83k4kol8xt5w" w:id="1"/>
      <w:bookmarkEnd w:id="1"/>
      <w:r w:rsidDel="00000000" w:rsidR="00000000" w:rsidRPr="00000000">
        <w:rPr>
          <w:rtl w:val="0"/>
        </w:rPr>
      </w:r>
    </w:p>
    <w:p w:rsidR="00000000" w:rsidDel="00000000" w:rsidP="00000000" w:rsidRDefault="00000000" w:rsidRPr="00000000" w14:paraId="00000003">
      <w:pPr>
        <w:pStyle w:val="Heading2"/>
        <w:keepNext w:val="0"/>
        <w:keepLines w:val="0"/>
        <w:spacing w:after="80" w:lineRule="auto"/>
        <w:rPr>
          <w:b w:val="1"/>
          <w:bCs w:val="1"/>
        </w:rPr>
      </w:pPr>
      <w:bookmarkStart w:colFirst="0" w:colLast="0" w:name="_36p2gmgteowp" w:id="2"/>
      <w:bookmarkEnd w:id="2"/>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本利用規約（以下「本規約」といいます。）は、○○株式会社（以下「当社」といいます。）が提供するSFA（Sales Force Automation）サービス（以下「本サービス」といいます。）の利用条件を定めるものです。利用者は、本規約に同意したうえで本サービスを利用するものとします。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sxxhwjurdgf5" w:id="3"/>
      <w:bookmarkEnd w:id="3"/>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本規約において使用する用語の定義は、次のとおりとします。</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本サービス</w:t>
        <w:br w:type="textWrapping"/>
        <w:t xml:space="preserve">当社がクラウドその他の方法により提供する営業支援システム及びこれに付随するサービスをいいます。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利用契約</w:t>
        <w:br w:type="textWrapping"/>
        <w:t xml:space="preserve">本規約に基づき当社と利用者との間で成立する本サービスの利用契約をいいます。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w:t>
        <w:br w:type="textWrapping"/>
        <w:t xml:space="preserve">本規約に同意し、本サービスを利用する法人、団体又は個人事業主をいいます。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利用ユーザー</w:t>
        <w:br w:type="textWrapping"/>
        <w:t xml:space="preserve">利用者から利用権限を付与され、本サービスを利用する役員、従業員その他の者をいいます。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利用データ</w:t>
        <w:br w:type="textWrapping"/>
        <w:t xml:space="preserve">利用者又は利用ユーザーが本サービスへ登録、保存又は送信した営業情報、顧客情報、案件情報、活動履歴その他一切のデータをいいます。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ccy2cedizo1c" w:id="4"/>
      <w:bookmarkEnd w:id="4"/>
      <w:r w:rsidDel="00000000" w:rsidR="00000000" w:rsidRPr="00000000">
        <w:rPr>
          <w:rFonts w:ascii="Arial Unicode MS" w:cs="Arial Unicode MS" w:eastAsia="Arial Unicode MS" w:hAnsi="Arial Unicode MS"/>
          <w:b w:val="1"/>
          <w:bCs w:val="1"/>
          <w:rtl w:val="0"/>
        </w:rPr>
        <w:t xml:space="preserve">第3条（適用）</w:t>
      </w:r>
    </w:p>
    <w:p w:rsidR="00000000" w:rsidDel="00000000" w:rsidP="00000000" w:rsidRDefault="00000000" w:rsidRPr="00000000" w14:paraId="0000000F">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本規約は、本サービスの利用に関する当社と利用者との一切の関係に適用されます。</w:t>
      </w:r>
    </w:p>
    <w:p w:rsidR="00000000" w:rsidDel="00000000" w:rsidP="00000000" w:rsidRDefault="00000000" w:rsidRPr="00000000" w14:paraId="0000001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当社が本サービス上又は当社ウェブサイト等で定める利用条件、ガイドラインその他のルールは、本規約の一部を構成します。</w:t>
      </w:r>
    </w:p>
    <w:p w:rsidR="00000000" w:rsidDel="00000000" w:rsidP="00000000" w:rsidRDefault="00000000" w:rsidRPr="00000000" w14:paraId="00000011">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本規約と個別契約の内容が異なる場合は、個別契約が優先します。</w:t>
      </w:r>
    </w:p>
    <w:p w:rsidR="00000000" w:rsidDel="00000000" w:rsidP="00000000" w:rsidRDefault="00000000" w:rsidRPr="00000000" w14:paraId="00000012">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k8selfbkif7" w:id="5"/>
      <w:bookmarkEnd w:id="5"/>
      <w:r w:rsidDel="00000000" w:rsidR="00000000" w:rsidRPr="00000000">
        <w:rPr>
          <w:rFonts w:ascii="Arial Unicode MS" w:cs="Arial Unicode MS" w:eastAsia="Arial Unicode MS" w:hAnsi="Arial Unicode MS"/>
          <w:b w:val="1"/>
          <w:bCs w:val="1"/>
          <w:rtl w:val="0"/>
        </w:rPr>
        <w:t xml:space="preserve">第4条（利用契約の成立）</w:t>
      </w:r>
    </w:p>
    <w:p w:rsidR="00000000" w:rsidDel="00000000" w:rsidP="00000000" w:rsidRDefault="00000000" w:rsidRPr="00000000" w14:paraId="0000001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利用希望者は、本規約に同意のうえ当社所定の方法により申し込みを行うものとします。</w:t>
      </w:r>
    </w:p>
    <w:p w:rsidR="00000000" w:rsidDel="00000000" w:rsidP="00000000" w:rsidRDefault="00000000" w:rsidRPr="00000000" w14:paraId="0000001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当社が承諾した時点で利用契約が成立します。</w:t>
      </w:r>
    </w:p>
    <w:p w:rsidR="00000000" w:rsidDel="00000000" w:rsidP="00000000" w:rsidRDefault="00000000" w:rsidRPr="00000000" w14:paraId="0000001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当社は、次のいずれかに該当する場合、申込みを承諾しないことがあります。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虚偽の申請をした場合</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過去に規約違反がある場合</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反社会的勢力に該当すると判断した場合</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その他当社が不適当と判断した場合</w:t>
      </w:r>
    </w:p>
    <w:p w:rsidR="00000000" w:rsidDel="00000000" w:rsidP="00000000" w:rsidRDefault="00000000" w:rsidRPr="00000000" w14:paraId="0000001B">
      <w:pPr>
        <w:spacing w:after="240" w:before="240" w:lineRule="auto"/>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liibe7cactca" w:id="6"/>
      <w:bookmarkEnd w:id="6"/>
      <w:r w:rsidDel="00000000" w:rsidR="00000000" w:rsidRPr="00000000">
        <w:rPr>
          <w:rFonts w:ascii="Arial Unicode MS" w:cs="Arial Unicode MS" w:eastAsia="Arial Unicode MS" w:hAnsi="Arial Unicode MS"/>
          <w:b w:val="1"/>
          <w:bCs w:val="1"/>
          <w:rtl w:val="0"/>
        </w:rPr>
        <w:t xml:space="preserve">第5条（アカウント管理）</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利用者は、自己の責任でアカウント及びパスワードを管理するものとします。</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アカウントの第三者への貸与、譲渡又は共有は禁止します。</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アカウントの不正使用により生じた損害について、当社は故意又は重過失がある場合を除き責任を負いません。</w:t>
      </w:r>
    </w:p>
    <w:p w:rsidR="00000000" w:rsidDel="00000000" w:rsidP="00000000" w:rsidRDefault="00000000" w:rsidRPr="00000000" w14:paraId="0000002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5m6metsatum5" w:id="7"/>
      <w:bookmarkEnd w:id="7"/>
      <w:r w:rsidDel="00000000" w:rsidR="00000000" w:rsidRPr="00000000">
        <w:rPr>
          <w:rFonts w:ascii="Arial Unicode MS" w:cs="Arial Unicode MS" w:eastAsia="Arial Unicode MS" w:hAnsi="Arial Unicode MS"/>
          <w:b w:val="1"/>
          <w:bCs w:val="1"/>
          <w:rtl w:val="0"/>
        </w:rPr>
        <w:t xml:space="preserve">第6条（利用料金）</w:t>
      </w:r>
    </w:p>
    <w:p w:rsidR="00000000" w:rsidDel="00000000" w:rsidP="00000000" w:rsidRDefault="00000000" w:rsidRPr="00000000" w14:paraId="00000022">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利用者は、当社が定める料金を支払うものとします。</w:t>
      </w:r>
    </w:p>
    <w:p w:rsidR="00000000" w:rsidDel="00000000" w:rsidP="00000000" w:rsidRDefault="00000000" w:rsidRPr="00000000" w14:paraId="00000023">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支払方法及び支払期限は個別契約又は料金表によります。</w:t>
      </w:r>
    </w:p>
    <w:p w:rsidR="00000000" w:rsidDel="00000000" w:rsidP="00000000" w:rsidRDefault="00000000" w:rsidRPr="00000000" w14:paraId="0000002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支払済みの料金は、法令又は当社が別途認める場合を除き返金しません。</w:t>
      </w:r>
    </w:p>
    <w:p w:rsidR="00000000" w:rsidDel="00000000" w:rsidP="00000000" w:rsidRDefault="00000000" w:rsidRPr="00000000" w14:paraId="0000002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ucgkuud57ues" w:id="8"/>
      <w:bookmarkEnd w:id="8"/>
      <w:r w:rsidDel="00000000" w:rsidR="00000000" w:rsidRPr="00000000">
        <w:rPr>
          <w:rFonts w:ascii="Arial Unicode MS" w:cs="Arial Unicode MS" w:eastAsia="Arial Unicode MS" w:hAnsi="Arial Unicode MS"/>
          <w:b w:val="1"/>
          <w:bCs w:val="1"/>
          <w:rtl w:val="0"/>
        </w:rPr>
        <w:t xml:space="preserve">第7条（サービス内容）</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当社は、本サービスにおいて次の機能の全部又は一部を提供します。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顧客情報管理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営業案件管理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商談管理</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活動履歴管理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レポート及び分析機能</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ダッシュボード機能</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API連携その他当社が提供する付帯機能</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57crknj7glxa" w:id="9"/>
      <w:bookmarkEnd w:id="9"/>
      <w:r w:rsidDel="00000000" w:rsidR="00000000" w:rsidRPr="00000000">
        <w:rPr>
          <w:rFonts w:ascii="Arial Unicode MS" w:cs="Arial Unicode MS" w:eastAsia="Arial Unicode MS" w:hAnsi="Arial Unicode MS"/>
          <w:b w:val="1"/>
          <w:bCs w:val="1"/>
          <w:rtl w:val="0"/>
        </w:rPr>
        <w:t xml:space="preserve">第8条（利用データ）</w:t>
      </w:r>
    </w:p>
    <w:p w:rsidR="00000000" w:rsidDel="00000000" w:rsidP="00000000" w:rsidRDefault="00000000" w:rsidRPr="00000000" w14:paraId="00000031">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利用データの管理責任は利用者にあります。</w:t>
      </w:r>
    </w:p>
    <w:p w:rsidR="00000000" w:rsidDel="00000000" w:rsidP="00000000" w:rsidRDefault="00000000" w:rsidRPr="00000000" w14:paraId="00000032">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利用者は、利用データについて必要な権利を有することを保証します。</w:t>
      </w:r>
    </w:p>
    <w:p w:rsidR="00000000" w:rsidDel="00000000" w:rsidP="00000000" w:rsidRDefault="00000000" w:rsidRPr="00000000" w14:paraId="00000033">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当社は、本サービス提供に必要な範囲で利用データを取り扱います。</w:t>
      </w:r>
    </w:p>
    <w:p w:rsidR="00000000" w:rsidDel="00000000" w:rsidP="00000000" w:rsidRDefault="00000000" w:rsidRPr="00000000" w14:paraId="00000034">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当社は、個人を識別できない統計情報として利用データを利用することがあります。</w:t>
      </w:r>
    </w:p>
    <w:p w:rsidR="00000000" w:rsidDel="00000000" w:rsidP="00000000" w:rsidRDefault="00000000" w:rsidRPr="00000000" w14:paraId="00000035">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pbig784etf5k" w:id="10"/>
      <w:bookmarkEnd w:id="10"/>
      <w:r w:rsidDel="00000000" w:rsidR="00000000" w:rsidRPr="00000000">
        <w:rPr>
          <w:rFonts w:ascii="Arial Unicode MS" w:cs="Arial Unicode MS" w:eastAsia="Arial Unicode MS" w:hAnsi="Arial Unicode MS"/>
          <w:b w:val="1"/>
          <w:bCs w:val="1"/>
          <w:rtl w:val="0"/>
        </w:rPr>
        <w:t xml:space="preserve">第9条（個人情報）</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当社は、個人情報を法令及び当社プライバシーポリシーに従って適切に取り扱います。</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j0tg2xzj8vd" w:id="11"/>
      <w:bookmarkEnd w:id="11"/>
      <w:r w:rsidDel="00000000" w:rsidR="00000000" w:rsidRPr="00000000">
        <w:rPr>
          <w:rFonts w:ascii="Arial Unicode MS" w:cs="Arial Unicode MS" w:eastAsia="Arial Unicode MS" w:hAnsi="Arial Unicode MS"/>
          <w:b w:val="1"/>
          <w:bCs w:val="1"/>
          <w:rtl w:val="0"/>
        </w:rPr>
        <w:t xml:space="preserve">第10条（禁止事項）</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利用者は、次の行為を行ってはなりません。</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法令又は公序良俗に違反する行為</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不正アクセス又はこれを試みる行為</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システムへの過度な負荷を与える行為</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第三者の権利を侵害する行為</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ウイルスその他有害プログラムの送信</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不正目的で本サービスを利用する行為</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当社又は第三者へ損害を与える行為</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その他当社が不適切と判断する行為</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we3jwycwdnjx" w:id="12"/>
      <w:bookmarkEnd w:id="12"/>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4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本サービスに関する著作権、商標権その他知的財産権は当社又は正当な権利者に帰属します。</w:t>
      </w:r>
    </w:p>
    <w:p w:rsidR="00000000" w:rsidDel="00000000" w:rsidP="00000000" w:rsidRDefault="00000000" w:rsidRPr="00000000" w14:paraId="0000004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本規約は知的財産権を譲渡するものではありません。</w:t>
      </w:r>
    </w:p>
    <w:p w:rsidR="00000000" w:rsidDel="00000000" w:rsidP="00000000" w:rsidRDefault="00000000" w:rsidRPr="00000000" w14:paraId="0000004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759oro6aac96" w:id="13"/>
      <w:bookmarkEnd w:id="13"/>
      <w:r w:rsidDel="00000000" w:rsidR="00000000" w:rsidRPr="00000000">
        <w:rPr>
          <w:rFonts w:ascii="Arial Unicode MS" w:cs="Arial Unicode MS" w:eastAsia="Arial Unicode MS" w:hAnsi="Arial Unicode MS"/>
          <w:b w:val="1"/>
          <w:bCs w:val="1"/>
          <w:rtl w:val="0"/>
        </w:rPr>
        <w:t xml:space="preserve">第12条（サービスの変更）</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当社は、必要に応じて本サービスの内容を変更、追加又は廃止することがあります。</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uyxb2is7wfuz" w:id="14"/>
      <w:bookmarkEnd w:id="14"/>
      <w:r w:rsidDel="00000000" w:rsidR="00000000" w:rsidRPr="00000000">
        <w:rPr>
          <w:rFonts w:ascii="Arial Unicode MS" w:cs="Arial Unicode MS" w:eastAsia="Arial Unicode MS" w:hAnsi="Arial Unicode MS"/>
          <w:b w:val="1"/>
          <w:bCs w:val="1"/>
          <w:rtl w:val="0"/>
        </w:rPr>
        <w:t xml:space="preserve">第13条（サービスの停止）</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当社は、次の場合に本サービスを停止できるものとします。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システム保守</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障害対応</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災害その他不可抗力</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その他運営上必要な場合</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iley4vrl7vwi" w:id="15"/>
      <w:bookmarkEnd w:id="15"/>
      <w:r w:rsidDel="00000000" w:rsidR="00000000" w:rsidRPr="00000000">
        <w:rPr>
          <w:rFonts w:ascii="Arial Unicode MS" w:cs="Arial Unicode MS" w:eastAsia="Arial Unicode MS" w:hAnsi="Arial Unicode MS"/>
          <w:b w:val="1"/>
          <w:bCs w:val="1"/>
          <w:rtl w:val="0"/>
        </w:rPr>
        <w:t xml:space="preserve">第14条（利用停止）</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当社は、利用者が本規約に違反した場合その他相当の理由がある場合、事前通知なく利用停止又は契約解除を行うことができます。</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9z0c1mbv2na5" w:id="16"/>
      <w:bookmarkEnd w:id="16"/>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当社及び利用者は、本サービス利用に関連して知り得た相手方の秘密情報を第三者へ開示又は漏えいしてはなりません。ただし、法令に基づく場合はこの限りではありません。</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acg0pyqjm8e" w:id="17"/>
      <w:bookmarkEnd w:id="17"/>
      <w:r w:rsidDel="00000000" w:rsidR="00000000" w:rsidRPr="00000000">
        <w:rPr>
          <w:rFonts w:ascii="Arial Unicode MS" w:cs="Arial Unicode MS" w:eastAsia="Arial Unicode MS" w:hAnsi="Arial Unicode MS"/>
          <w:b w:val="1"/>
          <w:bCs w:val="1"/>
          <w:rtl w:val="0"/>
        </w:rPr>
        <w:t xml:space="preserve">第16条（反社会的勢力の排除）</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利用者は、反社会的勢力に該当せず、今後も該当しないことを表明保証します。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64bv2w9y0s73" w:id="18"/>
      <w:bookmarkEnd w:id="18"/>
      <w:r w:rsidDel="00000000" w:rsidR="00000000" w:rsidRPr="00000000">
        <w:rPr>
          <w:rFonts w:ascii="Arial Unicode MS" w:cs="Arial Unicode MS" w:eastAsia="Arial Unicode MS" w:hAnsi="Arial Unicode MS"/>
          <w:b w:val="1"/>
          <w:bCs w:val="1"/>
          <w:rtl w:val="0"/>
        </w:rPr>
        <w:t xml:space="preserve">第17条（免責）</w:t>
      </w:r>
    </w:p>
    <w:p w:rsidR="00000000" w:rsidDel="00000000" w:rsidP="00000000" w:rsidRDefault="00000000" w:rsidRPr="00000000" w14:paraId="0000005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当社は、本サービスの完全性、正確性、有用性、特定目的適合性を保証しません。</w:t>
      </w:r>
    </w:p>
    <w:p w:rsidR="00000000" w:rsidDel="00000000" w:rsidP="00000000" w:rsidRDefault="00000000" w:rsidRPr="00000000" w14:paraId="0000005D">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通信障害、システム障害その他当社の責めに帰することができない事由により生じた損害について責任を負いません。</w:t>
      </w:r>
    </w:p>
    <w:p w:rsidR="00000000" w:rsidDel="00000000" w:rsidP="00000000" w:rsidRDefault="00000000" w:rsidRPr="00000000" w14:paraId="0000005E">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当社の損害賠償責任は、故意又は重過失がある場合を除き、利用者が直近12か月間に支払った利用料金の総額を上限とします。</w:t>
      </w:r>
    </w:p>
    <w:p w:rsidR="00000000" w:rsidDel="00000000" w:rsidP="00000000" w:rsidRDefault="00000000" w:rsidRPr="00000000" w14:paraId="0000005F">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7fyi3vmwdjln" w:id="19"/>
      <w:bookmarkEnd w:id="19"/>
      <w:r w:rsidDel="00000000" w:rsidR="00000000" w:rsidRPr="00000000">
        <w:rPr>
          <w:rFonts w:ascii="Arial Unicode MS" w:cs="Arial Unicode MS" w:eastAsia="Arial Unicode MS" w:hAnsi="Arial Unicode MS"/>
          <w:b w:val="1"/>
          <w:bCs w:val="1"/>
          <w:rtl w:val="0"/>
        </w:rPr>
        <w:t xml:space="preserve">第18条（損害賠償）</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利用者が本規約に違反し当社又は第三者へ損害を与えた場合、その損害を賠償するものとします。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3szxn36ffqvh" w:id="20"/>
      <w:bookmarkEnd w:id="20"/>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64">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利用契約の期間は個別契約で定めます。</w:t>
      </w:r>
    </w:p>
    <w:p w:rsidR="00000000" w:rsidDel="00000000" w:rsidP="00000000" w:rsidRDefault="00000000" w:rsidRPr="00000000" w14:paraId="00000065">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契約終了後も、その性質上存続すべき条項は有効に存続します。</w:t>
      </w:r>
    </w:p>
    <w:p w:rsidR="00000000" w:rsidDel="00000000" w:rsidP="00000000" w:rsidRDefault="00000000" w:rsidRPr="00000000" w14:paraId="00000066">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m944i04q8f35" w:id="21"/>
      <w:bookmarkEnd w:id="21"/>
      <w:r w:rsidDel="00000000" w:rsidR="00000000" w:rsidRPr="00000000">
        <w:rPr>
          <w:rFonts w:ascii="Arial Unicode MS" w:cs="Arial Unicode MS" w:eastAsia="Arial Unicode MS" w:hAnsi="Arial Unicode MS"/>
          <w:b w:val="1"/>
          <w:bCs w:val="1"/>
          <w:rtl w:val="0"/>
        </w:rPr>
        <w:t xml:space="preserve">第20条（規約変更）</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当社は、法令変更又はサービス改善その他必要がある場合、本規約を変更できます。変更後の規約は当社が定める方法により公表した時点から効力を生じます。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m4vj0yxrfuz4" w:id="22"/>
      <w:bookmarkEnd w:id="22"/>
      <w:r w:rsidDel="00000000" w:rsidR="00000000" w:rsidRPr="00000000">
        <w:rPr>
          <w:rFonts w:ascii="Arial Unicode MS" w:cs="Arial Unicode MS" w:eastAsia="Arial Unicode MS" w:hAnsi="Arial Unicode MS"/>
          <w:b w:val="1"/>
          <w:bCs w:val="1"/>
          <w:rtl w:val="0"/>
        </w:rPr>
        <w:t xml:space="preserve">第21条（権利義務の譲渡禁止）</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利用者は、当社の事前承諾なく利用契約上の地位又は権利義務を第三者へ譲渡できません。</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mm9qazrdgavh" w:id="23"/>
      <w:bookmarkEnd w:id="23"/>
      <w:r w:rsidDel="00000000" w:rsidR="00000000" w:rsidRPr="00000000">
        <w:rPr>
          <w:rFonts w:ascii="Arial Unicode MS" w:cs="Arial Unicode MS" w:eastAsia="Arial Unicode MS" w:hAnsi="Arial Unicode MS"/>
          <w:b w:val="1"/>
          <w:bCs w:val="1"/>
          <w:rtl w:val="0"/>
        </w:rPr>
        <w:t xml:space="preserve">第22条（準拠法及び合意管轄）</w:t>
      </w:r>
    </w:p>
    <w:p w:rsidR="00000000" w:rsidDel="00000000" w:rsidP="00000000" w:rsidRDefault="00000000" w:rsidRPr="00000000" w14:paraId="0000006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本規約は日本法に準拠します。</w:t>
      </w:r>
    </w:p>
    <w:p w:rsidR="00000000" w:rsidDel="00000000" w:rsidP="00000000" w:rsidRDefault="00000000" w:rsidRPr="00000000" w14:paraId="0000006F">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本規約に関する紛争については、当社本店所在地を管轄する地方裁判所を第一審の専属的合意管轄裁判所とします。</w:t>
      </w:r>
    </w:p>
    <w:p w:rsidR="00000000" w:rsidDel="00000000" w:rsidP="00000000" w:rsidRDefault="00000000" w:rsidRPr="00000000" w14:paraId="0000007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