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reemretmunm" w:id="0"/>
      <w:bookmarkEnd w:id="0"/>
      <w:r w:rsidDel="00000000" w:rsidR="00000000" w:rsidRPr="00000000">
        <w:rPr>
          <w:rFonts w:ascii="Arial Unicode MS" w:cs="Arial Unicode MS" w:eastAsia="Arial Unicode MS" w:hAnsi="Arial Unicode MS"/>
          <w:b w:val="1"/>
          <w:bCs w:val="1"/>
          <w:sz w:val="44"/>
          <w:szCs w:val="44"/>
          <w:rtl w:val="0"/>
        </w:rPr>
        <w:t xml:space="preserve">動画撮影同意書（PR素材）</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画撮影同意書（以下「本同意書」という。）は、動画撮影に協力する者（以下「撮影協力者」という。）が、事業者（以下「事業者」という。）による動画撮影及び撮影した映像の利用条件について確認し、これに同意することを目的として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78hn9x4j4khj"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本同意書は、事業者が広報活動、広告宣伝、採用活動、営業活動その他PR活動のために動画を撮影し、当該動画を利用するにあたり、撮影協力者の同意事項を定めることを目的とする。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am1b4un2lvtj" w:id="2"/>
      <w:bookmarkEnd w:id="2"/>
      <w:r w:rsidDel="00000000" w:rsidR="00000000" w:rsidRPr="00000000">
        <w:rPr>
          <w:rFonts w:ascii="Arial Unicode MS" w:cs="Arial Unicode MS" w:eastAsia="Arial Unicode MS" w:hAnsi="Arial Unicode MS"/>
          <w:b w:val="1"/>
          <w:bCs w:val="1"/>
          <w:rtl w:val="0"/>
        </w:rPr>
        <w:t xml:space="preserve">第2条（撮影内容）</w:t>
      </w:r>
    </w:p>
    <w:p w:rsidR="00000000" w:rsidDel="00000000" w:rsidP="00000000" w:rsidRDefault="00000000" w:rsidRPr="00000000" w14:paraId="00000009">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撮影の対象は、撮影協力者の容姿、表情、音声、動作、インタビュー、コメントその他撮影時に記録される一切の映像及び音声とする。</w:t>
      </w:r>
    </w:p>
    <w:p w:rsidR="00000000" w:rsidDel="00000000" w:rsidP="00000000" w:rsidRDefault="00000000" w:rsidRPr="00000000" w14:paraId="0000000A">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撮影場所、撮影日時及び撮影方法は、事業者が撮影協力者と協議のうえ決定する。</w:t>
      </w:r>
    </w:p>
    <w:p w:rsidR="00000000" w:rsidDel="00000000" w:rsidP="00000000" w:rsidRDefault="00000000" w:rsidRPr="00000000" w14:paraId="0000000B">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撮影協力者は、撮影に必要な範囲で事業者の指示に協力するものとする。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9s2jfc45kmao" w:id="3"/>
      <w:bookmarkEnd w:id="3"/>
      <w:r w:rsidDel="00000000" w:rsidR="00000000" w:rsidRPr="00000000">
        <w:rPr>
          <w:rFonts w:ascii="Arial Unicode MS" w:cs="Arial Unicode MS" w:eastAsia="Arial Unicode MS" w:hAnsi="Arial Unicode MS"/>
          <w:b w:val="1"/>
          <w:bCs w:val="1"/>
          <w:rtl w:val="0"/>
        </w:rPr>
        <w:t xml:space="preserve">第3条（利用目的）</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事業者は、撮影した動画を次の目的で利用することができる。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自社ホームページへの掲載</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SNSへの投稿</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YouTubeその他動画配信サービスへの掲載</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デジタル広告及びWEB広告</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テレビ、新聞、雑誌その他各種媒体への提供</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展示会、イベント、セミナー等での上映</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採用活動に関する資料及び動画</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営業資料及び会社案内</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 プレスリリースその他広報活動</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 その他事業者の事業活動に関連する利用</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koxlk39b3bh9" w:id="4"/>
      <w:bookmarkEnd w:id="4"/>
      <w:r w:rsidDel="00000000" w:rsidR="00000000" w:rsidRPr="00000000">
        <w:rPr>
          <w:rFonts w:ascii="Arial Unicode MS" w:cs="Arial Unicode MS" w:eastAsia="Arial Unicode MS" w:hAnsi="Arial Unicode MS"/>
          <w:b w:val="1"/>
          <w:bCs w:val="1"/>
          <w:rtl w:val="0"/>
        </w:rPr>
        <w:t xml:space="preserve">第4条（利用方法）</w:t>
      </w:r>
    </w:p>
    <w:p w:rsidR="00000000" w:rsidDel="00000000" w:rsidP="00000000" w:rsidRDefault="00000000" w:rsidRPr="00000000" w14:paraId="0000001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事業者は、動画の全部又は一部を編集、加工、字幕追加、音楽追加、色調補正、トリミング、短縮、静止画化その他必要な編集を行うことができる。</w:t>
      </w:r>
    </w:p>
    <w:p w:rsidR="00000000" w:rsidDel="00000000" w:rsidP="00000000" w:rsidRDefault="00000000" w:rsidRPr="00000000" w14:paraId="0000001C">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編集により撮影協力者の発言の趣旨を著しく変更しないよう配慮するものとする。</w:t>
      </w:r>
    </w:p>
    <w:p w:rsidR="00000000" w:rsidDel="00000000" w:rsidP="00000000" w:rsidRDefault="00000000" w:rsidRPr="00000000" w14:paraId="0000001D">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編集後の内容について、事前確認又は個別承認を要しないものとする。ただし、事業者が必要と判断した場合はこの限りでない。</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g0ky60kjpse0" w:id="5"/>
      <w:bookmarkEnd w:id="5"/>
      <w:r w:rsidDel="00000000" w:rsidR="00000000" w:rsidRPr="00000000">
        <w:rPr>
          <w:rFonts w:ascii="Arial Unicode MS" w:cs="Arial Unicode MS" w:eastAsia="Arial Unicode MS" w:hAnsi="Arial Unicode MS"/>
          <w:b w:val="1"/>
          <w:bCs w:val="1"/>
          <w:rtl w:val="0"/>
        </w:rPr>
        <w:t xml:space="preserve">第5条（利用期間）</w:t>
      </w:r>
    </w:p>
    <w:p w:rsidR="00000000" w:rsidDel="00000000" w:rsidP="00000000" w:rsidRDefault="00000000" w:rsidRPr="00000000" w14:paraId="00000020">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動画は、撮影日以降、期間を定めることなく利用することができる。</w:t>
      </w:r>
    </w:p>
    <w:p w:rsidR="00000000" w:rsidDel="00000000" w:rsidP="00000000" w:rsidRDefault="00000000" w:rsidRPr="00000000" w14:paraId="00000021">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事業者は、既に公開した動画についてアーカイブとして継続掲載することができる。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81b36r4y7r4z" w:id="6"/>
      <w:bookmarkEnd w:id="6"/>
      <w:r w:rsidDel="00000000" w:rsidR="00000000" w:rsidRPr="00000000">
        <w:rPr>
          <w:rFonts w:ascii="Arial Unicode MS" w:cs="Arial Unicode MS" w:eastAsia="Arial Unicode MS" w:hAnsi="Arial Unicode MS"/>
          <w:b w:val="1"/>
          <w:bCs w:val="1"/>
          <w:rtl w:val="0"/>
        </w:rPr>
        <w:t xml:space="preserve">第6条（利用地域）</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動画は、日本国内外を問わず利用することができる。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8222eo1in9az" w:id="7"/>
      <w:bookmarkEnd w:id="7"/>
      <w:r w:rsidDel="00000000" w:rsidR="00000000" w:rsidRPr="00000000">
        <w:rPr>
          <w:rFonts w:ascii="Arial Unicode MS" w:cs="Arial Unicode MS" w:eastAsia="Arial Unicode MS" w:hAnsi="Arial Unicode MS"/>
          <w:b w:val="1"/>
          <w:bCs w:val="1"/>
          <w:rtl w:val="0"/>
        </w:rPr>
        <w:t xml:space="preserve">第7条（利用媒体）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動画は、媒体を限定することなく、紙媒体、電子媒体、インターネット、SNS、動画共有サイト、デジタルサイネージ、テレビ放送その他将来開発される媒体を含め利用できるものとする。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n8is89m9a265" w:id="8"/>
      <w:bookmarkEnd w:id="8"/>
      <w:r w:rsidDel="00000000" w:rsidR="00000000" w:rsidRPr="00000000">
        <w:rPr>
          <w:rFonts w:ascii="Arial Unicode MS" w:cs="Arial Unicode MS" w:eastAsia="Arial Unicode MS" w:hAnsi="Arial Unicode MS"/>
          <w:b w:val="1"/>
          <w:bCs w:val="1"/>
          <w:rtl w:val="0"/>
        </w:rPr>
        <w:t xml:space="preserve">第8条（肖像等の利用許諾）</w:t>
      </w:r>
    </w:p>
    <w:p w:rsidR="00000000" w:rsidDel="00000000" w:rsidP="00000000" w:rsidRDefault="00000000" w:rsidRPr="00000000" w14:paraId="0000002A">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撮影協力者は、自身の肖像、音声、氏名、所属、肩書その他動画内で表示される情報について、本同意書の範囲内で利用することを許諾する。</w:t>
      </w:r>
    </w:p>
    <w:p w:rsidR="00000000" w:rsidDel="00000000" w:rsidP="00000000" w:rsidRDefault="00000000" w:rsidRPr="00000000" w14:paraId="0000002B">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氏名については、実名、イニシャル、匿名又は表示なしのいずれかを事業者と協議のうえ決定することができる。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mjewynh3ho26"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2E">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撮影した動画及び編集後の成果物に関する著作権その他一切の知的財産権は、法令上認められる範囲で事業者に帰属する。</w:t>
      </w:r>
    </w:p>
    <w:p w:rsidR="00000000" w:rsidDel="00000000" w:rsidP="00000000" w:rsidRDefault="00000000" w:rsidRPr="00000000" w14:paraId="0000002F">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撮影協力者は、著作者人格権を行使しないものとする。ただし、法令上放棄できない権利についてはこの限りでない。</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4oglkwsb3dcs" w:id="10"/>
      <w:bookmarkEnd w:id="10"/>
      <w:r w:rsidDel="00000000" w:rsidR="00000000" w:rsidRPr="00000000">
        <w:rPr>
          <w:rFonts w:ascii="Arial Unicode MS" w:cs="Arial Unicode MS" w:eastAsia="Arial Unicode MS" w:hAnsi="Arial Unicode MS"/>
          <w:b w:val="1"/>
          <w:bCs w:val="1"/>
          <w:rtl w:val="0"/>
        </w:rPr>
        <w:t xml:space="preserve">第10条（報酬）</w:t>
      </w:r>
    </w:p>
    <w:p w:rsidR="00000000" w:rsidDel="00000000" w:rsidP="00000000" w:rsidRDefault="00000000" w:rsidRPr="00000000" w14:paraId="00000032">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撮影協力者への報酬の有無及び金額は、別途定める。</w:t>
      </w:r>
    </w:p>
    <w:p w:rsidR="00000000" w:rsidDel="00000000" w:rsidP="00000000" w:rsidRDefault="00000000" w:rsidRPr="00000000" w14:paraId="00000033">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無償で協力する場合であっても、本同意書に基づく利用許諾は有効とする。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18t6rl10u7qw" w:id="11"/>
      <w:bookmarkEnd w:id="11"/>
      <w:r w:rsidDel="00000000" w:rsidR="00000000" w:rsidRPr="00000000">
        <w:rPr>
          <w:rFonts w:ascii="Arial Unicode MS" w:cs="Arial Unicode MS" w:eastAsia="Arial Unicode MS" w:hAnsi="Arial Unicode MS"/>
          <w:b w:val="1"/>
          <w:bCs w:val="1"/>
          <w:rtl w:val="0"/>
        </w:rPr>
        <w:t xml:space="preserve">第11条（第三者の権利）</w:t>
      </w:r>
    </w:p>
    <w:p w:rsidR="00000000" w:rsidDel="00000000" w:rsidP="00000000" w:rsidRDefault="00000000" w:rsidRPr="00000000" w14:paraId="00000036">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撮影協力者は、第三者の権利を侵害する服装、資料、音楽、画像その他を無断で持ち込まないよう努めるものとする。</w:t>
      </w:r>
    </w:p>
    <w:p w:rsidR="00000000" w:rsidDel="00000000" w:rsidP="00000000" w:rsidRDefault="00000000" w:rsidRPr="00000000" w14:paraId="00000037">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第三者との紛争が生じた場合は、当事者間で誠実に協議し解決を図るものとする。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tq02yk9c70de" w:id="12"/>
      <w:bookmarkEnd w:id="12"/>
      <w:r w:rsidDel="00000000" w:rsidR="00000000" w:rsidRPr="00000000">
        <w:rPr>
          <w:rFonts w:ascii="Arial Unicode MS" w:cs="Arial Unicode MS" w:eastAsia="Arial Unicode MS" w:hAnsi="Arial Unicode MS"/>
          <w:b w:val="1"/>
          <w:bCs w:val="1"/>
          <w:rtl w:val="0"/>
        </w:rPr>
        <w:t xml:space="preserve">第12条（個人情報）</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事業者は、撮影協力者の個人情報を法令及び自社の個人情報保護方針に従い適切に管理する。</w:t>
      </w:r>
    </w:p>
    <w:p w:rsidR="00000000" w:rsidDel="00000000" w:rsidP="00000000" w:rsidRDefault="00000000" w:rsidRPr="00000000" w14:paraId="0000003B">
      <w:pPr>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30s1c9tf8m0b" w:id="13"/>
      <w:bookmarkEnd w:id="13"/>
      <w:r w:rsidDel="00000000" w:rsidR="00000000" w:rsidRPr="00000000">
        <w:rPr>
          <w:rFonts w:ascii="Arial Unicode MS" w:cs="Arial Unicode MS" w:eastAsia="Arial Unicode MS" w:hAnsi="Arial Unicode MS"/>
          <w:b w:val="1"/>
          <w:bCs w:val="1"/>
          <w:rtl w:val="0"/>
        </w:rPr>
        <w:t xml:space="preserve">第13条（公開後の削除等）</w:t>
      </w:r>
    </w:p>
    <w:p w:rsidR="00000000" w:rsidDel="00000000" w:rsidP="00000000" w:rsidRDefault="00000000" w:rsidRPr="00000000" w14:paraId="0000003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撮影協力者は、やむを得ない事情がある場合には、動画の公開停止又は削除を申し出ることができる。</w:t>
      </w:r>
    </w:p>
    <w:p w:rsidR="00000000" w:rsidDel="00000000" w:rsidP="00000000" w:rsidRDefault="00000000" w:rsidRPr="00000000" w14:paraId="0000003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事業者は、当該申出の内容を考慮し、合理的な範囲で対応を検討する。</w:t>
      </w:r>
    </w:p>
    <w:p w:rsidR="00000000" w:rsidDel="00000000" w:rsidP="00000000" w:rsidRDefault="00000000" w:rsidRPr="00000000" w14:paraId="0000003F">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既に印刷物、配布済み資料又は第三者媒体に掲載されたものについては、削除又は回収を保証するものではない。</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22xn77gj8pp6" w:id="14"/>
      <w:bookmarkEnd w:id="14"/>
      <w:r w:rsidDel="00000000" w:rsidR="00000000" w:rsidRPr="00000000">
        <w:rPr>
          <w:rFonts w:ascii="Arial Unicode MS" w:cs="Arial Unicode MS" w:eastAsia="Arial Unicode MS" w:hAnsi="Arial Unicode MS"/>
          <w:b w:val="1"/>
          <w:bCs w:val="1"/>
          <w:rtl w:val="0"/>
        </w:rPr>
        <w:t xml:space="preserve">第14条（保証）</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撮影協力者は、本同意を行う権限を有していることを保証する。</w:t>
      </w:r>
    </w:p>
    <w:p w:rsidR="00000000" w:rsidDel="00000000" w:rsidP="00000000" w:rsidRDefault="00000000" w:rsidRPr="00000000" w14:paraId="00000043">
      <w:pPr>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emive6hiei16"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撮影協力者及び事業者は、自ら又は関係者が反社会的勢力に該当しないことを表明し、将来にわたっても該当しないことを保証する。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wg6u8ikzqcn7"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本同意書に定めのない事項又は解釈について疑義が生じた場合は、双方誠意をもって協議し解決する。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y7ylgpmd5ybu" w:id="17"/>
      <w:bookmarkEnd w:id="17"/>
      <w:r w:rsidDel="00000000" w:rsidR="00000000" w:rsidRPr="00000000">
        <w:rPr>
          <w:rFonts w:ascii="Arial Unicode MS" w:cs="Arial Unicode MS" w:eastAsia="Arial Unicode MS" w:hAnsi="Arial Unicode MS"/>
          <w:b w:val="1"/>
          <w:bCs w:val="1"/>
          <w:rtl w:val="0"/>
        </w:rPr>
        <w:t xml:space="preserve">第17条（準拠法及び管轄）</w:t>
      </w:r>
    </w:p>
    <w:p w:rsidR="00000000" w:rsidDel="00000000" w:rsidP="00000000" w:rsidRDefault="00000000" w:rsidRPr="00000000" w14:paraId="0000004B">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本同意書は日本法に準拠する。</w:t>
      </w:r>
    </w:p>
    <w:p w:rsidR="00000000" w:rsidDel="00000000" w:rsidP="00000000" w:rsidRDefault="00000000" w:rsidRPr="00000000" w14:paraId="0000004C">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本同意書に関する紛争については、事業者の本店所在地を管轄する地方裁判所又は簡易裁判所を第一審の専属的合意管轄裁判所とする。</w:t>
      </w:r>
    </w:p>
    <w:p w:rsidR="00000000" w:rsidDel="00000000" w:rsidP="00000000" w:rsidRDefault="00000000" w:rsidRPr="00000000" w14:paraId="0000004D">
      <w:pPr>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i7ble8kyek5j" w:id="18"/>
      <w:bookmarkEnd w:id="18"/>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f2dqccxx8cbk" w:id="19"/>
      <w:bookmarkEnd w:id="19"/>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eamf88oklkbx" w:id="20"/>
      <w:bookmarkEnd w:id="20"/>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ys4x3d6mwxlp" w:id="21"/>
      <w:bookmarkEnd w:id="21"/>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qznil18r7zre" w:id="22"/>
      <w:bookmarkEnd w:id="22"/>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te4neeeczruh" w:id="23"/>
      <w:bookmarkEnd w:id="23"/>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kyvxinextad5" w:id="24"/>
      <w:bookmarkEnd w:id="24"/>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wbpslm26z3jj" w:id="25"/>
      <w:bookmarkEnd w:id="25"/>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7t0p66pb343x" w:id="26"/>
      <w:bookmarkEnd w:id="26"/>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9gdf4gzd7ehx" w:id="27"/>
      <w:bookmarkEnd w:id="27"/>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pav6408fci56" w:id="28"/>
      <w:bookmarkEnd w:id="28"/>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w3d6g8y1fkdx" w:id="29"/>
      <w:bookmarkEnd w:id="29"/>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lxy942hajm2v" w:id="30"/>
      <w:bookmarkEnd w:id="30"/>
      <w:r w:rsidDel="00000000" w:rsidR="00000000" w:rsidRPr="00000000">
        <w:rPr>
          <w:rFonts w:ascii="Arial Unicode MS" w:cs="Arial Unicode MS" w:eastAsia="Arial Unicode MS" w:hAnsi="Arial Unicode MS"/>
          <w:b w:val="1"/>
          <w:bCs w:val="1"/>
          <w:rtl w:val="0"/>
        </w:rPr>
        <w:t xml:space="preserve">同意欄</w:t>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事業者</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署名又は記名押印：</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　　　年　　　月　　　日</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撮影協力者</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　　　年　　　月　　　日</w:t>
      </w:r>
    </w:p>
    <w:p w:rsidR="00000000" w:rsidDel="00000000" w:rsidP="00000000" w:rsidRDefault="00000000" w:rsidRPr="00000000" w14:paraId="0000007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