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rh6xux0vzrz" w:id="0"/>
      <w:bookmarkEnd w:id="0"/>
      <w:r w:rsidDel="00000000" w:rsidR="00000000" w:rsidRPr="00000000">
        <w:rPr>
          <w:rFonts w:ascii="Arial Unicode MS" w:cs="Arial Unicode MS" w:eastAsia="Arial Unicode MS" w:hAnsi="Arial Unicode MS"/>
          <w:b w:val="1"/>
          <w:bCs w:val="1"/>
          <w:sz w:val="44"/>
          <w:szCs w:val="44"/>
          <w:rtl w:val="0"/>
        </w:rPr>
        <w:t xml:space="preserve">自由診療申込書（眼科クリニック）</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○○眼科クリニック（以下「当クリニック」といいます。）御中</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私は、下記の自由診療について、その内容・費用・注意事項等の説明を受け、十分に理解したうえで申込みを行います。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vh9xemk0jes0" w:id="1"/>
      <w:bookmarkEnd w:id="1"/>
      <w:r w:rsidDel="00000000" w:rsidR="00000000" w:rsidRPr="00000000">
        <w:rPr>
          <w:rFonts w:ascii="Arial Unicode MS" w:cs="Arial Unicode MS" w:eastAsia="Arial Unicode MS" w:hAnsi="Arial Unicode MS"/>
          <w:b w:val="1"/>
          <w:bCs w:val="1"/>
          <w:rtl w:val="0"/>
        </w:rPr>
        <w:t xml:space="preserve">第1条（申込者）</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申込日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氏名</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フリガナ</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生年月日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w:t>
      </w: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4o5shryeighy" w:id="2"/>
      <w:bookmarkEnd w:id="2"/>
      <w:r w:rsidDel="00000000" w:rsidR="00000000" w:rsidRPr="00000000">
        <w:rPr>
          <w:rFonts w:ascii="Arial Unicode MS" w:cs="Arial Unicode MS" w:eastAsia="Arial Unicode MS" w:hAnsi="Arial Unicode MS"/>
          <w:b w:val="1"/>
          <w:bCs w:val="1"/>
          <w:rtl w:val="0"/>
        </w:rPr>
        <w:t xml:space="preserve">第2条（診療内容）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申込者は、次の自由診療を申し込みます。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診療内容</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オルソケラトロジー</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近視進行抑制治療（低濃度アトロピン等）</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多焦点眼内レンズ相談</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ドライアイ自由診療</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IPL治療</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サプリメント・自費処方</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mpsifqqy1144" w:id="3"/>
      <w:bookmarkEnd w:id="3"/>
      <w:r w:rsidDel="00000000" w:rsidR="00000000" w:rsidRPr="00000000">
        <w:rPr>
          <w:rFonts w:ascii="Arial Unicode MS" w:cs="Arial Unicode MS" w:eastAsia="Arial Unicode MS" w:hAnsi="Arial Unicode MS"/>
          <w:b w:val="1"/>
          <w:bCs w:val="1"/>
          <w:rtl w:val="0"/>
        </w:rPr>
        <w:t xml:space="preserve">第3条（自由診療であることの確認）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1．本診療は健康保険の適用対象外であり、全額自己負担となることを理解しています。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2．治療内容によっては保険診療との併用が制限される場合があることについて説明を受けました。</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gddqt8o5juyk" w:id="4"/>
      <w:bookmarkEnd w:id="4"/>
      <w:r w:rsidDel="00000000" w:rsidR="00000000" w:rsidRPr="00000000">
        <w:rPr>
          <w:rFonts w:ascii="Arial Unicode MS" w:cs="Arial Unicode MS" w:eastAsia="Arial Unicode MS" w:hAnsi="Arial Unicode MS"/>
          <w:b w:val="1"/>
          <w:bCs w:val="1"/>
          <w:rtl w:val="0"/>
        </w:rPr>
        <w:t xml:space="preserve">第4条（診療費用）</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1．診療費、検査費、処置費、薬剤費その他必要な費用は、当クリニックが定める料金表によることを確認しました。</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2．診療内容の変更、追加検査又は追加処置が必要となった場合には、別途費用が発生する場合があることを了承します。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3．支払方法は次のとおりとします。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クレジットカード</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電子マネー</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QRコード決済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mkhtoadfrcl6" w:id="5"/>
      <w:bookmarkEnd w:id="5"/>
      <w:r w:rsidDel="00000000" w:rsidR="00000000" w:rsidRPr="00000000">
        <w:rPr>
          <w:rFonts w:ascii="Arial Unicode MS" w:cs="Arial Unicode MS" w:eastAsia="Arial Unicode MS" w:hAnsi="Arial Unicode MS"/>
          <w:b w:val="1"/>
          <w:bCs w:val="1"/>
          <w:rtl w:val="0"/>
        </w:rPr>
        <w:t xml:space="preserve">第5条（治療効果等）</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1．自由診療には個人差があり、期待した効果が得られない場合があることを理解しています。</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2．医療行為である以上、副作用、合併症又は予測困難な症状が発生する可能性があることについて説明を受けました。</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3．当クリニックは、医学的見地から必要と判断した場合には、診療内容の変更、中止又は追加検査を提案できるものとします。</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nhgd3ck3cy72" w:id="6"/>
      <w:bookmarkEnd w:id="6"/>
      <w:r w:rsidDel="00000000" w:rsidR="00000000" w:rsidRPr="00000000">
        <w:rPr>
          <w:rFonts w:ascii="Arial Unicode MS" w:cs="Arial Unicode MS" w:eastAsia="Arial Unicode MS" w:hAnsi="Arial Unicode MS"/>
          <w:b w:val="1"/>
          <w:bCs w:val="1"/>
          <w:rtl w:val="0"/>
        </w:rPr>
        <w:t xml:space="preserve">第6条（予約変更・キャンセル）</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1．予約の変更又はキャンセルは、当クリニック所定の方法により連絡します。</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2．無断キャンセル又は所定期限後のキャンセルについては、キャンセル料が発生する場合があることを了承します。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3．治療準備後又は特注レンズ等の発注後は、費用の全部又は一部が返金されない場合があることを了承します。</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4kba1dq2zzza" w:id="7"/>
      <w:bookmarkEnd w:id="7"/>
      <w:r w:rsidDel="00000000" w:rsidR="00000000" w:rsidRPr="00000000">
        <w:rPr>
          <w:rFonts w:ascii="Arial Unicode MS" w:cs="Arial Unicode MS" w:eastAsia="Arial Unicode MS" w:hAnsi="Arial Unicode MS"/>
          <w:b w:val="1"/>
          <w:bCs w:val="1"/>
          <w:rtl w:val="0"/>
        </w:rPr>
        <w:t xml:space="preserve">第7条（治療中止）</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患者の健康状態、検査結果又は医師の医学的判断により、治療を開始しない又は途中で中止する場合があることを了承します。</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h1kveb2om0q9" w:id="8"/>
      <w:bookmarkEnd w:id="8"/>
      <w:r w:rsidDel="00000000" w:rsidR="00000000" w:rsidRPr="00000000">
        <w:rPr>
          <w:rFonts w:ascii="Arial Unicode MS" w:cs="Arial Unicode MS" w:eastAsia="Arial Unicode MS" w:hAnsi="Arial Unicode MS"/>
          <w:b w:val="1"/>
          <w:bCs w:val="1"/>
          <w:rtl w:val="0"/>
        </w:rPr>
        <w:t xml:space="preserve">第8条（個人情報）</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当クリニックは、取得した個人情報を法令及びプライバシーポリシーに従い適切に管理し、診療、会計、予約管理、医療安全その他診療に必要な範囲で利用します。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xdzwliyerpef" w:id="9"/>
      <w:bookmarkEnd w:id="9"/>
      <w:r w:rsidDel="00000000" w:rsidR="00000000" w:rsidRPr="00000000">
        <w:rPr>
          <w:rFonts w:ascii="Arial Unicode MS" w:cs="Arial Unicode MS" w:eastAsia="Arial Unicode MS" w:hAnsi="Arial Unicode MS"/>
          <w:b w:val="1"/>
          <w:bCs w:val="1"/>
          <w:rtl w:val="0"/>
        </w:rPr>
        <w:t xml:space="preserve">第9条（確認事項）</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申込者は次の事項を確認します。</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説明内容について質問する機会があり、十分理解しました。</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費用について説明を受けました。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治療効果及びリスクについて理解しました。</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自由意思により本申込みを行います。</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6ouuz8yjofka"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本申込書に定めのない事項又は疑義が生じた場合には、申込者及び当クリニックは誠実に協議して解決するものとします。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1p2gmk1p5g2l" w:id="11"/>
      <w:bookmarkEnd w:id="11"/>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uf1rnlci9v49" w:id="12"/>
      <w:bookmarkEnd w:id="12"/>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s6m56qm1w5g4" w:id="13"/>
      <w:bookmarkEnd w:id="13"/>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q8xp3te1l8we" w:id="14"/>
      <w:bookmarkEnd w:id="14"/>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ze15t741b6rg" w:id="15"/>
      <w:bookmarkEnd w:id="15"/>
      <w:r w:rsidDel="00000000" w:rsidR="00000000" w:rsidRPr="00000000">
        <w:rPr>
          <w:rFonts w:ascii="Arial Unicode MS" w:cs="Arial Unicode MS" w:eastAsia="Arial Unicode MS" w:hAnsi="Arial Unicode MS"/>
          <w:b w:val="1"/>
          <w:bCs w:val="1"/>
          <w:rtl w:val="0"/>
        </w:rPr>
        <w:t xml:space="preserve">署名欄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私は、本申込書の内容を理解し、自由診療を申し込みます。</w:t>
      </w:r>
    </w:p>
    <w:p w:rsidR="00000000" w:rsidDel="00000000" w:rsidP="00000000" w:rsidRDefault="00000000" w:rsidRPr="00000000" w14:paraId="0000004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申込者署名</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4F">
      <w:pPr>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医療機関記入欄</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担当医：</w:t>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説明担当者：</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診療開始予定日：</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58">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