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ix0de37ty89j" w:id="0"/>
      <w:bookmarkEnd w:id="0"/>
      <w:r w:rsidDel="00000000" w:rsidR="00000000" w:rsidRPr="00000000">
        <w:rPr>
          <w:rFonts w:ascii="Arial Unicode MS" w:cs="Arial Unicode MS" w:eastAsia="Arial Unicode MS" w:hAnsi="Arial Unicode MS"/>
          <w:b w:val="1"/>
          <w:bCs w:val="1"/>
          <w:sz w:val="44"/>
          <w:szCs w:val="44"/>
          <w:rtl w:val="0"/>
        </w:rPr>
        <w:t xml:space="preserve">自由診療中止・返金に関する合意書</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由診療中止・返金に関する合意書（以下「本合意書」という。）は、○○眼科クリニック（以下「甲」という。）と患者（以下「乙」という。）との間で締結された自由診療に関し、診療又は施術の中止及び返金について、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c5gtyefuy8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本合意書は、自由診療の中止及びこれに伴う返金その他の精算条件を明確にし、甲乙間の権利義務を整理するとともに、将来の紛争を未然に防止することを目的とする。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0zrovo0ndjg" w:id="2"/>
      <w:bookmarkEnd w:id="2"/>
      <w:r w:rsidDel="00000000" w:rsidR="00000000" w:rsidRPr="00000000">
        <w:rPr>
          <w:rFonts w:ascii="Arial Unicode MS" w:cs="Arial Unicode MS" w:eastAsia="Arial Unicode MS" w:hAnsi="Arial Unicode MS"/>
          <w:b w:val="1"/>
          <w:bCs w:val="1"/>
          <w:rtl w:val="0"/>
        </w:rPr>
        <w:t xml:space="preserve">第2条（対象となる自由診療）</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本合意書の対象となる診療は、次のとおりとする。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（1）診療名：____________________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（2）契約日：______年____月____日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（3）契約金額：金________________円（税込）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（4）診療予定日：______年____月____日</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tcccjupjuhpz" w:id="3"/>
      <w:bookmarkEnd w:id="3"/>
      <w:r w:rsidDel="00000000" w:rsidR="00000000" w:rsidRPr="00000000">
        <w:rPr>
          <w:rFonts w:ascii="Arial Unicode MS" w:cs="Arial Unicode MS" w:eastAsia="Arial Unicode MS" w:hAnsi="Arial Unicode MS"/>
          <w:b w:val="1"/>
          <w:bCs w:val="1"/>
          <w:rtl w:val="0"/>
        </w:rPr>
        <w:t xml:space="preserve">第3条（中止理由）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本件自由診療を中止する理由は、次のとおりとする。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患者の希望による中止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医学的判断による中止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患者の健康状態の変化</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必要検査の結果による中止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天災その他やむを得ない事情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sm7ctx07x37" w:id="4"/>
      <w:bookmarkEnd w:id="4"/>
      <w:r w:rsidDel="00000000" w:rsidR="00000000" w:rsidRPr="00000000">
        <w:rPr>
          <w:rFonts w:ascii="Arial Unicode MS" w:cs="Arial Unicode MS" w:eastAsia="Arial Unicode MS" w:hAnsi="Arial Unicode MS"/>
          <w:b w:val="1"/>
          <w:bCs w:val="1"/>
          <w:rtl w:val="0"/>
        </w:rPr>
        <w:t xml:space="preserve">第4条（診療中止の合意）</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甲乙は、本件自由診療について、双方合意の上で中止することを確認する。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lhd3a86bo47t" w:id="5"/>
      <w:bookmarkEnd w:id="5"/>
      <w:r w:rsidDel="00000000" w:rsidR="00000000" w:rsidRPr="00000000">
        <w:rPr>
          <w:rFonts w:ascii="Arial Unicode MS" w:cs="Arial Unicode MS" w:eastAsia="Arial Unicode MS" w:hAnsi="Arial Unicode MS"/>
          <w:b w:val="1"/>
          <w:bCs w:val="1"/>
          <w:rtl w:val="0"/>
        </w:rPr>
        <w:t xml:space="preserve">第5条（返金金額）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甲は乙に対し、次の金額を返金する。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返金額　金________________円（税込）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返金額は、次の各号を考慮して決定する。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（1）既に実施済みの診察、検査又は処置</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（2）使用済み又は発注済みの医療材料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（3）患者専用として製作又は加工した物品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（4）予約確保及び準備に要した費用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（5）その他既に発生した合理的費用</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vpss5z1rs64t" w:id="6"/>
      <w:bookmarkEnd w:id="6"/>
      <w:r w:rsidDel="00000000" w:rsidR="00000000" w:rsidRPr="00000000">
        <w:rPr>
          <w:rFonts w:ascii="Arial Unicode MS" w:cs="Arial Unicode MS" w:eastAsia="Arial Unicode MS" w:hAnsi="Arial Unicode MS"/>
          <w:b w:val="1"/>
          <w:bCs w:val="1"/>
          <w:rtl w:val="0"/>
        </w:rPr>
        <w:t xml:space="preserve">第6条（返金対象外となる費用）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次の費用は、返金対象とならない場合がある。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（1）既に実施した診察料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（2）各種検査費用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（3）診断書その他の文書作成費</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（4）既に使用した医療材料費</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（5）患者専用に注文又は製作したレンズ、薬剤その他物品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（6）その他実際に発生した費用</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919pb9zgea3o" w:id="7"/>
      <w:bookmarkEnd w:id="7"/>
      <w:r w:rsidDel="00000000" w:rsidR="00000000" w:rsidRPr="00000000">
        <w:rPr>
          <w:rFonts w:ascii="Arial Unicode MS" w:cs="Arial Unicode MS" w:eastAsia="Arial Unicode MS" w:hAnsi="Arial Unicode MS"/>
          <w:b w:val="1"/>
          <w:bCs w:val="1"/>
          <w:rtl w:val="0"/>
        </w:rPr>
        <w:t xml:space="preserve">第7条（返金方法）</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返金は、次の方法により行う。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銀行振込</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クレジットカード決済取消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振込手数料の負担者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甲</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別途協議</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hr2hcm0z7dx" w:id="8"/>
      <w:bookmarkEnd w:id="8"/>
      <w:r w:rsidDel="00000000" w:rsidR="00000000" w:rsidRPr="00000000">
        <w:rPr>
          <w:rFonts w:ascii="Arial Unicode MS" w:cs="Arial Unicode MS" w:eastAsia="Arial Unicode MS" w:hAnsi="Arial Unicode MS"/>
          <w:b w:val="1"/>
          <w:bCs w:val="1"/>
          <w:rtl w:val="0"/>
        </w:rPr>
        <w:t xml:space="preserve">第8条（返金時期）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甲は、本合意成立後____日以内に返金を行うものとする。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銀行振込による場合は、乙は次の口座を指定する。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金融機関：________________</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支店名：__________________</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口座種別：_______________</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口座番号：_______________</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口座名義：_______________</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u414sr4auqn" w:id="9"/>
      <w:bookmarkEnd w:id="9"/>
      <w:r w:rsidDel="00000000" w:rsidR="00000000" w:rsidRPr="00000000">
        <w:rPr>
          <w:rFonts w:ascii="Arial Unicode MS" w:cs="Arial Unicode MS" w:eastAsia="Arial Unicode MS" w:hAnsi="Arial Unicode MS"/>
          <w:b w:val="1"/>
          <w:bCs w:val="1"/>
          <w:rtl w:val="0"/>
        </w:rPr>
        <w:t xml:space="preserve">第9条（未払金がある場合）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乙に未払診療費その他の債務がある場合には、甲は返金金額からこれを控除することができる。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dxitkir2y1i5" w:id="10"/>
      <w:bookmarkEnd w:id="10"/>
      <w:r w:rsidDel="00000000" w:rsidR="00000000" w:rsidRPr="00000000">
        <w:rPr>
          <w:rFonts w:ascii="Arial Unicode MS" w:cs="Arial Unicode MS" w:eastAsia="Arial Unicode MS" w:hAnsi="Arial Unicode MS"/>
          <w:b w:val="1"/>
          <w:bCs w:val="1"/>
          <w:rtl w:val="0"/>
        </w:rPr>
        <w:t xml:space="preserve">第10条（再予約）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本件診療の中止後、新たに自由診療を希望する場合には、改めて申込み及び契約を行うものとする。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sjr3fw5jy2fz" w:id="11"/>
      <w:bookmarkEnd w:id="11"/>
      <w:r w:rsidDel="00000000" w:rsidR="00000000" w:rsidRPr="00000000">
        <w:rPr>
          <w:rFonts w:ascii="Arial Unicode MS" w:cs="Arial Unicode MS" w:eastAsia="Arial Unicode MS" w:hAnsi="Arial Unicode MS"/>
          <w:b w:val="1"/>
          <w:bCs w:val="1"/>
          <w:rtl w:val="0"/>
        </w:rPr>
        <w:t xml:space="preserve">第11条（診療記録）</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既に作成された診療録、検査結果、画像データその他の医療記録は、法令及び院内規程に従い保管されるものとする。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lkcxeqoxyve0"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甲は、本件に関して取得した乙の個人情報を、個人情報保護法その他関係法令に従って適切に取り扱う。</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9i0pzza9852l" w:id="13"/>
      <w:bookmarkEnd w:id="13"/>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乙は、次の事項を確認した。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（1）返金内容について十分な説明を受けたこと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（2）返金対象及び返金対象外費用を理解したこと</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（3）本合意書の内容に異議がないこと</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c7g17k96z10o" w:id="14"/>
      <w:bookmarkEnd w:id="14"/>
      <w:r w:rsidDel="00000000" w:rsidR="00000000" w:rsidRPr="00000000">
        <w:rPr>
          <w:rFonts w:ascii="Arial Unicode MS" w:cs="Arial Unicode MS" w:eastAsia="Arial Unicode MS" w:hAnsi="Arial Unicode MS"/>
          <w:b w:val="1"/>
          <w:bCs w:val="1"/>
          <w:rtl w:val="0"/>
        </w:rPr>
        <w:t xml:space="preserve">第14条（清算条項）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甲及び乙は、本合意書に定めるほか、本件自由診療に関して相互に債権債務が存在しないことを確認する。ただし、本合意書に定める義務及び法令上当然に存続する権利義務については、この限りでない。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phgbvwf6xue8"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甲又は乙は、本合意書に違反し相手方へ損害を与えた場合には、その損害を賠償する責任を負う。</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h4rirx5pj921"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本合意書に定めのない事項又は本合意書の解釈について疑義が生じた場合には、甲乙は誠意をもって協議し、解決するものとする。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frbnd4u3h4y4"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本合意書に関して訴訟の必要が生じた場合には、甲の所在地を管轄する地方裁判所又は簡易裁判所を第一審の専属的合意管轄裁判所とする。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2h1w7gjtytm7" w:id="18"/>
      <w:bookmarkEnd w:id="18"/>
      <w:r w:rsidDel="00000000" w:rsidR="00000000" w:rsidRPr="00000000">
        <w:rPr>
          <w:rFonts w:ascii="Arial Unicode MS" w:cs="Arial Unicode MS" w:eastAsia="Arial Unicode MS" w:hAnsi="Arial Unicode MS"/>
          <w:b w:val="1"/>
          <w:bCs w:val="1"/>
          <w:rtl w:val="0"/>
        </w:rPr>
        <w:t xml:space="preserve">合意日</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i1jbt8w0up52" w:id="19"/>
      <w:bookmarkEnd w:id="19"/>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bn024i312g6n"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甲（医療機関）</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署名又は記名押印：__________________</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2jwsmrnczbnm"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乙（患者）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生年月日：______年____月____日</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