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3foelvlursbv" w:id="0"/>
      <w:bookmarkEnd w:id="0"/>
      <w:r w:rsidDel="00000000" w:rsidR="00000000" w:rsidRPr="00000000">
        <w:rPr>
          <w:rFonts w:ascii="Arial Unicode MS" w:cs="Arial Unicode MS" w:eastAsia="Arial Unicode MS" w:hAnsi="Arial Unicode MS"/>
          <w:b w:val="1"/>
          <w:bCs w:val="1"/>
          <w:sz w:val="44"/>
          <w:szCs w:val="44"/>
          <w:rtl w:val="0"/>
        </w:rPr>
        <w:t xml:space="preserve">日帰り手術後の帰宅確認書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〇〇眼科クリニック（以下「当院」といいます。）は、日帰り手術を受けられる患者様が安全に帰宅し、術後の合併症や事故を防止するため、本確認書により帰宅方法等について確認します。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2cju2drhuj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本確認書は、患者様が日帰り手術後に安全に帰宅できるよう、帰宅方法、付き添いの有無及び術後の注意事項について確認することを目的とします。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vdxe668xqdp" w:id="2"/>
      <w:bookmarkEnd w:id="2"/>
      <w:r w:rsidDel="00000000" w:rsidR="00000000" w:rsidRPr="00000000">
        <w:rPr>
          <w:rFonts w:ascii="Arial Unicode MS" w:cs="Arial Unicode MS" w:eastAsia="Arial Unicode MS" w:hAnsi="Arial Unicode MS"/>
          <w:b w:val="1"/>
          <w:bCs w:val="1"/>
          <w:rtl w:val="0"/>
        </w:rPr>
        <w:t xml:space="preserve">第2条（患者情報）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生年月日：_______年____月____日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手術日：_______年____月____日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実施予定手術：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白内障手術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硝子体内注射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緑内障手術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et0jkmmqyg1" w:id="3"/>
      <w:bookmarkEnd w:id="3"/>
      <w:r w:rsidDel="00000000" w:rsidR="00000000" w:rsidRPr="00000000">
        <w:rPr>
          <w:rFonts w:ascii="Arial Unicode MS" w:cs="Arial Unicode MS" w:eastAsia="Arial Unicode MS" w:hAnsi="Arial Unicode MS"/>
          <w:b w:val="1"/>
          <w:bCs w:val="1"/>
          <w:rtl w:val="0"/>
        </w:rPr>
        <w:t xml:space="preserve">第3条（帰宅方法の確認）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患者様は、手術後の帰宅方法について次のとおり申告します。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家族・親族による送迎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知人による送迎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タクシー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公共交通機関（医師が許可した場合）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m355lli9p1k" w:id="4"/>
      <w:bookmarkEnd w:id="4"/>
      <w:r w:rsidDel="00000000" w:rsidR="00000000" w:rsidRPr="00000000">
        <w:rPr>
          <w:rFonts w:ascii="Arial Unicode MS" w:cs="Arial Unicode MS" w:eastAsia="Arial Unicode MS" w:hAnsi="Arial Unicode MS"/>
          <w:b w:val="1"/>
          <w:bCs w:val="1"/>
          <w:rtl w:val="0"/>
        </w:rPr>
        <w:t xml:space="preserve">第4条（付き添い者の確認）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付き添い者氏名：____________________</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患者との関係：______________________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患者様は、必要に応じて付き添い者とともに帰宅することを確認します。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p3yk2rl6qaze" w:id="5"/>
      <w:bookmarkEnd w:id="5"/>
      <w:r w:rsidDel="00000000" w:rsidR="00000000" w:rsidRPr="00000000">
        <w:rPr>
          <w:rFonts w:ascii="Arial Unicode MS" w:cs="Arial Unicode MS" w:eastAsia="Arial Unicode MS" w:hAnsi="Arial Unicode MS"/>
          <w:b w:val="1"/>
          <w:bCs w:val="1"/>
          <w:rtl w:val="0"/>
        </w:rPr>
        <w:t xml:space="preserve">第5条（患者による確認事項）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患者様は、次の事項について確認し、理解したうえで帰宅します。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手術当日は医師の許可なく自動車・バイク・自転車を運転しません。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術後は視力が安定しない場合があることを理解しています。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医師から処方された点眼薬・内服薬を指示どおり使用します。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当日は飲酒を控え、十分な休養を取ります。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医師から指示された保護眼帯等を適切に装着します。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術後異常（強い痛み・急激な視力低下・大量の出血・激しい充血等）があった場合は速やかに当院へ連絡します。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ebc0amrtc5g3" w:id="6"/>
      <w:bookmarkEnd w:id="6"/>
      <w:r w:rsidDel="00000000" w:rsidR="00000000" w:rsidRPr="00000000">
        <w:rPr>
          <w:rFonts w:ascii="Arial Unicode MS" w:cs="Arial Unicode MS" w:eastAsia="Arial Unicode MS" w:hAnsi="Arial Unicode MS"/>
          <w:b w:val="1"/>
          <w:bCs w:val="1"/>
          <w:rtl w:val="0"/>
        </w:rPr>
        <w:t xml:space="preserve">第6条（付き添い者による確認事項）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付き添い者は、次の事項を確認します。</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患者様を安全に自宅まで送迎すること。</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帰宅後しばらく患者様の体調確認に努めること。</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異常が認められた場合には、速やかに当院又は救急医療機関へ連絡すること。</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d8psyi1b0ci" w:id="7"/>
      <w:bookmarkEnd w:id="7"/>
      <w:r w:rsidDel="00000000" w:rsidR="00000000" w:rsidRPr="00000000">
        <w:rPr>
          <w:rFonts w:ascii="Arial Unicode MS" w:cs="Arial Unicode MS" w:eastAsia="Arial Unicode MS" w:hAnsi="Arial Unicode MS"/>
          <w:b w:val="1"/>
          <w:bCs w:val="1"/>
          <w:rtl w:val="0"/>
        </w:rPr>
        <w:t xml:space="preserve">第7条（当院からの説明）</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当院は患者様及び付き添い者に対し、次の事項を説明しました。</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術後の注意事項</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点眼・内服方法</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次回受診日時</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緊急時の連絡方法</w:t>
      </w:r>
    </w:p>
    <w:p w:rsidR="00000000" w:rsidDel="00000000" w:rsidP="00000000" w:rsidRDefault="00000000" w:rsidRPr="00000000" w14:paraId="0000003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その他必要事項</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7i6vrnuwter" w:id="8"/>
      <w:bookmarkEnd w:id="8"/>
      <w:r w:rsidDel="00000000" w:rsidR="00000000" w:rsidRPr="00000000">
        <w:rPr>
          <w:rFonts w:ascii="Arial Unicode MS" w:cs="Arial Unicode MS" w:eastAsia="Arial Unicode MS" w:hAnsi="Arial Unicode MS"/>
          <w:b w:val="1"/>
          <w:bCs w:val="1"/>
          <w:rtl w:val="0"/>
        </w:rPr>
        <w:t xml:space="preserve">第8条（緊急連絡先）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3vddlbkqxbe"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患者様は、本確認書の内容について説明を受け、十分理解したうえで、安全な帰宅方法を選択したことを確認します。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また、付き添い者がいる場合は、本確認書の内容を理解し、安全な帰宅に協力することを確認します。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tnoa2qhu62a3" w:id="10"/>
      <w:bookmarkEnd w:id="10"/>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80pcw7x55an" w:id="11"/>
      <w:bookmarkEnd w:id="11"/>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983npfv2eupf" w:id="12"/>
      <w:bookmarkEnd w:id="12"/>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z2it762r97c" w:id="13"/>
      <w:bookmarkEnd w:id="13"/>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9wr8ctluynz8" w:id="14"/>
      <w:bookmarkEnd w:id="14"/>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e4lnlrz7dj8" w:id="15"/>
      <w:bookmarkEnd w:id="15"/>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q47845b9pyt" w:id="16"/>
      <w:bookmarkEnd w:id="16"/>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3w4s6fe0wgu" w:id="17"/>
      <w:bookmarkEnd w:id="17"/>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【付き添い者】（いる場合）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患者との関係：________________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説明者：________________________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確認日：______年____月____日</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